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A50" w:rsidRDefault="00902A50" w:rsidP="00DD7E2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ВОЗМОЖНОСТЬ ОБУЧЕНИЯ ИНОСТРАННОМУ ЯЗЫКУ В СИСТЕМЕ ИНКЛЮЗИВНОГО ОБРАЗОВАНИЯ В РОССИИ.</w:t>
      </w:r>
    </w:p>
    <w:p w:rsidR="00902A50" w:rsidRPr="00902A50" w:rsidRDefault="00902A50" w:rsidP="00DD7E2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902A50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Анищенко С.В.</w:t>
      </w:r>
    </w:p>
    <w:p w:rsidR="00902A50" w:rsidRPr="00902A50" w:rsidRDefault="00902A50" w:rsidP="00DD7E2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902A50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преподаватель, почетный работник СПО</w:t>
      </w:r>
    </w:p>
    <w:p w:rsidR="00902A50" w:rsidRPr="00902A50" w:rsidRDefault="00902A50" w:rsidP="00DD7E2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902A50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ГБПОУ РО « Донской педагогический колледж»</w:t>
      </w:r>
    </w:p>
    <w:p w:rsidR="00902A50" w:rsidRPr="00902A50" w:rsidRDefault="00DD7E28" w:rsidP="00DD7E2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г</w:t>
      </w:r>
      <w:r w:rsidR="00902A50" w:rsidRPr="00902A50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. Ростов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902A50" w:rsidRPr="00902A50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на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902A50" w:rsidRPr="00902A50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Дону, Российская Федерация</w:t>
      </w:r>
    </w:p>
    <w:p w:rsidR="00A649E2" w:rsidRDefault="00A649E2" w:rsidP="00DD7E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F77F3" w:rsidRPr="00BF77F3" w:rsidRDefault="00A649E2" w:rsidP="00DD7E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Основным и наиболее актуальным направлением реформы системы образования в России является так называемое «инклюзивное образование», выступающее в качестве единственного международно-признанного инструмента реализации права каждого человека на образование.</w:t>
      </w:r>
    </w:p>
    <w:p w:rsidR="00BF77F3" w:rsidRDefault="00A649E2" w:rsidP="00DD7E28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</w:t>
      </w:r>
      <w:r w:rsidRPr="00A649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свете современных тенденций инклюзивного образования в России и тенденций развития образования в общем, стремления к достижению его преемственности на всех этапах, интенсификации информационного-коммуникативного пространства на первый план выступает необходимость выстраивания индивидуальной траектории образовательного процесса для каждого ребенка, поскольку, как только учитель начинает учитывать в планировании и реализации своей деятельности индивидуальные особенности каждого ребенка, все дети становятся «особыми». Что я конкретно должен делать в своей профессиональной деятельности для достижения образовательных целей? Как я должен индивидуализировать свою педагогическую деятельность, учитывая, что есть дети с особенными образовательными потребностями? Именно эти вопросы и составляют, на наш взгляд, содержание стандарта профессиональной деятельности педагога.</w:t>
      </w:r>
    </w:p>
    <w:p w:rsidR="00BF77F3" w:rsidRPr="00BF77F3" w:rsidRDefault="00BF77F3" w:rsidP="00DD7E28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На сегодняшний день в современной практике уже имеется определённый положительный опыт  внедрения инклюзии в процесс обучения иностранным языкам в общеобразовательных школах.</w:t>
      </w:r>
    </w:p>
    <w:p w:rsidR="00BF77F3" w:rsidRDefault="00BF77F3" w:rsidP="00DD7E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Здесь в первую очередь необходимо остановиться на обучении </w:t>
      </w:r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bdr w:val="none" w:sz="0" w:space="0" w:color="auto" w:frame="1"/>
          <w:lang w:eastAsia="ru-RU"/>
        </w:rPr>
        <w:t>детей с ОВЗ.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Так, например,  некоторые школы берут на себя ответственность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обучать иностранному языку </w:t>
      </w:r>
      <w:r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bdr w:val="none" w:sz="0" w:space="0" w:color="auto" w:frame="1"/>
          <w:lang w:eastAsia="ru-RU"/>
        </w:rPr>
        <w:t>детей с синдромом Дауна.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 результат, который они получают, превосходит все ожидания.</w:t>
      </w:r>
    </w:p>
    <w:p w:rsidR="00BF77F3" w:rsidRDefault="00BF77F3" w:rsidP="00DD7E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Знание иностранного языка даже на элементарном уровне помогает таким детям социализироваться, становиться более самостоятельными, не испытывать трудности в общении со сверстниками.</w:t>
      </w:r>
    </w:p>
    <w:p w:rsidR="00BF77F3" w:rsidRDefault="00BF77F3" w:rsidP="00DD7E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Таким образом, реализуется основная задача инклюзивного образования – социализация детей с ОВЗ.</w:t>
      </w:r>
    </w:p>
    <w:p w:rsidR="00BF77F3" w:rsidRDefault="00BF77F3" w:rsidP="00DD7E28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Анализ источников  научно –методической литературы позволяет нам представить </w:t>
      </w:r>
      <w:r w:rsidRPr="00BF77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опыт работы с детьми с ОВЗ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педагога</w:t>
      </w:r>
      <w:r w:rsidRPr="00BF77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Колеров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ой</w:t>
      </w:r>
      <w:r w:rsidRPr="00BF77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Ю. М. ГБОУ СОШ № 1323 г. Москвы,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которой </w:t>
      </w:r>
      <w:r w:rsidRPr="00BF77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был разработан курс проектной деятельности на уроках иностранного языка для начальной школы с максимально возможным учетом всех условий для создания доступной образовательной среды детей с ОВЗ. </w:t>
      </w:r>
      <w:r w:rsidR="000F35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Pr="00BF77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собенностью программы является ее сугубая ориентация на открытость и возможность привлечения всех участников образовательного процесса, что особенно важного для школ с инклюзивным компонентом. Программа внеурочной деятельности «Творим и исследуем, играем и планируем на английском» имеет научно-познавательную направленность и представляет собой вариант программы организации внеурочной деятельности младших школьников согласно ФГОС </w:t>
      </w:r>
      <w:r w:rsidR="000F35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третьего </w:t>
      </w:r>
      <w:r w:rsidRPr="00BF77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поколения.</w:t>
      </w:r>
    </w:p>
    <w:p w:rsidR="000F350C" w:rsidRDefault="000F350C" w:rsidP="00DD7E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 реализации инклюзивного образования на уроках иностранного языка рекомендуется:</w:t>
      </w:r>
    </w:p>
    <w:p w:rsidR="000F350C" w:rsidRDefault="000F350C" w:rsidP="00DD7E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формировать лексические умения в ходе выполнения упражнений, которые обеспечивают запоминание новых слов и выражений и употребление их в речи;</w:t>
      </w:r>
    </w:p>
    <w:p w:rsidR="000F350C" w:rsidRDefault="000F350C" w:rsidP="00DD7E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использовать информационно-коммуникационные технологии, что позволяет «особенному» ребенку с удовольствием заниматься английским языком;</w:t>
      </w:r>
    </w:p>
    <w:p w:rsidR="000F350C" w:rsidRDefault="000F350C" w:rsidP="00DD7E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создавать благоприятный психологический климат;</w:t>
      </w:r>
    </w:p>
    <w:p w:rsidR="000F350C" w:rsidRDefault="000F350C" w:rsidP="00DD7E28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использовать здоровьесберегающие технологии, адаптированную программу с учетом особенностей психофизического развития и возможностей таких детей, иллюстративного и аудиоматериала, интерактивных элементарных заданий на CD;</w:t>
      </w:r>
    </w:p>
    <w:p w:rsidR="000F350C" w:rsidRDefault="000F350C" w:rsidP="00DD7E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формировать ситуации успеха просто необходимо на каждом уроке, чтобы ребенок с ОВЗ почувствовал радость от малого, но хорошо выполненного задания.</w:t>
      </w:r>
    </w:p>
    <w:p w:rsidR="000F350C" w:rsidRDefault="000F350C" w:rsidP="00DD7E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Всё это благоприятно влияет на процесс обучения таких детей и у них не возникает ощущения того, что его усилия напрасны.</w:t>
      </w:r>
    </w:p>
    <w:p w:rsidR="000F350C" w:rsidRDefault="000F350C" w:rsidP="00DD7E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При овладении диалогической речью в ситуациях  повседневного общения ребенок с особыми образовательными потребностями учится вести элементарный диалог побудительного характера: отдавать распоряжения, предлагать сделать что-либо. Разнообразие упражнений и игр помогает ребенку легче и быстрее запомнить изучаемый материал, а это ведет к расширению лингвистического кругозора: помогает освоить элементарные лингвистические представления, доступные и необходимые для овладения устной и письменной речью на английском языке. </w:t>
      </w:r>
    </w:p>
    <w:p w:rsidR="000F350C" w:rsidRDefault="000F350C" w:rsidP="00DD7E28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</w:t>
      </w:r>
      <w:r w:rsidRPr="000F35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Одним из эффективных методов, обеспечивающем личностно-ориентированное и деятельностное воспитание и обучение, является метод проектов, так как он практически использует многие современные обучающие технологии, например такие, как опережающее обучение, обучение в сотрудничестве и другие. Проектная методика дает учителю возможность включить учащихся в реальное общение, опирающееся на исследовательскую деятельность, совместный труд, увидеть реальные результаты своего труда. Согласно ФГОС НОО проектные методы работы должны стать базисными для начальной школы, поскольку обеспечивают личностно-ориентированное обучение, являютс</w:t>
      </w:r>
      <w:bookmarkStart w:id="0" w:name="_GoBack"/>
      <w:bookmarkEnd w:id="0"/>
      <w:r w:rsidRPr="000F35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я базой для использования широкого ряда современных образовательных технологий, создают реальные практические ситуации сотрудничества, формируют коммуникативную </w:t>
      </w:r>
      <w:r w:rsidRPr="000F35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компетенцию, открывают возможность международной коммуникации и сотрудничества.</w:t>
      </w:r>
    </w:p>
    <w:p w:rsidR="000F350C" w:rsidRDefault="000F350C" w:rsidP="00DD7E28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</w:t>
      </w:r>
      <w:r w:rsidRPr="000F35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исследовательской литературе по инклюзивному обучению метод проектов оценивается как один из самых перспективных способов интегрированного и инклюзивного обучения. </w:t>
      </w:r>
    </w:p>
    <w:p w:rsidR="000F350C" w:rsidRDefault="000F350C" w:rsidP="00DD7E28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</w:t>
      </w:r>
      <w:r w:rsidRPr="000F35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Принимая во внимание психологические особенности развития детей младшего школьного возраста, в том числе ограниченный период концентрация внимания, находящиеся в становлении когнитивные, лингвистические, социальные, эмоциональные и физиологические факторы, как то продолжающееся развитие языковой системы, способов коммуникации, координации моторных умений и визуальной коррекции, в данной программе автор сознательно ограничил себя использованием лишь ряда проектов с определенными характеристиками, отвечающими поставленным программой задачам. Из всех видов проектной деятельности предпочтение было отдано групповому проекту, в котором «исследование проводится всей группой, а каждый учащийся изучает определенный аспект выбранной темы». </w:t>
      </w:r>
    </w:p>
    <w:p w:rsidR="000F350C" w:rsidRDefault="000F350C" w:rsidP="00DD7E28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</w:t>
      </w:r>
      <w:r w:rsidRPr="000F35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Пока еще рано говорить об обобщении результатов реализации программы, проводится постоянный мониторинг и диагностика, однако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все участники проекта </w:t>
      </w:r>
      <w:r w:rsidRPr="000F35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рассчитывают на ее высокую результативность. В сегодняшней ситуации разработка подобных программ могла бы стать базой проектирования современной модели обучения детей с ограниченными возможностями здоровья.</w:t>
      </w:r>
    </w:p>
    <w:p w:rsidR="000F350C" w:rsidRPr="00DD7E28" w:rsidRDefault="000F350C" w:rsidP="00DD7E28">
      <w:pPr>
        <w:spacing w:after="0" w:line="36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DD7E2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Список использованной лмтературы:</w:t>
      </w:r>
    </w:p>
    <w:p w:rsidR="000F350C" w:rsidRDefault="00FA4384" w:rsidP="00DD7E28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</w:t>
      </w:r>
      <w:r w:rsidRPr="00FA43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Колерова Ю. М. Английский язык в школе с инклюзивным компонентом. Применение метода проектов в инклюзивном образовании и создании доступной образовательной среды для учащихся с ОВЗ// Актуальные задачи педагогики: материалы III Междунар. науч. конф. (г. Чита, февраль 2013 г.). — Чита: Издательство Молодой ученый, 2013. — С. 104-106. </w:t>
      </w:r>
    </w:p>
    <w:p w:rsidR="00FA4384" w:rsidRDefault="00FA4384" w:rsidP="00DD7E28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2.</w:t>
      </w:r>
      <w:r w:rsidRPr="00FA43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Митчелл Д. Эффективные педагогические технологии специального и инклюзивного образования // Использование научно обоснованных стратегий обучения в инклюзивном образовательном пространстве. М., 2009.</w:t>
      </w:r>
    </w:p>
    <w:p w:rsidR="00FA4384" w:rsidRDefault="00FA4384" w:rsidP="00DD7E28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3.</w:t>
      </w:r>
      <w:r w:rsidRPr="00FA43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Ромашина С. Я., Майер А. А.. Педагогическая фасилитация: сущность и пути реализации в образовании. М., 2010.</w:t>
      </w:r>
    </w:p>
    <w:p w:rsidR="00FA4384" w:rsidRPr="00FA4384" w:rsidRDefault="00FA4384" w:rsidP="00DD7E28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4.</w:t>
      </w:r>
      <w:r w:rsidRPr="00FA43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Семаго Н. Я., Семаго М. М., Семенович М. Л., Дмитриева Т. П., Аверина И. Е. Инклюзивное образование как первый этап на пути к включающему обществу // Психологическая наука и образование. 2011. № 1. — C. 51</w:t>
      </w:r>
    </w:p>
    <w:sectPr w:rsidR="00FA4384" w:rsidRPr="00FA4384" w:rsidSect="00547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49E2"/>
    <w:rsid w:val="0008312F"/>
    <w:rsid w:val="000F350C"/>
    <w:rsid w:val="00414AF4"/>
    <w:rsid w:val="004E41DF"/>
    <w:rsid w:val="00547F85"/>
    <w:rsid w:val="00902A50"/>
    <w:rsid w:val="00A649E2"/>
    <w:rsid w:val="00BF77F3"/>
    <w:rsid w:val="00DD7E28"/>
    <w:rsid w:val="00FA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0748F6-BF14-438B-AE73-3C0F0E0DA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</dc:creator>
  <cp:keywords/>
  <dc:description/>
  <cp:lastModifiedBy>1</cp:lastModifiedBy>
  <cp:revision>5</cp:revision>
  <dcterms:created xsi:type="dcterms:W3CDTF">2018-03-16T16:17:00Z</dcterms:created>
  <dcterms:modified xsi:type="dcterms:W3CDTF">2018-03-22T07:20:00Z</dcterms:modified>
</cp:coreProperties>
</file>