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EE" w:rsidRPr="000B34A6" w:rsidRDefault="00F86BEE" w:rsidP="00F86BEE">
      <w:pPr>
        <w:rPr>
          <w:sz w:val="20"/>
          <w:szCs w:val="20"/>
        </w:rPr>
      </w:pPr>
    </w:p>
    <w:p w:rsidR="00F86BEE" w:rsidRPr="000B34A6" w:rsidRDefault="00F86BEE" w:rsidP="00F86BEE">
      <w:pPr>
        <w:jc w:val="center"/>
        <w:rPr>
          <w:b/>
          <w:sz w:val="20"/>
          <w:szCs w:val="20"/>
        </w:rPr>
      </w:pPr>
      <w:r w:rsidRPr="000B34A6">
        <w:rPr>
          <w:b/>
          <w:sz w:val="20"/>
          <w:szCs w:val="20"/>
        </w:rPr>
        <w:t>Протокол зональной студенческой  олимпиады по иностранному языку профессиональных  образовательных учебных заведений І ТО.</w:t>
      </w:r>
    </w:p>
    <w:p w:rsidR="00F86BEE" w:rsidRPr="000B34A6" w:rsidRDefault="00F86BEE" w:rsidP="00F86BEE">
      <w:pPr>
        <w:jc w:val="center"/>
        <w:rPr>
          <w:b/>
          <w:sz w:val="20"/>
          <w:szCs w:val="20"/>
        </w:rPr>
      </w:pPr>
    </w:p>
    <w:p w:rsidR="00F86BEE" w:rsidRPr="000B34A6" w:rsidRDefault="00F86BEE" w:rsidP="00F86BEE">
      <w:pPr>
        <w:jc w:val="both"/>
        <w:rPr>
          <w:sz w:val="20"/>
          <w:szCs w:val="20"/>
        </w:rPr>
      </w:pPr>
      <w:r w:rsidRPr="000B34A6">
        <w:rPr>
          <w:sz w:val="20"/>
          <w:szCs w:val="20"/>
        </w:rPr>
        <w:t xml:space="preserve">             Олимпиада по иностранному языку (английскому /немецкому) проводилась  с целью пропаганды и распространения интереса к изучению иностранных языков и культуры, укрепления творческого сотрудничества студентов  и преподавателей на основе общего интереса – изучения иностранного языка, распространения инновационных форм преподавания, формирования мотивации к изучению иностранного языка.</w:t>
      </w:r>
    </w:p>
    <w:p w:rsidR="00F86BEE" w:rsidRPr="000B34A6" w:rsidRDefault="00F86BEE" w:rsidP="00F86BEE">
      <w:pPr>
        <w:ind w:left="360"/>
        <w:rPr>
          <w:sz w:val="20"/>
          <w:szCs w:val="20"/>
        </w:rPr>
      </w:pPr>
      <w:r w:rsidRPr="000B34A6">
        <w:rPr>
          <w:sz w:val="20"/>
          <w:szCs w:val="20"/>
        </w:rPr>
        <w:t xml:space="preserve">                     Материалы для проведения олимпиады разработаны на основе стандарта средних специальных учебных заведений (базовый уровень подготовки) по дисциплине «Иностранный язык». Разработчиком материалов для проведения зональной олимпиады по иностранному языку является центр Международных отношений и связей « </w:t>
      </w:r>
      <w:r w:rsidRPr="000B34A6">
        <w:rPr>
          <w:sz w:val="20"/>
          <w:szCs w:val="20"/>
          <w:lang w:val="en-US"/>
        </w:rPr>
        <w:t>Atlantic</w:t>
      </w:r>
      <w:r w:rsidRPr="000B34A6">
        <w:rPr>
          <w:sz w:val="20"/>
          <w:szCs w:val="20"/>
        </w:rPr>
        <w:t xml:space="preserve"> </w:t>
      </w:r>
      <w:r w:rsidRPr="000B34A6">
        <w:rPr>
          <w:sz w:val="20"/>
          <w:szCs w:val="20"/>
          <w:lang w:val="en-US"/>
        </w:rPr>
        <w:t>Union</w:t>
      </w:r>
      <w:r w:rsidRPr="000B34A6">
        <w:rPr>
          <w:sz w:val="20"/>
          <w:szCs w:val="20"/>
        </w:rPr>
        <w:t>».  Подведение итогов олимпиады осуществляло жюри в составе профессора ДГТУ к.ф.н. Астен Т.Б.,  преподавателей иностранного языка: к.ф.н. Мкртычовой Г.О. преподаватель ГБПОУ РО «ДПК», Прыгуновой Т.А. преподаватель ГБПОУ РО «РКСИ», Бондаренко Л.А. преподаватель ГБП ОУ РО «ДПК».</w:t>
      </w:r>
    </w:p>
    <w:p w:rsidR="00F86BEE" w:rsidRPr="000B34A6" w:rsidRDefault="00F86BEE" w:rsidP="00F86BEE">
      <w:pPr>
        <w:ind w:left="360"/>
        <w:jc w:val="both"/>
        <w:rPr>
          <w:sz w:val="20"/>
          <w:szCs w:val="20"/>
        </w:rPr>
      </w:pPr>
      <w:r w:rsidRPr="000B34A6">
        <w:rPr>
          <w:sz w:val="20"/>
          <w:szCs w:val="20"/>
        </w:rPr>
        <w:t xml:space="preserve">                    Материалы для проведения олимпиады  представлены в виде теста, который состоит из трех разделов: лексико – грамматический тест, тест на понимание прочитанного текста, тест на понимание содержания текста для аудирование. </w:t>
      </w:r>
    </w:p>
    <w:p w:rsidR="00F86BEE" w:rsidRPr="000B34A6" w:rsidRDefault="00F86BEE" w:rsidP="00F86BEE">
      <w:pPr>
        <w:ind w:left="360"/>
        <w:jc w:val="both"/>
        <w:rPr>
          <w:sz w:val="20"/>
          <w:szCs w:val="20"/>
        </w:rPr>
      </w:pPr>
      <w:r w:rsidRPr="000B34A6">
        <w:rPr>
          <w:sz w:val="20"/>
          <w:szCs w:val="20"/>
        </w:rPr>
        <w:t xml:space="preserve">                    Раздел 1 (грамматика и лексика) включает 40 предложений, из которых 16 на подстановку правильной лексико-грамматической формы,  10 на множественный  выбор, 14 на изменение формы слова в соответствии с контекстом.</w:t>
      </w:r>
    </w:p>
    <w:p w:rsidR="00F86BEE" w:rsidRPr="000B34A6" w:rsidRDefault="00F86BEE" w:rsidP="00F86BEE">
      <w:pPr>
        <w:ind w:left="360"/>
        <w:jc w:val="both"/>
        <w:rPr>
          <w:sz w:val="20"/>
          <w:szCs w:val="20"/>
        </w:rPr>
      </w:pPr>
      <w:r w:rsidRPr="000B34A6">
        <w:rPr>
          <w:sz w:val="20"/>
          <w:szCs w:val="20"/>
        </w:rPr>
        <w:t xml:space="preserve">                    Раздел 2 (чтение) включает 1 задание, на выбор одного правильного ответа из трёх предложенных и  на установление соответствий.</w:t>
      </w:r>
    </w:p>
    <w:p w:rsidR="00F86BEE" w:rsidRPr="000B34A6" w:rsidRDefault="00F86BEE" w:rsidP="00F86BEE">
      <w:pPr>
        <w:ind w:left="360"/>
        <w:jc w:val="both"/>
        <w:rPr>
          <w:sz w:val="20"/>
          <w:szCs w:val="20"/>
        </w:rPr>
      </w:pPr>
      <w:r w:rsidRPr="000B34A6">
        <w:rPr>
          <w:sz w:val="20"/>
          <w:szCs w:val="20"/>
        </w:rPr>
        <w:t xml:space="preserve">                     Раздел 3 (аудирование) включает 1 задание на выбор одного правильного ответа из трех предложенных и  на установление соответствия.</w:t>
      </w:r>
    </w:p>
    <w:p w:rsidR="00F86BEE" w:rsidRPr="000B34A6" w:rsidRDefault="00F86BEE" w:rsidP="00F86BEE">
      <w:pPr>
        <w:ind w:left="360"/>
        <w:jc w:val="both"/>
        <w:rPr>
          <w:sz w:val="20"/>
          <w:szCs w:val="20"/>
        </w:rPr>
      </w:pPr>
      <w:r w:rsidRPr="000B34A6">
        <w:rPr>
          <w:sz w:val="20"/>
          <w:szCs w:val="20"/>
        </w:rPr>
        <w:t xml:space="preserve">                   За каждый правильно выполненный пункт студент получает 1 балл.   Максимальное количество баллов - 50</w:t>
      </w:r>
    </w:p>
    <w:p w:rsidR="00F86BEE" w:rsidRPr="000B34A6" w:rsidRDefault="00F86BEE" w:rsidP="00F86BEE">
      <w:pPr>
        <w:jc w:val="both"/>
        <w:rPr>
          <w:sz w:val="20"/>
          <w:szCs w:val="20"/>
        </w:rPr>
      </w:pPr>
      <w:r w:rsidRPr="000B34A6">
        <w:rPr>
          <w:sz w:val="20"/>
          <w:szCs w:val="20"/>
        </w:rPr>
        <w:t>По итогам олимпиады жюри определило призовые места:</w:t>
      </w:r>
    </w:p>
    <w:p w:rsidR="00F86BEE" w:rsidRPr="000B34A6" w:rsidRDefault="00F86BEE" w:rsidP="00F86BEE">
      <w:pPr>
        <w:rPr>
          <w:b/>
          <w:sz w:val="20"/>
          <w:szCs w:val="20"/>
        </w:rPr>
      </w:pPr>
      <w:r w:rsidRPr="000B34A6">
        <w:rPr>
          <w:b/>
          <w:sz w:val="20"/>
          <w:szCs w:val="20"/>
        </w:rPr>
        <w:t>Английский язык.</w:t>
      </w:r>
    </w:p>
    <w:tbl>
      <w:tblPr>
        <w:tblStyle w:val="a3"/>
        <w:tblW w:w="9672" w:type="dxa"/>
        <w:tblLook w:val="01E0"/>
      </w:tblPr>
      <w:tblGrid>
        <w:gridCol w:w="1007"/>
        <w:gridCol w:w="3029"/>
        <w:gridCol w:w="2851"/>
        <w:gridCol w:w="2785"/>
      </w:tblGrid>
      <w:tr w:rsidR="00F86BEE" w:rsidRPr="000B34A6" w:rsidTr="00B14289">
        <w:trPr>
          <w:trHeight w:val="299"/>
        </w:trPr>
        <w:tc>
          <w:tcPr>
            <w:tcW w:w="1007"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Место</w:t>
            </w:r>
          </w:p>
        </w:tc>
        <w:tc>
          <w:tcPr>
            <w:tcW w:w="3029"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Ф.И.О. студента</w:t>
            </w:r>
          </w:p>
        </w:tc>
        <w:tc>
          <w:tcPr>
            <w:tcW w:w="2851"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Учебное заведение</w:t>
            </w:r>
          </w:p>
        </w:tc>
        <w:tc>
          <w:tcPr>
            <w:tcW w:w="2785"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Ф.И.О. преподавателя</w:t>
            </w:r>
          </w:p>
        </w:tc>
      </w:tr>
      <w:tr w:rsidR="00F86BEE" w:rsidRPr="000B34A6" w:rsidTr="00B14289">
        <w:trPr>
          <w:trHeight w:val="319"/>
        </w:trPr>
        <w:tc>
          <w:tcPr>
            <w:tcW w:w="1007" w:type="dxa"/>
            <w:tcBorders>
              <w:top w:val="single" w:sz="4" w:space="0" w:color="auto"/>
              <w:left w:val="single" w:sz="4" w:space="0" w:color="auto"/>
              <w:bottom w:val="single" w:sz="4" w:space="0" w:color="auto"/>
              <w:right w:val="single" w:sz="4" w:space="0" w:color="auto"/>
            </w:tcBorders>
            <w:hideMark/>
          </w:tcPr>
          <w:p w:rsidR="00F86BEE" w:rsidRPr="005918B5" w:rsidRDefault="00F86BEE" w:rsidP="00B14289">
            <w:pPr>
              <w:jc w:val="both"/>
              <w:rPr>
                <w:b/>
                <w:sz w:val="20"/>
                <w:szCs w:val="20"/>
              </w:rPr>
            </w:pPr>
            <w:r w:rsidRPr="005918B5">
              <w:rPr>
                <w:b/>
                <w:sz w:val="20"/>
                <w:szCs w:val="20"/>
              </w:rPr>
              <w:t>1.</w:t>
            </w:r>
          </w:p>
        </w:tc>
        <w:tc>
          <w:tcPr>
            <w:tcW w:w="3029" w:type="dxa"/>
            <w:tcBorders>
              <w:top w:val="single" w:sz="4" w:space="0" w:color="auto"/>
              <w:left w:val="single" w:sz="4" w:space="0" w:color="auto"/>
              <w:bottom w:val="single" w:sz="4" w:space="0" w:color="auto"/>
              <w:right w:val="single" w:sz="4" w:space="0" w:color="auto"/>
            </w:tcBorders>
          </w:tcPr>
          <w:p w:rsidR="00F86BEE" w:rsidRPr="005918B5" w:rsidRDefault="005918B5" w:rsidP="00B14289">
            <w:pPr>
              <w:jc w:val="both"/>
              <w:rPr>
                <w:sz w:val="20"/>
                <w:szCs w:val="20"/>
              </w:rPr>
            </w:pPr>
            <w:r w:rsidRPr="005918B5">
              <w:rPr>
                <w:b/>
                <w:sz w:val="20"/>
                <w:szCs w:val="20"/>
              </w:rPr>
              <w:t>Гильд Николай Александрович</w:t>
            </w:r>
          </w:p>
        </w:tc>
        <w:tc>
          <w:tcPr>
            <w:tcW w:w="2851" w:type="dxa"/>
            <w:tcBorders>
              <w:top w:val="single" w:sz="4" w:space="0" w:color="auto"/>
              <w:left w:val="single" w:sz="4" w:space="0" w:color="auto"/>
              <w:bottom w:val="single" w:sz="4" w:space="0" w:color="auto"/>
              <w:right w:val="single" w:sz="4" w:space="0" w:color="auto"/>
            </w:tcBorders>
          </w:tcPr>
          <w:p w:rsidR="00F86BEE" w:rsidRPr="005918B5" w:rsidRDefault="005918B5" w:rsidP="00B14289">
            <w:pPr>
              <w:jc w:val="both"/>
              <w:rPr>
                <w:sz w:val="20"/>
                <w:szCs w:val="20"/>
              </w:rPr>
            </w:pPr>
            <w:r w:rsidRPr="005918B5">
              <w:rPr>
                <w:b/>
                <w:sz w:val="20"/>
                <w:szCs w:val="20"/>
              </w:rPr>
              <w:t>ГБПОУ РО «Ростовский-на-Дону автотранспортный колледж»</w:t>
            </w:r>
          </w:p>
        </w:tc>
        <w:tc>
          <w:tcPr>
            <w:tcW w:w="2785" w:type="dxa"/>
            <w:tcBorders>
              <w:top w:val="single" w:sz="4" w:space="0" w:color="auto"/>
              <w:left w:val="single" w:sz="4" w:space="0" w:color="auto"/>
              <w:bottom w:val="single" w:sz="4" w:space="0" w:color="auto"/>
              <w:right w:val="single" w:sz="4" w:space="0" w:color="auto"/>
            </w:tcBorders>
          </w:tcPr>
          <w:p w:rsidR="00F86BEE" w:rsidRPr="005918B5" w:rsidRDefault="005918B5" w:rsidP="00B14289">
            <w:pPr>
              <w:jc w:val="both"/>
              <w:rPr>
                <w:sz w:val="20"/>
                <w:szCs w:val="20"/>
              </w:rPr>
            </w:pPr>
            <w:r w:rsidRPr="005918B5">
              <w:rPr>
                <w:b/>
                <w:sz w:val="20"/>
                <w:szCs w:val="20"/>
              </w:rPr>
              <w:t>Брилева Марина Романовна</w:t>
            </w:r>
          </w:p>
        </w:tc>
      </w:tr>
      <w:tr w:rsidR="00F86BEE" w:rsidRPr="000B34A6" w:rsidTr="00B14289">
        <w:trPr>
          <w:trHeight w:val="299"/>
        </w:trPr>
        <w:tc>
          <w:tcPr>
            <w:tcW w:w="1007" w:type="dxa"/>
            <w:tcBorders>
              <w:top w:val="single" w:sz="4" w:space="0" w:color="auto"/>
              <w:left w:val="single" w:sz="4" w:space="0" w:color="auto"/>
              <w:bottom w:val="single" w:sz="4" w:space="0" w:color="auto"/>
              <w:right w:val="single" w:sz="4" w:space="0" w:color="auto"/>
            </w:tcBorders>
            <w:hideMark/>
          </w:tcPr>
          <w:p w:rsidR="00F86BEE" w:rsidRPr="005918B5" w:rsidRDefault="00F86BEE" w:rsidP="00B14289">
            <w:pPr>
              <w:jc w:val="both"/>
              <w:rPr>
                <w:b/>
                <w:sz w:val="20"/>
                <w:szCs w:val="20"/>
              </w:rPr>
            </w:pPr>
            <w:r w:rsidRPr="005918B5">
              <w:rPr>
                <w:b/>
                <w:sz w:val="20"/>
                <w:szCs w:val="20"/>
              </w:rPr>
              <w:t>2.</w:t>
            </w:r>
          </w:p>
        </w:tc>
        <w:tc>
          <w:tcPr>
            <w:tcW w:w="3029"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sz w:val="20"/>
                <w:szCs w:val="20"/>
              </w:rPr>
            </w:pPr>
            <w:r w:rsidRPr="000B34A6">
              <w:rPr>
                <w:b/>
                <w:sz w:val="20"/>
                <w:szCs w:val="20"/>
              </w:rPr>
              <w:t>Ковальчук Полина Юрьевна</w:t>
            </w:r>
          </w:p>
        </w:tc>
        <w:tc>
          <w:tcPr>
            <w:tcW w:w="2851"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sz w:val="20"/>
                <w:szCs w:val="20"/>
              </w:rPr>
            </w:pPr>
            <w:r w:rsidRPr="000B34A6">
              <w:rPr>
                <w:b/>
                <w:sz w:val="20"/>
                <w:szCs w:val="20"/>
              </w:rPr>
              <w:t>ГАПОУ РО «РКРСТ «Сократ»</w:t>
            </w:r>
          </w:p>
        </w:tc>
        <w:tc>
          <w:tcPr>
            <w:tcW w:w="2785"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spacing w:line="276" w:lineRule="auto"/>
              <w:jc w:val="both"/>
              <w:rPr>
                <w:sz w:val="20"/>
                <w:szCs w:val="20"/>
              </w:rPr>
            </w:pPr>
            <w:r w:rsidRPr="000B34A6">
              <w:rPr>
                <w:b/>
                <w:sz w:val="20"/>
                <w:szCs w:val="20"/>
              </w:rPr>
              <w:t>Сабекия Хатия Нугзаровна</w:t>
            </w:r>
          </w:p>
        </w:tc>
      </w:tr>
      <w:tr w:rsidR="00F86BEE" w:rsidRPr="000B34A6" w:rsidTr="00B14289">
        <w:trPr>
          <w:trHeight w:val="319"/>
        </w:trPr>
        <w:tc>
          <w:tcPr>
            <w:tcW w:w="1007" w:type="dxa"/>
            <w:tcBorders>
              <w:top w:val="single" w:sz="4" w:space="0" w:color="auto"/>
              <w:left w:val="single" w:sz="4" w:space="0" w:color="auto"/>
              <w:bottom w:val="single" w:sz="4" w:space="0" w:color="auto"/>
              <w:right w:val="single" w:sz="4" w:space="0" w:color="auto"/>
            </w:tcBorders>
            <w:hideMark/>
          </w:tcPr>
          <w:p w:rsidR="00F86BEE" w:rsidRPr="005918B5" w:rsidRDefault="00F86BEE" w:rsidP="00B14289">
            <w:pPr>
              <w:jc w:val="both"/>
              <w:rPr>
                <w:b/>
                <w:sz w:val="20"/>
                <w:szCs w:val="20"/>
              </w:rPr>
            </w:pPr>
            <w:r w:rsidRPr="005918B5">
              <w:rPr>
                <w:b/>
                <w:sz w:val="20"/>
                <w:szCs w:val="20"/>
              </w:rPr>
              <w:t>3.</w:t>
            </w:r>
          </w:p>
        </w:tc>
        <w:tc>
          <w:tcPr>
            <w:tcW w:w="3029" w:type="dxa"/>
            <w:tcBorders>
              <w:top w:val="single" w:sz="4" w:space="0" w:color="auto"/>
              <w:left w:val="single" w:sz="4" w:space="0" w:color="auto"/>
              <w:bottom w:val="single" w:sz="4" w:space="0" w:color="auto"/>
              <w:right w:val="single" w:sz="4" w:space="0" w:color="auto"/>
            </w:tcBorders>
          </w:tcPr>
          <w:p w:rsidR="00F86BEE" w:rsidRDefault="00F86BEE" w:rsidP="00B14289">
            <w:pPr>
              <w:jc w:val="center"/>
              <w:rPr>
                <w:b/>
                <w:sz w:val="20"/>
                <w:szCs w:val="20"/>
              </w:rPr>
            </w:pPr>
            <w:r w:rsidRPr="000B34A6">
              <w:rPr>
                <w:b/>
                <w:sz w:val="20"/>
                <w:szCs w:val="20"/>
              </w:rPr>
              <w:t>Шерстнева Яна Сергеевна</w:t>
            </w:r>
          </w:p>
          <w:p w:rsidR="00F86BEE" w:rsidRDefault="00F86BEE" w:rsidP="00B14289">
            <w:pPr>
              <w:jc w:val="center"/>
              <w:rPr>
                <w:b/>
                <w:sz w:val="20"/>
                <w:szCs w:val="20"/>
              </w:rPr>
            </w:pPr>
          </w:p>
          <w:p w:rsidR="00F86BEE" w:rsidRDefault="00F86BEE" w:rsidP="00B14289">
            <w:pPr>
              <w:jc w:val="center"/>
              <w:rPr>
                <w:b/>
                <w:sz w:val="20"/>
                <w:szCs w:val="20"/>
              </w:rPr>
            </w:pPr>
          </w:p>
          <w:p w:rsidR="00F86BEE" w:rsidRPr="000B34A6" w:rsidRDefault="00F86BEE" w:rsidP="00B14289">
            <w:pPr>
              <w:jc w:val="center"/>
              <w:rPr>
                <w:b/>
                <w:sz w:val="20"/>
                <w:szCs w:val="20"/>
              </w:rPr>
            </w:pPr>
          </w:p>
          <w:p w:rsidR="00F86BEE" w:rsidRDefault="00F86BEE" w:rsidP="00B14289">
            <w:pPr>
              <w:jc w:val="both"/>
              <w:rPr>
                <w:b/>
                <w:sz w:val="20"/>
                <w:szCs w:val="20"/>
              </w:rPr>
            </w:pPr>
          </w:p>
          <w:p w:rsidR="00F86BEE" w:rsidRDefault="00F86BEE" w:rsidP="00B14289">
            <w:pPr>
              <w:jc w:val="both"/>
              <w:rPr>
                <w:b/>
                <w:sz w:val="20"/>
                <w:szCs w:val="20"/>
              </w:rPr>
            </w:pPr>
          </w:p>
          <w:p w:rsidR="00F86BEE" w:rsidRDefault="00F86BEE" w:rsidP="00B14289">
            <w:pPr>
              <w:jc w:val="both"/>
              <w:rPr>
                <w:b/>
                <w:sz w:val="20"/>
                <w:szCs w:val="20"/>
              </w:rPr>
            </w:pPr>
          </w:p>
          <w:p w:rsidR="00F86BEE" w:rsidRPr="00393DEF" w:rsidRDefault="00F86BEE" w:rsidP="00B14289">
            <w:pPr>
              <w:jc w:val="both"/>
              <w:rPr>
                <w:sz w:val="20"/>
                <w:szCs w:val="20"/>
              </w:rPr>
            </w:pPr>
            <w:r w:rsidRPr="00393DEF">
              <w:rPr>
                <w:b/>
                <w:sz w:val="20"/>
                <w:szCs w:val="20"/>
              </w:rPr>
              <w:t>Айдинян Аделина Артемовна</w:t>
            </w:r>
          </w:p>
        </w:tc>
        <w:tc>
          <w:tcPr>
            <w:tcW w:w="2851" w:type="dxa"/>
            <w:tcBorders>
              <w:top w:val="single" w:sz="4" w:space="0" w:color="auto"/>
              <w:left w:val="single" w:sz="4" w:space="0" w:color="auto"/>
              <w:bottom w:val="single" w:sz="4" w:space="0" w:color="auto"/>
              <w:right w:val="single" w:sz="4" w:space="0" w:color="auto"/>
            </w:tcBorders>
          </w:tcPr>
          <w:p w:rsidR="00F86BEE" w:rsidRDefault="00F86BEE" w:rsidP="00B14289">
            <w:pPr>
              <w:jc w:val="both"/>
              <w:rPr>
                <w:b/>
                <w:sz w:val="20"/>
                <w:szCs w:val="20"/>
              </w:rPr>
            </w:pPr>
            <w:r w:rsidRPr="000B34A6">
              <w:rPr>
                <w:b/>
                <w:sz w:val="20"/>
                <w:szCs w:val="20"/>
              </w:rPr>
              <w:t>ГБПОУ РО «Ростовский-на-Дону колледж радиоэлектроники, информационных и промышленных технологий»</w:t>
            </w:r>
          </w:p>
          <w:p w:rsidR="00F86BEE" w:rsidRDefault="00F86BEE" w:rsidP="00B14289">
            <w:pPr>
              <w:jc w:val="both"/>
              <w:rPr>
                <w:b/>
                <w:sz w:val="20"/>
                <w:szCs w:val="20"/>
              </w:rPr>
            </w:pPr>
          </w:p>
          <w:p w:rsidR="00F86BEE" w:rsidRPr="00393DEF" w:rsidRDefault="00F86BEE" w:rsidP="00B14289">
            <w:pPr>
              <w:jc w:val="both"/>
              <w:rPr>
                <w:b/>
                <w:sz w:val="20"/>
                <w:szCs w:val="20"/>
              </w:rPr>
            </w:pPr>
            <w:r w:rsidRPr="00393DEF">
              <w:rPr>
                <w:b/>
                <w:sz w:val="20"/>
                <w:szCs w:val="20"/>
              </w:rPr>
              <w:t>ГАПОУ РО «Донской банковский колледж»</w:t>
            </w:r>
          </w:p>
          <w:p w:rsidR="00F86BEE" w:rsidRDefault="00F86BEE" w:rsidP="00B14289">
            <w:pPr>
              <w:jc w:val="both"/>
              <w:rPr>
                <w:b/>
                <w:sz w:val="20"/>
                <w:szCs w:val="20"/>
              </w:rPr>
            </w:pPr>
          </w:p>
          <w:p w:rsidR="00F86BEE" w:rsidRDefault="00F86BEE" w:rsidP="00B14289">
            <w:pPr>
              <w:jc w:val="both"/>
              <w:rPr>
                <w:b/>
                <w:sz w:val="20"/>
                <w:szCs w:val="20"/>
              </w:rPr>
            </w:pPr>
          </w:p>
          <w:p w:rsidR="00F86BEE" w:rsidRPr="000B34A6" w:rsidRDefault="00F86BEE" w:rsidP="00B14289">
            <w:pPr>
              <w:jc w:val="both"/>
              <w:rPr>
                <w:sz w:val="20"/>
                <w:szCs w:val="20"/>
              </w:rPr>
            </w:pPr>
          </w:p>
        </w:tc>
        <w:tc>
          <w:tcPr>
            <w:tcW w:w="2785" w:type="dxa"/>
            <w:tcBorders>
              <w:top w:val="single" w:sz="4" w:space="0" w:color="auto"/>
              <w:left w:val="single" w:sz="4" w:space="0" w:color="auto"/>
              <w:bottom w:val="single" w:sz="4" w:space="0" w:color="auto"/>
              <w:right w:val="single" w:sz="4" w:space="0" w:color="auto"/>
            </w:tcBorders>
          </w:tcPr>
          <w:p w:rsidR="00F86BEE" w:rsidRDefault="00F86BEE" w:rsidP="00B14289">
            <w:pPr>
              <w:jc w:val="both"/>
              <w:rPr>
                <w:b/>
                <w:sz w:val="20"/>
                <w:szCs w:val="20"/>
              </w:rPr>
            </w:pPr>
            <w:r w:rsidRPr="000B34A6">
              <w:rPr>
                <w:b/>
                <w:sz w:val="20"/>
                <w:szCs w:val="20"/>
              </w:rPr>
              <w:t>Дерягина Алла Александровна</w:t>
            </w:r>
          </w:p>
          <w:p w:rsidR="00F86BEE" w:rsidRDefault="00F86BEE" w:rsidP="00B14289">
            <w:pPr>
              <w:jc w:val="both"/>
              <w:rPr>
                <w:b/>
                <w:sz w:val="20"/>
                <w:szCs w:val="20"/>
              </w:rPr>
            </w:pPr>
          </w:p>
          <w:p w:rsidR="00F86BEE" w:rsidRDefault="00F86BEE" w:rsidP="00B14289">
            <w:pPr>
              <w:jc w:val="both"/>
              <w:rPr>
                <w:b/>
                <w:sz w:val="20"/>
                <w:szCs w:val="20"/>
              </w:rPr>
            </w:pPr>
            <w:bookmarkStart w:id="0" w:name="_GoBack"/>
            <w:bookmarkEnd w:id="0"/>
          </w:p>
          <w:p w:rsidR="00F86BEE" w:rsidRDefault="00F86BEE" w:rsidP="00B14289">
            <w:pPr>
              <w:jc w:val="both"/>
              <w:rPr>
                <w:b/>
                <w:sz w:val="20"/>
                <w:szCs w:val="20"/>
              </w:rPr>
            </w:pPr>
          </w:p>
          <w:p w:rsidR="00F86BEE" w:rsidRDefault="00F86BEE" w:rsidP="00B14289">
            <w:pPr>
              <w:jc w:val="both"/>
              <w:rPr>
                <w:b/>
                <w:sz w:val="20"/>
                <w:szCs w:val="20"/>
              </w:rPr>
            </w:pPr>
          </w:p>
          <w:p w:rsidR="00F86BEE" w:rsidRDefault="00F86BEE" w:rsidP="00B14289">
            <w:pPr>
              <w:jc w:val="both"/>
              <w:rPr>
                <w:b/>
                <w:sz w:val="20"/>
                <w:szCs w:val="20"/>
              </w:rPr>
            </w:pPr>
          </w:p>
          <w:p w:rsidR="00F86BEE" w:rsidRPr="00393DEF" w:rsidRDefault="00F86BEE" w:rsidP="00B14289">
            <w:pPr>
              <w:jc w:val="both"/>
              <w:rPr>
                <w:sz w:val="20"/>
                <w:szCs w:val="20"/>
              </w:rPr>
            </w:pPr>
            <w:r w:rsidRPr="00393DEF">
              <w:rPr>
                <w:b/>
                <w:sz w:val="20"/>
                <w:szCs w:val="20"/>
              </w:rPr>
              <w:t>Василенко Алла Владимировна</w:t>
            </w:r>
          </w:p>
        </w:tc>
      </w:tr>
    </w:tbl>
    <w:p w:rsidR="00F86BEE" w:rsidRPr="000B34A6" w:rsidRDefault="00F86BEE" w:rsidP="00F86BEE">
      <w:pPr>
        <w:rPr>
          <w:sz w:val="20"/>
          <w:szCs w:val="20"/>
        </w:rPr>
      </w:pPr>
    </w:p>
    <w:p w:rsidR="00F86BEE" w:rsidRPr="000B34A6" w:rsidRDefault="00F86BEE" w:rsidP="00F86BEE">
      <w:pPr>
        <w:rPr>
          <w:b/>
          <w:sz w:val="20"/>
          <w:szCs w:val="20"/>
        </w:rPr>
      </w:pPr>
      <w:r w:rsidRPr="000B34A6">
        <w:rPr>
          <w:b/>
          <w:sz w:val="20"/>
          <w:szCs w:val="20"/>
        </w:rPr>
        <w:t>Немецкий язык.</w:t>
      </w:r>
    </w:p>
    <w:p w:rsidR="00F86BEE" w:rsidRPr="000B34A6" w:rsidRDefault="00F86BEE" w:rsidP="00F86BEE">
      <w:pPr>
        <w:rPr>
          <w:sz w:val="20"/>
          <w:szCs w:val="20"/>
        </w:rPr>
      </w:pPr>
    </w:p>
    <w:tbl>
      <w:tblPr>
        <w:tblStyle w:val="a3"/>
        <w:tblW w:w="9672" w:type="dxa"/>
        <w:tblLook w:val="01E0"/>
      </w:tblPr>
      <w:tblGrid>
        <w:gridCol w:w="1007"/>
        <w:gridCol w:w="3029"/>
        <w:gridCol w:w="2851"/>
        <w:gridCol w:w="2785"/>
      </w:tblGrid>
      <w:tr w:rsidR="00F86BEE" w:rsidRPr="000B34A6" w:rsidTr="00B14289">
        <w:trPr>
          <w:trHeight w:val="299"/>
        </w:trPr>
        <w:tc>
          <w:tcPr>
            <w:tcW w:w="1007"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Место</w:t>
            </w:r>
          </w:p>
        </w:tc>
        <w:tc>
          <w:tcPr>
            <w:tcW w:w="3029"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Ф.И.О. студента</w:t>
            </w:r>
          </w:p>
        </w:tc>
        <w:tc>
          <w:tcPr>
            <w:tcW w:w="2851"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Учебное заведение</w:t>
            </w:r>
          </w:p>
        </w:tc>
        <w:tc>
          <w:tcPr>
            <w:tcW w:w="2785" w:type="dxa"/>
            <w:tcBorders>
              <w:top w:val="single" w:sz="4" w:space="0" w:color="auto"/>
              <w:left w:val="single" w:sz="4" w:space="0" w:color="auto"/>
              <w:bottom w:val="single" w:sz="4" w:space="0" w:color="auto"/>
              <w:right w:val="single" w:sz="4" w:space="0" w:color="auto"/>
            </w:tcBorders>
            <w:hideMark/>
          </w:tcPr>
          <w:p w:rsidR="00F86BEE" w:rsidRPr="000B34A6" w:rsidRDefault="00F86BEE" w:rsidP="00B14289">
            <w:pPr>
              <w:jc w:val="both"/>
              <w:rPr>
                <w:b/>
                <w:sz w:val="20"/>
                <w:szCs w:val="20"/>
              </w:rPr>
            </w:pPr>
            <w:r w:rsidRPr="000B34A6">
              <w:rPr>
                <w:b/>
                <w:sz w:val="20"/>
                <w:szCs w:val="20"/>
              </w:rPr>
              <w:t>Ф.И.О. преподавателя</w:t>
            </w:r>
          </w:p>
        </w:tc>
      </w:tr>
      <w:tr w:rsidR="00F86BEE" w:rsidRPr="000B34A6" w:rsidTr="00B14289">
        <w:trPr>
          <w:trHeight w:val="319"/>
        </w:trPr>
        <w:tc>
          <w:tcPr>
            <w:tcW w:w="1007" w:type="dxa"/>
            <w:tcBorders>
              <w:top w:val="single" w:sz="4" w:space="0" w:color="auto"/>
              <w:left w:val="single" w:sz="4" w:space="0" w:color="auto"/>
              <w:bottom w:val="single" w:sz="4" w:space="0" w:color="auto"/>
              <w:right w:val="single" w:sz="4" w:space="0" w:color="auto"/>
            </w:tcBorders>
            <w:hideMark/>
          </w:tcPr>
          <w:p w:rsidR="00F86BEE" w:rsidRPr="005918B5" w:rsidRDefault="00F86BEE" w:rsidP="00B14289">
            <w:pPr>
              <w:jc w:val="both"/>
              <w:rPr>
                <w:b/>
                <w:sz w:val="20"/>
                <w:szCs w:val="20"/>
              </w:rPr>
            </w:pPr>
            <w:r w:rsidRPr="005918B5">
              <w:rPr>
                <w:b/>
                <w:sz w:val="20"/>
                <w:szCs w:val="20"/>
              </w:rPr>
              <w:t>1.</w:t>
            </w:r>
          </w:p>
        </w:tc>
        <w:tc>
          <w:tcPr>
            <w:tcW w:w="3029"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sz w:val="20"/>
                <w:szCs w:val="20"/>
              </w:rPr>
            </w:pPr>
            <w:r w:rsidRPr="000B34A6">
              <w:rPr>
                <w:b/>
                <w:sz w:val="20"/>
                <w:szCs w:val="20"/>
              </w:rPr>
              <w:t>Мисюк Екатерина Сергеевна</w:t>
            </w:r>
          </w:p>
        </w:tc>
        <w:tc>
          <w:tcPr>
            <w:tcW w:w="2851"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sz w:val="20"/>
                <w:szCs w:val="20"/>
              </w:rPr>
            </w:pPr>
            <w:r w:rsidRPr="000B34A6">
              <w:rPr>
                <w:b/>
                <w:sz w:val="20"/>
                <w:szCs w:val="20"/>
              </w:rPr>
              <w:t>ГБПОУ РО «Донской техникум кулинарного искусства и бизнеса»</w:t>
            </w:r>
          </w:p>
        </w:tc>
        <w:tc>
          <w:tcPr>
            <w:tcW w:w="2785"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sz w:val="20"/>
                <w:szCs w:val="20"/>
              </w:rPr>
            </w:pPr>
            <w:r w:rsidRPr="000B34A6">
              <w:rPr>
                <w:b/>
                <w:sz w:val="20"/>
                <w:szCs w:val="20"/>
              </w:rPr>
              <w:t>Медведева Лариса Ивановна</w:t>
            </w:r>
          </w:p>
        </w:tc>
      </w:tr>
      <w:tr w:rsidR="00F86BEE" w:rsidRPr="000B34A6" w:rsidTr="00B14289">
        <w:trPr>
          <w:trHeight w:val="319"/>
        </w:trPr>
        <w:tc>
          <w:tcPr>
            <w:tcW w:w="1007" w:type="dxa"/>
            <w:tcBorders>
              <w:top w:val="single" w:sz="4" w:space="0" w:color="auto"/>
              <w:left w:val="single" w:sz="4" w:space="0" w:color="auto"/>
              <w:bottom w:val="single" w:sz="4" w:space="0" w:color="auto"/>
              <w:right w:val="single" w:sz="4" w:space="0" w:color="auto"/>
            </w:tcBorders>
          </w:tcPr>
          <w:p w:rsidR="00F86BEE" w:rsidRPr="005918B5" w:rsidRDefault="00F86BEE" w:rsidP="00B14289">
            <w:pPr>
              <w:jc w:val="both"/>
              <w:rPr>
                <w:b/>
                <w:sz w:val="20"/>
                <w:szCs w:val="20"/>
              </w:rPr>
            </w:pPr>
            <w:r w:rsidRPr="005918B5">
              <w:rPr>
                <w:b/>
                <w:sz w:val="20"/>
                <w:szCs w:val="20"/>
              </w:rPr>
              <w:t>2.</w:t>
            </w:r>
          </w:p>
        </w:tc>
        <w:tc>
          <w:tcPr>
            <w:tcW w:w="3029"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b/>
                <w:sz w:val="20"/>
                <w:szCs w:val="20"/>
              </w:rPr>
            </w:pPr>
            <w:r w:rsidRPr="000B34A6">
              <w:rPr>
                <w:b/>
                <w:sz w:val="20"/>
                <w:szCs w:val="20"/>
              </w:rPr>
              <w:t>Белоусова Ульяна Геннадьевна</w:t>
            </w:r>
          </w:p>
        </w:tc>
        <w:tc>
          <w:tcPr>
            <w:tcW w:w="2851"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b/>
                <w:sz w:val="20"/>
                <w:szCs w:val="20"/>
              </w:rPr>
            </w:pPr>
            <w:r w:rsidRPr="000B34A6">
              <w:rPr>
                <w:b/>
                <w:sz w:val="20"/>
                <w:szCs w:val="20"/>
              </w:rPr>
              <w:t>ГБПОУ РО «Ростовский-на-Дону автодорожный колледж»</w:t>
            </w:r>
          </w:p>
        </w:tc>
        <w:tc>
          <w:tcPr>
            <w:tcW w:w="2785"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b/>
                <w:sz w:val="20"/>
                <w:szCs w:val="20"/>
              </w:rPr>
            </w:pPr>
            <w:r w:rsidRPr="000B34A6">
              <w:rPr>
                <w:b/>
                <w:sz w:val="20"/>
                <w:szCs w:val="20"/>
              </w:rPr>
              <w:t>Шахбазова Ольга Николаевна</w:t>
            </w:r>
          </w:p>
        </w:tc>
      </w:tr>
      <w:tr w:rsidR="00F86BEE" w:rsidRPr="000B34A6" w:rsidTr="00B14289">
        <w:trPr>
          <w:trHeight w:val="319"/>
        </w:trPr>
        <w:tc>
          <w:tcPr>
            <w:tcW w:w="1007" w:type="dxa"/>
            <w:tcBorders>
              <w:top w:val="single" w:sz="4" w:space="0" w:color="auto"/>
              <w:left w:val="single" w:sz="4" w:space="0" w:color="auto"/>
              <w:bottom w:val="single" w:sz="4" w:space="0" w:color="auto"/>
              <w:right w:val="single" w:sz="4" w:space="0" w:color="auto"/>
            </w:tcBorders>
          </w:tcPr>
          <w:p w:rsidR="00F86BEE" w:rsidRPr="005918B5" w:rsidRDefault="00F86BEE" w:rsidP="00B14289">
            <w:pPr>
              <w:jc w:val="both"/>
              <w:rPr>
                <w:b/>
                <w:sz w:val="20"/>
                <w:szCs w:val="20"/>
              </w:rPr>
            </w:pPr>
            <w:r w:rsidRPr="005918B5">
              <w:rPr>
                <w:b/>
                <w:sz w:val="20"/>
                <w:szCs w:val="20"/>
              </w:rPr>
              <w:t>3.</w:t>
            </w:r>
          </w:p>
        </w:tc>
        <w:tc>
          <w:tcPr>
            <w:tcW w:w="3029" w:type="dxa"/>
            <w:tcBorders>
              <w:top w:val="single" w:sz="4" w:space="0" w:color="auto"/>
              <w:left w:val="single" w:sz="4" w:space="0" w:color="auto"/>
              <w:bottom w:val="single" w:sz="4" w:space="0" w:color="auto"/>
              <w:right w:val="single" w:sz="4" w:space="0" w:color="auto"/>
            </w:tcBorders>
          </w:tcPr>
          <w:p w:rsidR="00F86BEE" w:rsidRPr="000B34A6" w:rsidRDefault="005918B5" w:rsidP="00B14289">
            <w:pPr>
              <w:jc w:val="both"/>
              <w:rPr>
                <w:b/>
                <w:sz w:val="20"/>
                <w:szCs w:val="20"/>
              </w:rPr>
            </w:pPr>
            <w:r>
              <w:rPr>
                <w:b/>
                <w:sz w:val="20"/>
                <w:szCs w:val="20"/>
              </w:rPr>
              <w:t>не разыгрывалось</w:t>
            </w:r>
          </w:p>
        </w:tc>
        <w:tc>
          <w:tcPr>
            <w:tcW w:w="2851"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b/>
                <w:sz w:val="20"/>
                <w:szCs w:val="20"/>
              </w:rPr>
            </w:pPr>
          </w:p>
        </w:tc>
        <w:tc>
          <w:tcPr>
            <w:tcW w:w="2785" w:type="dxa"/>
            <w:tcBorders>
              <w:top w:val="single" w:sz="4" w:space="0" w:color="auto"/>
              <w:left w:val="single" w:sz="4" w:space="0" w:color="auto"/>
              <w:bottom w:val="single" w:sz="4" w:space="0" w:color="auto"/>
              <w:right w:val="single" w:sz="4" w:space="0" w:color="auto"/>
            </w:tcBorders>
          </w:tcPr>
          <w:p w:rsidR="00F86BEE" w:rsidRPr="000B34A6" w:rsidRDefault="00F86BEE" w:rsidP="00B14289">
            <w:pPr>
              <w:jc w:val="both"/>
              <w:rPr>
                <w:b/>
                <w:sz w:val="20"/>
                <w:szCs w:val="20"/>
              </w:rPr>
            </w:pPr>
          </w:p>
        </w:tc>
      </w:tr>
    </w:tbl>
    <w:p w:rsidR="00BF2B86" w:rsidRDefault="005918B5"/>
    <w:p w:rsidR="00F86BEE" w:rsidRDefault="00F86BEE"/>
    <w:p w:rsidR="00F86BEE" w:rsidRPr="005918B5" w:rsidRDefault="00F86BEE" w:rsidP="00F86BEE">
      <w:pPr>
        <w:rPr>
          <w:sz w:val="20"/>
          <w:szCs w:val="20"/>
        </w:rPr>
      </w:pPr>
    </w:p>
    <w:p w:rsidR="005918B5" w:rsidRPr="005918B5" w:rsidRDefault="005918B5" w:rsidP="005918B5">
      <w:pPr>
        <w:ind w:left="-567"/>
        <w:jc w:val="center"/>
        <w:rPr>
          <w:b/>
          <w:sz w:val="20"/>
          <w:szCs w:val="20"/>
        </w:rPr>
      </w:pPr>
      <w:r w:rsidRPr="005918B5">
        <w:rPr>
          <w:b/>
          <w:sz w:val="20"/>
          <w:szCs w:val="20"/>
        </w:rPr>
        <w:t>Ре</w:t>
      </w:r>
      <w:r>
        <w:rPr>
          <w:b/>
          <w:sz w:val="20"/>
          <w:szCs w:val="20"/>
        </w:rPr>
        <w:t xml:space="preserve">зультаты </w:t>
      </w:r>
      <w:r w:rsidRPr="005918B5">
        <w:rPr>
          <w:b/>
          <w:sz w:val="20"/>
          <w:szCs w:val="20"/>
        </w:rPr>
        <w:t xml:space="preserve"> участников зональной студенческой олимпиады по иностранному языку. </w:t>
      </w:r>
    </w:p>
    <w:p w:rsidR="005918B5" w:rsidRPr="005918B5" w:rsidRDefault="005918B5" w:rsidP="005918B5">
      <w:pPr>
        <w:ind w:left="-567"/>
        <w:jc w:val="center"/>
        <w:rPr>
          <w:b/>
          <w:sz w:val="20"/>
          <w:szCs w:val="20"/>
        </w:rPr>
      </w:pPr>
      <w:r w:rsidRPr="005918B5">
        <w:rPr>
          <w:b/>
          <w:sz w:val="20"/>
          <w:szCs w:val="20"/>
        </w:rPr>
        <w:t>(1 территориальное объединение)</w:t>
      </w:r>
    </w:p>
    <w:tbl>
      <w:tblPr>
        <w:tblStyle w:val="a3"/>
        <w:tblW w:w="14687" w:type="dxa"/>
        <w:jc w:val="center"/>
        <w:tblInd w:w="3504" w:type="dxa"/>
        <w:tblLook w:val="04A0"/>
      </w:tblPr>
      <w:tblGrid>
        <w:gridCol w:w="3942"/>
        <w:gridCol w:w="1843"/>
        <w:gridCol w:w="2977"/>
        <w:gridCol w:w="1984"/>
        <w:gridCol w:w="3941"/>
      </w:tblGrid>
      <w:tr w:rsidR="005918B5" w:rsidRPr="005918B5" w:rsidTr="005918B5">
        <w:trPr>
          <w:trHeight w:val="526"/>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rPr>
            </w:pPr>
            <w:r w:rsidRPr="005918B5">
              <w:rPr>
                <w:b/>
                <w:sz w:val="20"/>
                <w:szCs w:val="20"/>
              </w:rPr>
              <w:t xml:space="preserve">           № кода </w:t>
            </w:r>
          </w:p>
          <w:p w:rsidR="005918B5" w:rsidRPr="005918B5" w:rsidRDefault="005918B5">
            <w:pPr>
              <w:jc w:val="center"/>
              <w:rPr>
                <w:b/>
                <w:sz w:val="20"/>
                <w:szCs w:val="20"/>
                <w:lang w:eastAsia="en-US"/>
              </w:rPr>
            </w:pPr>
            <w:r w:rsidRPr="005918B5">
              <w:rPr>
                <w:b/>
                <w:sz w:val="20"/>
                <w:szCs w:val="20"/>
              </w:rPr>
              <w:t xml:space="preserve">        участника</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Ф.И.О.  участника</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rPr>
            </w:pPr>
            <w:r w:rsidRPr="005918B5">
              <w:rPr>
                <w:b/>
                <w:sz w:val="20"/>
                <w:szCs w:val="20"/>
              </w:rPr>
              <w:t>Название учебного заведения</w:t>
            </w:r>
          </w:p>
          <w:p w:rsidR="005918B5" w:rsidRPr="005918B5" w:rsidRDefault="005918B5">
            <w:pPr>
              <w:jc w:val="center"/>
              <w:rPr>
                <w:b/>
                <w:sz w:val="20"/>
                <w:szCs w:val="20"/>
                <w:lang w:eastAsia="en-US"/>
              </w:rPr>
            </w:pPr>
            <w:r w:rsidRPr="005918B5">
              <w:rPr>
                <w:b/>
                <w:sz w:val="20"/>
                <w:szCs w:val="20"/>
              </w:rPr>
              <w:t>(полное)</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Ф.И.О. преподавателя</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b/>
                <w:sz w:val="20"/>
                <w:szCs w:val="20"/>
                <w:lang w:eastAsia="en-US"/>
              </w:rPr>
            </w:pPr>
            <w:r w:rsidRPr="005918B5">
              <w:rPr>
                <w:b/>
                <w:sz w:val="20"/>
                <w:szCs w:val="20"/>
              </w:rPr>
              <w:t>Результат</w:t>
            </w:r>
          </w:p>
        </w:tc>
      </w:tr>
      <w:tr w:rsidR="005918B5" w:rsidRPr="005918B5" w:rsidTr="005918B5">
        <w:trPr>
          <w:trHeight w:val="1322"/>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А-101</w:t>
            </w:r>
          </w:p>
        </w:tc>
        <w:tc>
          <w:tcPr>
            <w:tcW w:w="1843"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b/>
                <w:sz w:val="20"/>
                <w:szCs w:val="20"/>
              </w:rPr>
            </w:pPr>
            <w:r w:rsidRPr="005918B5">
              <w:rPr>
                <w:b/>
                <w:sz w:val="20"/>
                <w:szCs w:val="20"/>
              </w:rPr>
              <w:t>Шерстнева Яна Сергеевна</w:t>
            </w:r>
          </w:p>
          <w:p w:rsidR="005918B5" w:rsidRPr="005918B5" w:rsidRDefault="005918B5">
            <w:pPr>
              <w:rPr>
                <w:b/>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ГБПОУ РО «Ростовский-на-Дону колледж радиоэлектроники, информационных и промышленных технологий»</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Дерягина Алла Александровна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b/>
                <w:sz w:val="20"/>
                <w:szCs w:val="20"/>
              </w:rPr>
            </w:pPr>
            <w:r w:rsidRPr="005918B5">
              <w:rPr>
                <w:b/>
                <w:sz w:val="20"/>
                <w:szCs w:val="20"/>
              </w:rPr>
              <w:t>29</w:t>
            </w:r>
          </w:p>
          <w:p w:rsidR="005918B5" w:rsidRPr="005918B5" w:rsidRDefault="005918B5">
            <w:pPr>
              <w:rPr>
                <w:b/>
                <w:sz w:val="20"/>
                <w:szCs w:val="20"/>
                <w:lang w:eastAsia="en-US"/>
              </w:rPr>
            </w:pPr>
            <w:r w:rsidRPr="005918B5">
              <w:rPr>
                <w:b/>
                <w:sz w:val="20"/>
                <w:szCs w:val="20"/>
              </w:rPr>
              <w:t>3 место</w:t>
            </w:r>
          </w:p>
        </w:tc>
      </w:tr>
      <w:tr w:rsidR="005918B5" w:rsidRPr="005918B5" w:rsidTr="005918B5">
        <w:trPr>
          <w:trHeight w:val="1322"/>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А-102</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Ковальчук Анна Дмитриевна</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«Ростовский-на-Дону колледж радиоэлектроники, информационных и промышленных технологий»</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Дерягина Алла Александровна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sz w:val="20"/>
                <w:szCs w:val="20"/>
                <w:lang w:eastAsia="en-US"/>
              </w:rPr>
            </w:pPr>
            <w:r w:rsidRPr="005918B5">
              <w:rPr>
                <w:sz w:val="20"/>
                <w:szCs w:val="20"/>
              </w:rPr>
              <w:t>27</w:t>
            </w:r>
          </w:p>
        </w:tc>
      </w:tr>
      <w:tr w:rsidR="005918B5" w:rsidRPr="005918B5" w:rsidTr="005918B5">
        <w:trPr>
          <w:trHeight w:val="433"/>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А-103</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Пономарева Дарья Дмитриевна</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ГАПОУ РО «РКРСТ «Сократ»</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Позняк Мария Геннадьевна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sz w:val="20"/>
                <w:szCs w:val="20"/>
                <w:lang w:eastAsia="en-US"/>
              </w:rPr>
            </w:pPr>
            <w:r w:rsidRPr="005918B5">
              <w:rPr>
                <w:sz w:val="20"/>
                <w:szCs w:val="20"/>
              </w:rPr>
              <w:t>24</w:t>
            </w:r>
          </w:p>
        </w:tc>
      </w:tr>
      <w:tr w:rsidR="005918B5" w:rsidRPr="005918B5" w:rsidTr="005918B5">
        <w:trPr>
          <w:trHeight w:val="433"/>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А-104</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Ковальчук Полина Юрьевна</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ГАПОУ РО «РКРСТ «Сократ»</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Сабекия Хатия Нугзаровна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b/>
                <w:sz w:val="20"/>
                <w:szCs w:val="20"/>
              </w:rPr>
            </w:pPr>
            <w:r w:rsidRPr="005918B5">
              <w:rPr>
                <w:b/>
                <w:sz w:val="20"/>
                <w:szCs w:val="20"/>
              </w:rPr>
              <w:t>34</w:t>
            </w:r>
          </w:p>
          <w:p w:rsidR="005918B5" w:rsidRPr="005918B5" w:rsidRDefault="005918B5">
            <w:pPr>
              <w:rPr>
                <w:b/>
                <w:sz w:val="20"/>
                <w:szCs w:val="20"/>
                <w:lang w:eastAsia="en-US"/>
              </w:rPr>
            </w:pPr>
            <w:r w:rsidRPr="005918B5">
              <w:rPr>
                <w:b/>
                <w:sz w:val="20"/>
                <w:szCs w:val="20"/>
              </w:rPr>
              <w:t>2 место</w:t>
            </w:r>
          </w:p>
        </w:tc>
      </w:tr>
      <w:tr w:rsidR="005918B5" w:rsidRPr="005918B5" w:rsidTr="005918B5">
        <w:trPr>
          <w:trHeight w:val="890"/>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А-105</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Шульженко Вадим Александрович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ГАПОУ РО «Ростовский колледж технологий машиностроения»</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Огинская Юлия Валерьевна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sz w:val="20"/>
                <w:szCs w:val="20"/>
                <w:lang w:eastAsia="en-US"/>
              </w:rPr>
            </w:pPr>
            <w:r w:rsidRPr="005918B5">
              <w:rPr>
                <w:sz w:val="20"/>
                <w:szCs w:val="20"/>
              </w:rPr>
              <w:t>16</w:t>
            </w:r>
          </w:p>
        </w:tc>
      </w:tr>
      <w:tr w:rsidR="005918B5" w:rsidRPr="005918B5" w:rsidTr="005918B5">
        <w:trPr>
          <w:trHeight w:val="865"/>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А-106</w:t>
            </w: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Коваленко Даниил Филиппович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ГАПОУ РО «Ростовский колледж технологий машиностроения»</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Белоусова Анастасия Петровна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sz w:val="20"/>
                <w:szCs w:val="20"/>
                <w:lang w:eastAsia="en-US"/>
              </w:rPr>
            </w:pPr>
            <w:r w:rsidRPr="005918B5">
              <w:rPr>
                <w:sz w:val="20"/>
                <w:szCs w:val="20"/>
              </w:rPr>
              <w:t>21</w:t>
            </w:r>
          </w:p>
        </w:tc>
      </w:tr>
      <w:tr w:rsidR="005918B5" w:rsidRPr="005918B5" w:rsidTr="005918B5">
        <w:trPr>
          <w:trHeight w:val="1322"/>
          <w:jc w:val="center"/>
        </w:trPr>
        <w:tc>
          <w:tcPr>
            <w:tcW w:w="3942"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b/>
                <w:sz w:val="20"/>
                <w:szCs w:val="20"/>
              </w:rPr>
            </w:pPr>
          </w:p>
          <w:p w:rsidR="005918B5" w:rsidRPr="005918B5" w:rsidRDefault="005918B5">
            <w:pPr>
              <w:jc w:val="center"/>
              <w:rPr>
                <w:b/>
                <w:sz w:val="20"/>
                <w:szCs w:val="20"/>
              </w:rPr>
            </w:pPr>
            <w:r w:rsidRPr="005918B5">
              <w:rPr>
                <w:b/>
                <w:sz w:val="20"/>
                <w:szCs w:val="20"/>
              </w:rPr>
              <w:t xml:space="preserve">       А-107</w:t>
            </w:r>
          </w:p>
          <w:p w:rsidR="005918B5" w:rsidRPr="005918B5" w:rsidRDefault="005918B5">
            <w:pPr>
              <w:jc w:val="center"/>
              <w:rPr>
                <w:b/>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Гильд Николай Александрович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ГБПОУ РО «Ростовский-на-Дону автотранспортный колледж»</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Брилева Марина Романовна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b/>
                <w:sz w:val="20"/>
                <w:szCs w:val="20"/>
              </w:rPr>
            </w:pPr>
            <w:r w:rsidRPr="005918B5">
              <w:rPr>
                <w:b/>
                <w:sz w:val="20"/>
                <w:szCs w:val="20"/>
              </w:rPr>
              <w:t>38</w:t>
            </w:r>
          </w:p>
          <w:p w:rsidR="005918B5" w:rsidRPr="005918B5" w:rsidRDefault="005918B5">
            <w:pPr>
              <w:rPr>
                <w:b/>
                <w:sz w:val="20"/>
                <w:szCs w:val="20"/>
                <w:lang w:eastAsia="en-US"/>
              </w:rPr>
            </w:pPr>
            <w:r w:rsidRPr="005918B5">
              <w:rPr>
                <w:b/>
                <w:sz w:val="20"/>
                <w:szCs w:val="20"/>
              </w:rPr>
              <w:t>1 место</w:t>
            </w:r>
          </w:p>
        </w:tc>
      </w:tr>
      <w:tr w:rsidR="005918B5" w:rsidRPr="005918B5" w:rsidTr="005918B5">
        <w:trPr>
          <w:trHeight w:val="890"/>
          <w:jc w:val="center"/>
        </w:trPr>
        <w:tc>
          <w:tcPr>
            <w:tcW w:w="3942"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 xml:space="preserve">      А-108</w:t>
            </w:r>
          </w:p>
        </w:tc>
        <w:tc>
          <w:tcPr>
            <w:tcW w:w="1843"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sz w:val="20"/>
                <w:szCs w:val="20"/>
              </w:rPr>
            </w:pPr>
            <w:r w:rsidRPr="005918B5">
              <w:rPr>
                <w:sz w:val="20"/>
                <w:szCs w:val="20"/>
              </w:rPr>
              <w:t>Супрун А.</w:t>
            </w:r>
          </w:p>
          <w:p w:rsidR="005918B5" w:rsidRPr="005918B5" w:rsidRDefault="005918B5">
            <w:pPr>
              <w:jc w:val="center"/>
              <w:rPr>
                <w:sz w:val="20"/>
                <w:szCs w:val="20"/>
              </w:rPr>
            </w:pPr>
            <w:r w:rsidRPr="005918B5">
              <w:rPr>
                <w:sz w:val="20"/>
                <w:szCs w:val="20"/>
              </w:rPr>
              <w:t>(не явка)</w:t>
            </w:r>
          </w:p>
          <w:p w:rsidR="005918B5" w:rsidRPr="005918B5" w:rsidRDefault="005918B5">
            <w:pPr>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«Ростовский-на-Дону автотранспортный колледж»</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Брилева Марина Романовна</w:t>
            </w:r>
          </w:p>
        </w:tc>
        <w:tc>
          <w:tcPr>
            <w:tcW w:w="3941" w:type="dxa"/>
            <w:tcBorders>
              <w:top w:val="single" w:sz="4" w:space="0" w:color="auto"/>
              <w:left w:val="single" w:sz="4" w:space="0" w:color="auto"/>
              <w:bottom w:val="single" w:sz="4" w:space="0" w:color="auto"/>
              <w:right w:val="single" w:sz="4" w:space="0" w:color="auto"/>
            </w:tcBorders>
            <w:hideMark/>
          </w:tcPr>
          <w:p w:rsidR="005918B5" w:rsidRPr="005918B5" w:rsidRDefault="005918B5">
            <w:pPr>
              <w:rPr>
                <w:sz w:val="20"/>
                <w:szCs w:val="20"/>
                <w:lang w:eastAsia="en-US"/>
              </w:rPr>
            </w:pPr>
            <w:r w:rsidRPr="005918B5">
              <w:rPr>
                <w:sz w:val="20"/>
                <w:szCs w:val="20"/>
              </w:rPr>
              <w:t>не явилась</w:t>
            </w:r>
          </w:p>
        </w:tc>
      </w:tr>
    </w:tbl>
    <w:p w:rsidR="005918B5" w:rsidRPr="005918B5" w:rsidRDefault="005918B5" w:rsidP="005918B5">
      <w:pPr>
        <w:spacing w:after="120"/>
        <w:jc w:val="center"/>
        <w:rPr>
          <w:b/>
          <w:sz w:val="20"/>
          <w:szCs w:val="20"/>
          <w:lang w:eastAsia="en-US"/>
        </w:rPr>
      </w:pPr>
    </w:p>
    <w:tbl>
      <w:tblPr>
        <w:tblStyle w:val="a3"/>
        <w:tblW w:w="11907" w:type="dxa"/>
        <w:tblInd w:w="-1593" w:type="dxa"/>
        <w:tblLook w:val="04A0"/>
      </w:tblPr>
      <w:tblGrid>
        <w:gridCol w:w="2944"/>
        <w:gridCol w:w="1861"/>
        <w:gridCol w:w="3026"/>
        <w:gridCol w:w="1967"/>
        <w:gridCol w:w="2109"/>
      </w:tblGrid>
      <w:tr w:rsidR="005918B5" w:rsidRPr="005918B5" w:rsidTr="005918B5">
        <w:trPr>
          <w:trHeight w:val="914"/>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Н-101</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Белоусова Ульяна Геннадьевна</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ГБПОУ РО «Ростовский-на-Дону автодорожный колледж»</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Шахбазова Ольга Николаевна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rPr>
            </w:pPr>
            <w:r w:rsidRPr="005918B5">
              <w:rPr>
                <w:b/>
                <w:sz w:val="20"/>
                <w:szCs w:val="20"/>
              </w:rPr>
              <w:t>19</w:t>
            </w:r>
          </w:p>
          <w:p w:rsidR="005918B5" w:rsidRPr="005918B5" w:rsidRDefault="005918B5">
            <w:pPr>
              <w:jc w:val="center"/>
              <w:rPr>
                <w:b/>
                <w:sz w:val="20"/>
                <w:szCs w:val="20"/>
                <w:lang w:eastAsia="en-US"/>
              </w:rPr>
            </w:pPr>
            <w:r w:rsidRPr="005918B5">
              <w:rPr>
                <w:b/>
                <w:sz w:val="20"/>
                <w:szCs w:val="20"/>
              </w:rPr>
              <w:t>2 место</w:t>
            </w:r>
          </w:p>
        </w:tc>
      </w:tr>
      <w:tr w:rsidR="005918B5" w:rsidRPr="005918B5" w:rsidTr="005918B5">
        <w:trPr>
          <w:trHeight w:val="940"/>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А-109</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Зеленский Иван Сергеевич</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«Ростовский-на-Дону автодорожный колледж»</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Атрощенко Елена Александровна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27</w:t>
            </w:r>
          </w:p>
        </w:tc>
      </w:tr>
      <w:tr w:rsidR="005918B5" w:rsidRPr="005918B5" w:rsidTr="005918B5">
        <w:trPr>
          <w:trHeight w:val="914"/>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А-110</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Шевцова Арина Владимировна</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 колледж водного транспорта»</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Кожанова Ольга Викторовна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19</w:t>
            </w:r>
          </w:p>
        </w:tc>
      </w:tr>
      <w:tr w:rsidR="005918B5" w:rsidRPr="005918B5" w:rsidTr="005918B5">
        <w:trPr>
          <w:trHeight w:val="940"/>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А-111</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Лисиченко Александр Анатольевич</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 колледж водного транспорта»</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Семенцова Наталья Александровна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22</w:t>
            </w:r>
          </w:p>
        </w:tc>
      </w:tr>
      <w:tr w:rsidR="005918B5" w:rsidRPr="005918B5" w:rsidTr="005918B5">
        <w:trPr>
          <w:trHeight w:val="914"/>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Н-102</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Мисюк Екатерина Сергеевна</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ГБПОУ РО «Донской техникум кулинарного искусства и бизнеса»</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Медведева Лариса Ивановна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rPr>
            </w:pPr>
            <w:r w:rsidRPr="005918B5">
              <w:rPr>
                <w:b/>
                <w:sz w:val="20"/>
                <w:szCs w:val="20"/>
              </w:rPr>
              <w:t>25</w:t>
            </w:r>
          </w:p>
          <w:p w:rsidR="005918B5" w:rsidRPr="005918B5" w:rsidRDefault="005918B5">
            <w:pPr>
              <w:jc w:val="center"/>
              <w:rPr>
                <w:b/>
                <w:sz w:val="20"/>
                <w:szCs w:val="20"/>
                <w:lang w:eastAsia="en-US"/>
              </w:rPr>
            </w:pPr>
            <w:r w:rsidRPr="005918B5">
              <w:rPr>
                <w:b/>
                <w:sz w:val="20"/>
                <w:szCs w:val="20"/>
              </w:rPr>
              <w:t>1 место</w:t>
            </w:r>
          </w:p>
        </w:tc>
      </w:tr>
      <w:tr w:rsidR="005918B5" w:rsidRPr="005918B5" w:rsidTr="005918B5">
        <w:trPr>
          <w:trHeight w:val="940"/>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lastRenderedPageBreak/>
              <w:t>А-112</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Симченко Валерия Игоревна</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«Ростовский-на-Дону гидрометеорологический техникум»</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Брехунцова Иоланта Станиславовна</w:t>
            </w:r>
          </w:p>
        </w:tc>
        <w:tc>
          <w:tcPr>
            <w:tcW w:w="2109"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sz w:val="20"/>
                <w:szCs w:val="20"/>
              </w:rPr>
            </w:pPr>
            <w:r w:rsidRPr="005918B5">
              <w:rPr>
                <w:sz w:val="20"/>
                <w:szCs w:val="20"/>
              </w:rPr>
              <w:t>27</w:t>
            </w:r>
          </w:p>
          <w:p w:rsidR="005918B5" w:rsidRPr="005918B5" w:rsidRDefault="005918B5">
            <w:pPr>
              <w:jc w:val="center"/>
              <w:rPr>
                <w:sz w:val="20"/>
                <w:szCs w:val="20"/>
                <w:lang w:eastAsia="en-US"/>
              </w:rPr>
            </w:pPr>
          </w:p>
        </w:tc>
      </w:tr>
      <w:tr w:rsidR="005918B5" w:rsidRPr="005918B5" w:rsidTr="005918B5">
        <w:trPr>
          <w:trHeight w:val="599"/>
        </w:trPr>
        <w:tc>
          <w:tcPr>
            <w:tcW w:w="2944"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b/>
                <w:sz w:val="20"/>
                <w:szCs w:val="20"/>
              </w:rPr>
            </w:pPr>
            <w:r w:rsidRPr="005918B5">
              <w:rPr>
                <w:b/>
                <w:sz w:val="20"/>
                <w:szCs w:val="20"/>
              </w:rPr>
              <w:t>А-113</w:t>
            </w:r>
          </w:p>
          <w:p w:rsidR="005918B5" w:rsidRPr="005918B5" w:rsidRDefault="005918B5">
            <w:pPr>
              <w:jc w:val="center"/>
              <w:rPr>
                <w:b/>
                <w:sz w:val="20"/>
                <w:szCs w:val="20"/>
              </w:rPr>
            </w:pPr>
          </w:p>
          <w:p w:rsidR="005918B5" w:rsidRPr="005918B5" w:rsidRDefault="005918B5">
            <w:pPr>
              <w:jc w:val="center"/>
              <w:rPr>
                <w:b/>
                <w:sz w:val="20"/>
                <w:szCs w:val="20"/>
              </w:rPr>
            </w:pPr>
          </w:p>
          <w:p w:rsidR="005918B5" w:rsidRPr="005918B5" w:rsidRDefault="005918B5">
            <w:pPr>
              <w:jc w:val="center"/>
              <w:rPr>
                <w:b/>
                <w:sz w:val="20"/>
                <w:szCs w:val="20"/>
                <w:lang w:eastAsia="en-US"/>
              </w:rPr>
            </w:pP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Силицев Игорь Александрович</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«Ростовский-на-Дону гидрометеорологический техникум»</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Брехунцова Иоланта Станиславовна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25</w:t>
            </w:r>
          </w:p>
        </w:tc>
      </w:tr>
      <w:tr w:rsidR="005918B5" w:rsidRPr="005918B5" w:rsidTr="005918B5">
        <w:trPr>
          <w:trHeight w:val="482"/>
        </w:trPr>
        <w:tc>
          <w:tcPr>
            <w:tcW w:w="294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А-114</w:t>
            </w:r>
          </w:p>
        </w:tc>
        <w:tc>
          <w:tcPr>
            <w:tcW w:w="1861"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Айдинян Аделина Артемовна</w:t>
            </w:r>
          </w:p>
        </w:tc>
        <w:tc>
          <w:tcPr>
            <w:tcW w:w="30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ГАПОУ РО «Донской банковский колледж»</w:t>
            </w:r>
          </w:p>
        </w:tc>
        <w:tc>
          <w:tcPr>
            <w:tcW w:w="196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Василенко Алла Владимировна</w:t>
            </w:r>
          </w:p>
        </w:tc>
        <w:tc>
          <w:tcPr>
            <w:tcW w:w="2109"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rPr>
            </w:pPr>
            <w:r w:rsidRPr="005918B5">
              <w:rPr>
                <w:b/>
                <w:sz w:val="20"/>
                <w:szCs w:val="20"/>
              </w:rPr>
              <w:t>29</w:t>
            </w:r>
          </w:p>
          <w:p w:rsidR="005918B5" w:rsidRPr="005918B5" w:rsidRDefault="005918B5">
            <w:pPr>
              <w:jc w:val="center"/>
              <w:rPr>
                <w:b/>
                <w:sz w:val="20"/>
                <w:szCs w:val="20"/>
                <w:lang w:eastAsia="en-US"/>
              </w:rPr>
            </w:pPr>
            <w:r w:rsidRPr="005918B5">
              <w:rPr>
                <w:b/>
                <w:sz w:val="20"/>
                <w:szCs w:val="20"/>
              </w:rPr>
              <w:t>3 место</w:t>
            </w:r>
          </w:p>
        </w:tc>
      </w:tr>
    </w:tbl>
    <w:p w:rsidR="005918B5" w:rsidRPr="005918B5" w:rsidRDefault="005918B5" w:rsidP="005918B5">
      <w:pPr>
        <w:rPr>
          <w:b/>
          <w:sz w:val="20"/>
          <w:szCs w:val="20"/>
          <w:lang w:eastAsia="en-US"/>
        </w:rPr>
      </w:pPr>
    </w:p>
    <w:tbl>
      <w:tblPr>
        <w:tblStyle w:val="a3"/>
        <w:tblW w:w="11907" w:type="dxa"/>
        <w:tblInd w:w="-1593" w:type="dxa"/>
        <w:tblLook w:val="04A0"/>
      </w:tblPr>
      <w:tblGrid>
        <w:gridCol w:w="2945"/>
        <w:gridCol w:w="1875"/>
        <w:gridCol w:w="2977"/>
        <w:gridCol w:w="1984"/>
        <w:gridCol w:w="2126"/>
      </w:tblGrid>
      <w:tr w:rsidR="005918B5" w:rsidRPr="005918B5" w:rsidTr="005918B5">
        <w:trPr>
          <w:trHeight w:val="761"/>
        </w:trPr>
        <w:tc>
          <w:tcPr>
            <w:tcW w:w="294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А-115</w:t>
            </w:r>
          </w:p>
        </w:tc>
        <w:tc>
          <w:tcPr>
            <w:tcW w:w="1875" w:type="dxa"/>
            <w:tcBorders>
              <w:top w:val="single" w:sz="4" w:space="0" w:color="auto"/>
              <w:left w:val="single" w:sz="4" w:space="0" w:color="auto"/>
              <w:bottom w:val="single" w:sz="4" w:space="0" w:color="auto"/>
              <w:right w:val="single" w:sz="4" w:space="0" w:color="auto"/>
            </w:tcBorders>
          </w:tcPr>
          <w:p w:rsidR="005918B5" w:rsidRPr="005918B5" w:rsidRDefault="005918B5">
            <w:pPr>
              <w:jc w:val="center"/>
              <w:rPr>
                <w:sz w:val="20"/>
                <w:szCs w:val="20"/>
              </w:rPr>
            </w:pPr>
            <w:r w:rsidRPr="005918B5">
              <w:rPr>
                <w:sz w:val="20"/>
                <w:szCs w:val="20"/>
              </w:rPr>
              <w:t>Романова Юлия Владимировна</w:t>
            </w:r>
          </w:p>
          <w:p w:rsidR="005918B5" w:rsidRPr="005918B5" w:rsidRDefault="005918B5">
            <w:pPr>
              <w:jc w:val="center"/>
              <w:rPr>
                <w:sz w:val="20"/>
                <w:szCs w:val="20"/>
              </w:rPr>
            </w:pPr>
          </w:p>
          <w:p w:rsidR="005918B5" w:rsidRPr="005918B5" w:rsidRDefault="005918B5">
            <w:pPr>
              <w:jc w:val="center"/>
              <w:rPr>
                <w:sz w:val="20"/>
                <w:szCs w:val="20"/>
              </w:rPr>
            </w:pPr>
          </w:p>
          <w:p w:rsidR="005918B5" w:rsidRPr="005918B5" w:rsidRDefault="005918B5">
            <w:pPr>
              <w:jc w:val="cente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ГАПОУ РО «Донской банковский колледж»</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Антипова Дарья Михайловна</w:t>
            </w:r>
          </w:p>
        </w:tc>
        <w:tc>
          <w:tcPr>
            <w:tcW w:w="21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20</w:t>
            </w:r>
          </w:p>
        </w:tc>
      </w:tr>
      <w:tr w:rsidR="005918B5" w:rsidRPr="005918B5" w:rsidTr="005918B5">
        <w:tc>
          <w:tcPr>
            <w:tcW w:w="294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А-116</w:t>
            </w:r>
          </w:p>
        </w:tc>
        <w:tc>
          <w:tcPr>
            <w:tcW w:w="187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Айвазян Михаил Гайкович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 колледж металлообработки и автосервиса»</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Костина Александра Александровна</w:t>
            </w:r>
          </w:p>
        </w:tc>
        <w:tc>
          <w:tcPr>
            <w:tcW w:w="21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19</w:t>
            </w:r>
          </w:p>
        </w:tc>
      </w:tr>
      <w:tr w:rsidR="005918B5" w:rsidRPr="005918B5" w:rsidTr="005918B5">
        <w:tc>
          <w:tcPr>
            <w:tcW w:w="294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А-117</w:t>
            </w:r>
          </w:p>
        </w:tc>
        <w:tc>
          <w:tcPr>
            <w:tcW w:w="187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Дедяев Иван Михайлович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«Ростовский колледж металлообработки и автосервиса»</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Костина Александра Александровна</w:t>
            </w:r>
          </w:p>
        </w:tc>
        <w:tc>
          <w:tcPr>
            <w:tcW w:w="21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14</w:t>
            </w:r>
          </w:p>
        </w:tc>
      </w:tr>
      <w:tr w:rsidR="005918B5" w:rsidRPr="005918B5" w:rsidTr="005918B5">
        <w:tc>
          <w:tcPr>
            <w:tcW w:w="294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b/>
                <w:sz w:val="20"/>
                <w:szCs w:val="20"/>
                <w:lang w:eastAsia="en-US"/>
              </w:rPr>
            </w:pPr>
            <w:r w:rsidRPr="005918B5">
              <w:rPr>
                <w:b/>
                <w:sz w:val="20"/>
                <w:szCs w:val="20"/>
              </w:rPr>
              <w:t>А-118</w:t>
            </w:r>
          </w:p>
        </w:tc>
        <w:tc>
          <w:tcPr>
            <w:tcW w:w="1875"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Черевко Егор Денисович</w:t>
            </w:r>
          </w:p>
        </w:tc>
        <w:tc>
          <w:tcPr>
            <w:tcW w:w="2977"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ГБПОУ РО «Донской техникум кулинарного искусства и бизнеса»</w:t>
            </w:r>
          </w:p>
        </w:tc>
        <w:tc>
          <w:tcPr>
            <w:tcW w:w="1984"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Есакова Вера Ивановна</w:t>
            </w:r>
          </w:p>
        </w:tc>
        <w:tc>
          <w:tcPr>
            <w:tcW w:w="2126" w:type="dxa"/>
            <w:tcBorders>
              <w:top w:val="single" w:sz="4" w:space="0" w:color="auto"/>
              <w:left w:val="single" w:sz="4" w:space="0" w:color="auto"/>
              <w:bottom w:val="single" w:sz="4" w:space="0" w:color="auto"/>
              <w:right w:val="single" w:sz="4" w:space="0" w:color="auto"/>
            </w:tcBorders>
            <w:hideMark/>
          </w:tcPr>
          <w:p w:rsidR="005918B5" w:rsidRPr="005918B5" w:rsidRDefault="005918B5">
            <w:pPr>
              <w:jc w:val="center"/>
              <w:rPr>
                <w:sz w:val="20"/>
                <w:szCs w:val="20"/>
                <w:lang w:eastAsia="en-US"/>
              </w:rPr>
            </w:pPr>
            <w:r w:rsidRPr="005918B5">
              <w:rPr>
                <w:sz w:val="20"/>
                <w:szCs w:val="20"/>
              </w:rPr>
              <w:t>26</w:t>
            </w:r>
          </w:p>
        </w:tc>
      </w:tr>
    </w:tbl>
    <w:p w:rsidR="00F86BEE" w:rsidRDefault="00F86BEE"/>
    <w:sectPr w:rsidR="00F86BEE" w:rsidSect="00D32B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BEE"/>
    <w:rsid w:val="00141648"/>
    <w:rsid w:val="002F7EA4"/>
    <w:rsid w:val="005918B5"/>
    <w:rsid w:val="006841CE"/>
    <w:rsid w:val="00BB4557"/>
    <w:rsid w:val="00D32B4C"/>
    <w:rsid w:val="00F8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6B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ya</cp:lastModifiedBy>
  <cp:revision>4</cp:revision>
  <dcterms:created xsi:type="dcterms:W3CDTF">2019-04-16T18:25:00Z</dcterms:created>
  <dcterms:modified xsi:type="dcterms:W3CDTF">2019-04-16T18:44:00Z</dcterms:modified>
</cp:coreProperties>
</file>