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78" w:rsidRDefault="00AC7078" w:rsidP="00AC7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6">
        <w:rPr>
          <w:rFonts w:ascii="Times New Roman" w:hAnsi="Times New Roman" w:cs="Times New Roman"/>
          <w:b/>
          <w:sz w:val="28"/>
          <w:szCs w:val="28"/>
        </w:rPr>
        <w:t xml:space="preserve">ОСОБЕННОСТИ ПРЕПОДАВАНИЯ ГЕОГРАФИИ </w:t>
      </w:r>
    </w:p>
    <w:p w:rsidR="005464B7" w:rsidRDefault="00AC7078" w:rsidP="00AC7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6">
        <w:rPr>
          <w:rFonts w:ascii="Times New Roman" w:hAnsi="Times New Roman" w:cs="Times New Roman"/>
          <w:b/>
          <w:sz w:val="28"/>
          <w:szCs w:val="28"/>
        </w:rPr>
        <w:t>НЕСЛЫШАЩИМ УЧАЩИМСЯ</w:t>
      </w:r>
    </w:p>
    <w:p w:rsidR="00E601E6" w:rsidRPr="00E601E6" w:rsidRDefault="00AC7078" w:rsidP="00AC7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78">
        <w:rPr>
          <w:rFonts w:ascii="Times New Roman" w:hAnsi="Times New Roman" w:cs="Times New Roman"/>
          <w:b/>
          <w:sz w:val="28"/>
          <w:szCs w:val="28"/>
        </w:rPr>
        <w:t>Беспалова Ю.Н.</w:t>
      </w:r>
    </w:p>
    <w:p w:rsidR="00AC7078" w:rsidRDefault="00E601E6" w:rsidP="00AC70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7078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78" w:rsidRDefault="00E601E6" w:rsidP="00AC70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 xml:space="preserve">ГКОУ РО </w:t>
      </w:r>
      <w:r w:rsidR="00AC7078">
        <w:rPr>
          <w:rFonts w:ascii="Times New Roman" w:hAnsi="Times New Roman" w:cs="Times New Roman"/>
          <w:sz w:val="28"/>
          <w:szCs w:val="28"/>
        </w:rPr>
        <w:t xml:space="preserve">«Ростовский областной центр образования </w:t>
      </w:r>
    </w:p>
    <w:p w:rsidR="00E601E6" w:rsidRPr="00E601E6" w:rsidRDefault="00AC7078" w:rsidP="00AC70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учащихся», г. Ростов-на-Дону, Российская Федерация</w:t>
      </w:r>
    </w:p>
    <w:p w:rsidR="00E601E6" w:rsidRDefault="00E601E6" w:rsidP="00AC70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1E6" w:rsidRDefault="001017A9" w:rsidP="00AC7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Изучение географии в школе</w:t>
      </w:r>
      <w:r w:rsidR="009D0DCB" w:rsidRPr="00E601E6">
        <w:rPr>
          <w:rFonts w:ascii="Times New Roman" w:hAnsi="Times New Roman" w:cs="Times New Roman"/>
          <w:sz w:val="28"/>
          <w:szCs w:val="28"/>
        </w:rPr>
        <w:t xml:space="preserve"> </w:t>
      </w:r>
      <w:r w:rsidRPr="00E601E6">
        <w:rPr>
          <w:rFonts w:ascii="Times New Roman" w:hAnsi="Times New Roman" w:cs="Times New Roman"/>
          <w:sz w:val="28"/>
          <w:szCs w:val="28"/>
        </w:rPr>
        <w:t>имеет большое коррекционное значение. Географический материал в силу своего содержания спо</w:t>
      </w:r>
      <w:bookmarkStart w:id="0" w:name="_GoBack"/>
      <w:bookmarkEnd w:id="0"/>
      <w:r w:rsidRPr="00E601E6">
        <w:rPr>
          <w:rFonts w:ascii="Times New Roman" w:hAnsi="Times New Roman" w:cs="Times New Roman"/>
          <w:sz w:val="28"/>
          <w:szCs w:val="28"/>
        </w:rPr>
        <w:t xml:space="preserve">собствует развитию наиболее слабых сторон познавательной деятельности </w:t>
      </w:r>
      <w:r w:rsidR="00CD25F7" w:rsidRPr="00E601E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601E6">
        <w:rPr>
          <w:rFonts w:ascii="Times New Roman" w:hAnsi="Times New Roman" w:cs="Times New Roman"/>
          <w:sz w:val="28"/>
          <w:szCs w:val="28"/>
        </w:rPr>
        <w:t>с ОВЗ</w:t>
      </w:r>
      <w:r w:rsidR="00CD25F7" w:rsidRPr="00E601E6">
        <w:rPr>
          <w:rFonts w:ascii="Times New Roman" w:hAnsi="Times New Roman" w:cs="Times New Roman"/>
          <w:sz w:val="28"/>
          <w:szCs w:val="28"/>
        </w:rPr>
        <w:t xml:space="preserve">, в том числе у </w:t>
      </w:r>
      <w:proofErr w:type="spellStart"/>
      <w:r w:rsidR="00CD25F7" w:rsidRPr="00E601E6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E601E6">
        <w:rPr>
          <w:rFonts w:ascii="Times New Roman" w:hAnsi="Times New Roman" w:cs="Times New Roman"/>
          <w:sz w:val="28"/>
          <w:szCs w:val="28"/>
        </w:rPr>
        <w:t xml:space="preserve">: внимания, </w:t>
      </w:r>
      <w:r w:rsidR="00CD25F7" w:rsidRPr="00E601E6">
        <w:rPr>
          <w:rFonts w:ascii="Times New Roman" w:hAnsi="Times New Roman" w:cs="Times New Roman"/>
          <w:sz w:val="28"/>
          <w:szCs w:val="28"/>
        </w:rPr>
        <w:t>памяти</w:t>
      </w:r>
      <w:r w:rsidRPr="00E601E6">
        <w:rPr>
          <w:rFonts w:ascii="Times New Roman" w:hAnsi="Times New Roman" w:cs="Times New Roman"/>
          <w:sz w:val="28"/>
          <w:szCs w:val="28"/>
        </w:rPr>
        <w:t xml:space="preserve">, умения сравнивать и анализировать наблюдаемые предметы, явления, </w:t>
      </w:r>
      <w:r w:rsidR="00A11F74" w:rsidRPr="00E601E6">
        <w:rPr>
          <w:rFonts w:ascii="Times New Roman" w:hAnsi="Times New Roman" w:cs="Times New Roman"/>
          <w:sz w:val="28"/>
          <w:szCs w:val="28"/>
        </w:rPr>
        <w:t>устанавливать</w:t>
      </w:r>
      <w:r w:rsidRPr="00E601E6">
        <w:rPr>
          <w:rFonts w:ascii="Times New Roman" w:hAnsi="Times New Roman" w:cs="Times New Roman"/>
          <w:sz w:val="28"/>
          <w:szCs w:val="28"/>
        </w:rPr>
        <w:t xml:space="preserve"> причинно-следственн</w:t>
      </w:r>
      <w:r w:rsidR="00CD25F7" w:rsidRPr="00E601E6">
        <w:rPr>
          <w:rFonts w:ascii="Times New Roman" w:hAnsi="Times New Roman" w:cs="Times New Roman"/>
          <w:sz w:val="28"/>
          <w:szCs w:val="28"/>
        </w:rPr>
        <w:t>ые</w:t>
      </w:r>
      <w:r w:rsidRPr="00E601E6">
        <w:rPr>
          <w:rFonts w:ascii="Times New Roman" w:hAnsi="Times New Roman" w:cs="Times New Roman"/>
          <w:sz w:val="28"/>
          <w:szCs w:val="28"/>
        </w:rPr>
        <w:t xml:space="preserve"> </w:t>
      </w:r>
      <w:r w:rsidR="00CD25F7" w:rsidRPr="00E601E6">
        <w:rPr>
          <w:rFonts w:ascii="Times New Roman" w:hAnsi="Times New Roman" w:cs="Times New Roman"/>
          <w:sz w:val="28"/>
          <w:szCs w:val="28"/>
        </w:rPr>
        <w:t>связи.</w:t>
      </w:r>
      <w:r w:rsidR="00CC11CC" w:rsidRPr="00E601E6">
        <w:rPr>
          <w:rFonts w:ascii="Times New Roman" w:hAnsi="Times New Roman" w:cs="Times New Roman"/>
          <w:sz w:val="28"/>
          <w:szCs w:val="28"/>
        </w:rPr>
        <w:t xml:space="preserve"> Рабочая програ</w:t>
      </w:r>
      <w:r w:rsidR="004228CD" w:rsidRPr="00E601E6">
        <w:rPr>
          <w:rFonts w:ascii="Times New Roman" w:hAnsi="Times New Roman" w:cs="Times New Roman"/>
          <w:sz w:val="28"/>
          <w:szCs w:val="28"/>
        </w:rPr>
        <w:t xml:space="preserve">мма по географии разработана </w:t>
      </w:r>
      <w:r w:rsidR="009B415F" w:rsidRPr="00E601E6">
        <w:rPr>
          <w:rFonts w:ascii="Times New Roman" w:hAnsi="Times New Roman" w:cs="Times New Roman"/>
          <w:sz w:val="28"/>
          <w:szCs w:val="28"/>
        </w:rPr>
        <w:t>в нашем Центре образования для г</w:t>
      </w:r>
      <w:r w:rsidR="008F195B" w:rsidRPr="00E601E6">
        <w:rPr>
          <w:rFonts w:ascii="Times New Roman" w:hAnsi="Times New Roman" w:cs="Times New Roman"/>
          <w:sz w:val="28"/>
          <w:szCs w:val="28"/>
        </w:rPr>
        <w:t xml:space="preserve">лухих </w:t>
      </w:r>
      <w:r w:rsidR="00CC11CC" w:rsidRPr="00E601E6">
        <w:rPr>
          <w:rFonts w:ascii="Times New Roman" w:hAnsi="Times New Roman" w:cs="Times New Roman"/>
          <w:sz w:val="28"/>
          <w:szCs w:val="28"/>
        </w:rPr>
        <w:t>на</w:t>
      </w:r>
      <w:r w:rsidR="008F195B" w:rsidRPr="00E601E6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CC11CC" w:rsidRPr="00E601E6">
        <w:rPr>
          <w:rFonts w:ascii="Times New Roman" w:hAnsi="Times New Roman" w:cs="Times New Roman"/>
          <w:sz w:val="28"/>
          <w:szCs w:val="28"/>
        </w:rPr>
        <w:t xml:space="preserve"> </w:t>
      </w:r>
      <w:r w:rsidR="008F195B" w:rsidRPr="00E601E6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</w:t>
      </w:r>
      <w:r w:rsidR="00CC11CC" w:rsidRPr="00E601E6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глухих обучающихся ГКОУ РО РОЦОНУ и учебного плана ГКОУ РО РОЦОНУ. Изменения количество часов, тем по разделу связаны с возрастными, психо</w:t>
      </w:r>
      <w:r w:rsidR="008F195B" w:rsidRPr="00E601E6">
        <w:rPr>
          <w:rFonts w:ascii="Times New Roman" w:hAnsi="Times New Roman" w:cs="Times New Roman"/>
          <w:sz w:val="28"/>
          <w:szCs w:val="28"/>
        </w:rPr>
        <w:t>логическими особенностями учащихся</w:t>
      </w:r>
      <w:r w:rsidR="00CC11CC" w:rsidRPr="00E601E6">
        <w:rPr>
          <w:rFonts w:ascii="Times New Roman" w:hAnsi="Times New Roman" w:cs="Times New Roman"/>
          <w:sz w:val="28"/>
          <w:szCs w:val="28"/>
        </w:rPr>
        <w:t xml:space="preserve">. </w:t>
      </w:r>
      <w:r w:rsidR="008F195B" w:rsidRPr="00E601E6">
        <w:rPr>
          <w:rFonts w:ascii="Times New Roman" w:hAnsi="Times New Roman" w:cs="Times New Roman"/>
          <w:sz w:val="28"/>
          <w:szCs w:val="28"/>
        </w:rPr>
        <w:t xml:space="preserve"> </w:t>
      </w:r>
      <w:r w:rsidR="00CC11CC" w:rsidRPr="00E601E6">
        <w:rPr>
          <w:rFonts w:ascii="Times New Roman" w:hAnsi="Times New Roman" w:cs="Times New Roman"/>
          <w:sz w:val="28"/>
          <w:szCs w:val="28"/>
        </w:rPr>
        <w:t xml:space="preserve"> В препода</w:t>
      </w:r>
      <w:r w:rsidR="008F195B" w:rsidRPr="00E601E6">
        <w:rPr>
          <w:rFonts w:ascii="Times New Roman" w:hAnsi="Times New Roman" w:cs="Times New Roman"/>
          <w:sz w:val="28"/>
          <w:szCs w:val="28"/>
        </w:rPr>
        <w:t xml:space="preserve">вании школьной географии </w:t>
      </w:r>
      <w:r w:rsidR="00CC11CC" w:rsidRPr="00E601E6">
        <w:rPr>
          <w:rFonts w:ascii="Times New Roman" w:hAnsi="Times New Roman" w:cs="Times New Roman"/>
          <w:sz w:val="28"/>
          <w:szCs w:val="28"/>
        </w:rPr>
        <w:t xml:space="preserve">используется большое разнообразие учебно-методических комплектов (программы, учебники, методические пособия). Для учителей школы глухих главной проблемой является то, что учебники, учебные пособия предназначены для общеобразовательных школ, в них мало наглядности, приходится редактировать текст, делать более доступным </w:t>
      </w:r>
      <w:r w:rsidR="008F195B" w:rsidRPr="00E601E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F195B" w:rsidRPr="00E601E6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8F195B" w:rsidRPr="00E601E6">
        <w:rPr>
          <w:rFonts w:ascii="Times New Roman" w:hAnsi="Times New Roman" w:cs="Times New Roman"/>
          <w:sz w:val="28"/>
          <w:szCs w:val="28"/>
        </w:rPr>
        <w:t xml:space="preserve"> </w:t>
      </w:r>
      <w:r w:rsidR="00CC11CC" w:rsidRPr="00E601E6">
        <w:rPr>
          <w:rFonts w:ascii="Times New Roman" w:hAnsi="Times New Roman" w:cs="Times New Roman"/>
          <w:sz w:val="28"/>
          <w:szCs w:val="28"/>
        </w:rPr>
        <w:t>, создавать карточки – информаторы, дидактический материал со словарем, наглядные тесты и т.д.</w:t>
      </w:r>
    </w:p>
    <w:p w:rsidR="00E601E6" w:rsidRDefault="004B4946" w:rsidP="00AC7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 xml:space="preserve">География — предмет увлекательный, активизирует познавательный интерес, развивает мышление, речь учеников, углубляет понимание ими окружающих явлений, общественных событий; </w:t>
      </w:r>
      <w:r w:rsidR="0013366D" w:rsidRPr="00E601E6">
        <w:rPr>
          <w:rFonts w:ascii="Times New Roman" w:hAnsi="Times New Roman" w:cs="Times New Roman"/>
          <w:sz w:val="28"/>
          <w:szCs w:val="28"/>
        </w:rPr>
        <w:t>расширяет</w:t>
      </w:r>
      <w:r w:rsidRPr="00E601E6">
        <w:rPr>
          <w:rFonts w:ascii="Times New Roman" w:hAnsi="Times New Roman" w:cs="Times New Roman"/>
          <w:sz w:val="28"/>
          <w:szCs w:val="28"/>
        </w:rPr>
        <w:t xml:space="preserve"> кругозор, способствует формированию материалистического мировоззрения.</w:t>
      </w:r>
      <w:r w:rsidR="009916CA" w:rsidRPr="00E601E6">
        <w:rPr>
          <w:rFonts w:ascii="Times New Roman" w:hAnsi="Times New Roman" w:cs="Times New Roman"/>
          <w:sz w:val="28"/>
          <w:szCs w:val="28"/>
        </w:rPr>
        <w:t xml:space="preserve"> Восприятие учебного материала у глухих учащихся идет в основном за счет </w:t>
      </w:r>
      <w:r w:rsidR="009916CA" w:rsidRPr="00E601E6">
        <w:rPr>
          <w:rFonts w:ascii="Times New Roman" w:hAnsi="Times New Roman" w:cs="Times New Roman"/>
          <w:sz w:val="28"/>
          <w:szCs w:val="28"/>
        </w:rPr>
        <w:lastRenderedPageBreak/>
        <w:t>зрительного анализатора, необходим</w:t>
      </w:r>
      <w:r w:rsidR="00CC11CC" w:rsidRPr="00E601E6">
        <w:rPr>
          <w:rFonts w:ascii="Times New Roman" w:hAnsi="Times New Roman" w:cs="Times New Roman"/>
          <w:sz w:val="28"/>
          <w:szCs w:val="28"/>
        </w:rPr>
        <w:t>о</w:t>
      </w:r>
      <w:r w:rsidR="009916CA" w:rsidRPr="00E601E6">
        <w:rPr>
          <w:rFonts w:ascii="Times New Roman" w:hAnsi="Times New Roman" w:cs="Times New Roman"/>
          <w:sz w:val="28"/>
          <w:szCs w:val="28"/>
        </w:rPr>
        <w:t xml:space="preserve"> использовать  как можно больше наглядности в виде схем, иллюстраций, опорных текстовых схем, таблиц. Необходимо помнить об особенностях памяти глухих учащихся.  Глухие учащиеся реже пользуются приемами опосредствованного запоминания, что отрицательно сказывается на сохранении образов в памяти. У таких ребят очень </w:t>
      </w:r>
      <w:r w:rsidR="005464B7" w:rsidRPr="00E601E6">
        <w:rPr>
          <w:rFonts w:ascii="Times New Roman" w:hAnsi="Times New Roman" w:cs="Times New Roman"/>
          <w:sz w:val="28"/>
          <w:szCs w:val="28"/>
        </w:rPr>
        <w:t>кратковременная память. У</w:t>
      </w:r>
      <w:r w:rsidR="009916CA" w:rsidRPr="00E601E6">
        <w:rPr>
          <w:rFonts w:ascii="Times New Roman" w:hAnsi="Times New Roman" w:cs="Times New Roman"/>
          <w:sz w:val="28"/>
          <w:szCs w:val="28"/>
        </w:rPr>
        <w:t xml:space="preserve"> лиц с нарушением слуха наблюдается отставание в развитии словесной речи, которое приводит</w:t>
      </w:r>
      <w:r w:rsidR="00006944" w:rsidRPr="00E601E6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9916CA" w:rsidRPr="00E601E6">
        <w:rPr>
          <w:rFonts w:ascii="Times New Roman" w:hAnsi="Times New Roman" w:cs="Times New Roman"/>
          <w:sz w:val="28"/>
          <w:szCs w:val="28"/>
        </w:rPr>
        <w:t xml:space="preserve"> к отставанию в развитии словесной памяти. У глухих уч</w:t>
      </w:r>
      <w:r w:rsidR="00666CDF" w:rsidRPr="00E601E6">
        <w:rPr>
          <w:rFonts w:ascii="Times New Roman" w:hAnsi="Times New Roman" w:cs="Times New Roman"/>
          <w:sz w:val="28"/>
          <w:szCs w:val="28"/>
        </w:rPr>
        <w:t>ащихся ограниченный запас слов, поэтому на каждом уроке надо проводить словарную работу.</w:t>
      </w:r>
      <w:r w:rsidR="009916CA" w:rsidRPr="00E601E6">
        <w:rPr>
          <w:rFonts w:ascii="Times New Roman" w:hAnsi="Times New Roman" w:cs="Times New Roman"/>
          <w:sz w:val="28"/>
          <w:szCs w:val="28"/>
        </w:rPr>
        <w:t xml:space="preserve"> </w:t>
      </w:r>
      <w:r w:rsidR="00666CDF" w:rsidRPr="00E601E6">
        <w:rPr>
          <w:rFonts w:ascii="Times New Roman" w:hAnsi="Times New Roman" w:cs="Times New Roman"/>
          <w:sz w:val="28"/>
          <w:szCs w:val="28"/>
        </w:rPr>
        <w:t>При работе с глухими учащимися</w:t>
      </w:r>
      <w:r w:rsidR="009916CA" w:rsidRPr="00E601E6">
        <w:rPr>
          <w:rFonts w:ascii="Times New Roman" w:hAnsi="Times New Roman" w:cs="Times New Roman"/>
          <w:sz w:val="28"/>
          <w:szCs w:val="28"/>
        </w:rPr>
        <w:t xml:space="preserve"> необходимо соблюдать приемы, формирующ</w:t>
      </w:r>
      <w:r w:rsidR="00006944" w:rsidRPr="00E601E6">
        <w:rPr>
          <w:rFonts w:ascii="Times New Roman" w:hAnsi="Times New Roman" w:cs="Times New Roman"/>
          <w:sz w:val="28"/>
          <w:szCs w:val="28"/>
        </w:rPr>
        <w:t>ие познавательные интересы таких учащихся</w:t>
      </w:r>
      <w:r w:rsidR="009916CA" w:rsidRPr="00E601E6">
        <w:rPr>
          <w:rFonts w:ascii="Times New Roman" w:hAnsi="Times New Roman" w:cs="Times New Roman"/>
          <w:sz w:val="28"/>
          <w:szCs w:val="28"/>
        </w:rPr>
        <w:t>, с ограниченными возможностями</w:t>
      </w:r>
      <w:r w:rsidR="00006944" w:rsidRPr="00E601E6">
        <w:rPr>
          <w:rFonts w:ascii="Times New Roman" w:hAnsi="Times New Roman" w:cs="Times New Roman"/>
          <w:sz w:val="28"/>
          <w:szCs w:val="28"/>
        </w:rPr>
        <w:t xml:space="preserve"> здоровья.</w:t>
      </w:r>
      <w:r w:rsidR="004B0125" w:rsidRPr="00E601E6">
        <w:rPr>
          <w:rFonts w:ascii="Times New Roman" w:hAnsi="Times New Roman" w:cs="Times New Roman"/>
          <w:sz w:val="28"/>
          <w:szCs w:val="28"/>
        </w:rPr>
        <w:t xml:space="preserve"> </w:t>
      </w:r>
      <w:r w:rsidR="003C5606" w:rsidRPr="00E601E6">
        <w:rPr>
          <w:rFonts w:ascii="Times New Roman" w:hAnsi="Times New Roman" w:cs="Times New Roman"/>
          <w:sz w:val="28"/>
          <w:szCs w:val="28"/>
        </w:rPr>
        <w:t>У некоторых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3C5606" w:rsidRPr="00E601E6" w:rsidRDefault="003C5606" w:rsidP="00AC7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 xml:space="preserve">На сегодняшний день разработано множество технологий, позволяющих учителю правильно и эффективно организовывать работу со школьниками с ОВЗ :  </w:t>
      </w:r>
    </w:p>
    <w:p w:rsidR="003C5606" w:rsidRPr="00E601E6" w:rsidRDefault="003C5606" w:rsidP="00AC707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Технология опорных сигналов</w:t>
      </w:r>
    </w:p>
    <w:p w:rsidR="003C5606" w:rsidRPr="00E601E6" w:rsidRDefault="003C5606" w:rsidP="00AC707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Модульная технология</w:t>
      </w:r>
    </w:p>
    <w:p w:rsidR="003C5606" w:rsidRPr="00E601E6" w:rsidRDefault="003C5606" w:rsidP="00AC707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Проблемное обучение</w:t>
      </w:r>
    </w:p>
    <w:p w:rsidR="003C5606" w:rsidRPr="00E601E6" w:rsidRDefault="003C5606" w:rsidP="00AC707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Игровая технология и др.</w:t>
      </w:r>
    </w:p>
    <w:p w:rsidR="003C5606" w:rsidRPr="00E601E6" w:rsidRDefault="00A11F74" w:rsidP="00AC707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proofErr w:type="spellStart"/>
      <w:r w:rsidRPr="00E601E6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E601E6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9E72EB" w:rsidRPr="00E601E6">
        <w:rPr>
          <w:rFonts w:ascii="Times New Roman" w:hAnsi="Times New Roman" w:cs="Times New Roman"/>
          <w:sz w:val="28"/>
          <w:szCs w:val="28"/>
        </w:rPr>
        <w:t xml:space="preserve"> географии зарубежных стран в</w:t>
      </w:r>
      <w:r w:rsidRPr="00E601E6">
        <w:rPr>
          <w:rFonts w:ascii="Times New Roman" w:hAnsi="Times New Roman" w:cs="Times New Roman"/>
          <w:sz w:val="28"/>
          <w:szCs w:val="28"/>
        </w:rPr>
        <w:t xml:space="preserve"> своей работе использую модули, которые помогают сделать учебный материал более доступным и интересным. </w:t>
      </w:r>
    </w:p>
    <w:p w:rsidR="00A11F74" w:rsidRPr="00E601E6" w:rsidRDefault="00A11F74" w:rsidP="00AC70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1E6">
        <w:rPr>
          <w:rFonts w:ascii="Times New Roman" w:hAnsi="Times New Roman" w:cs="Times New Roman"/>
          <w:b/>
          <w:sz w:val="28"/>
          <w:szCs w:val="28"/>
        </w:rPr>
        <w:t>Блок № 1</w:t>
      </w:r>
    </w:p>
    <w:p w:rsidR="00A11F74" w:rsidRPr="00E601E6" w:rsidRDefault="00A11F74" w:rsidP="00AC70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1E6">
        <w:rPr>
          <w:rFonts w:ascii="Times New Roman" w:hAnsi="Times New Roman" w:cs="Times New Roman"/>
          <w:b/>
          <w:sz w:val="28"/>
          <w:szCs w:val="28"/>
        </w:rPr>
        <w:t xml:space="preserve">Модуль № 3. </w:t>
      </w:r>
      <w:r w:rsidRPr="00E601E6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строй стран мира.</w:t>
      </w:r>
    </w:p>
    <w:p w:rsidR="00A11F74" w:rsidRPr="00E601E6" w:rsidRDefault="00A11F74" w:rsidP="00AC70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Словарь: республика -  </w:t>
      </w:r>
      <w:r w:rsidRPr="00E601E6">
        <w:rPr>
          <w:rFonts w:ascii="Times New Roman" w:hAnsi="Times New Roman" w:cs="Times New Roman"/>
          <w:i/>
          <w:sz w:val="28"/>
          <w:szCs w:val="28"/>
        </w:rPr>
        <w:t xml:space="preserve">форма государственного правления, при которой законодательная власть – </w:t>
      </w:r>
      <w:r w:rsidRPr="00E601E6">
        <w:rPr>
          <w:rFonts w:ascii="Times New Roman" w:hAnsi="Times New Roman" w:cs="Times New Roman"/>
          <w:i/>
          <w:sz w:val="28"/>
          <w:szCs w:val="28"/>
          <w:u w:val="single"/>
        </w:rPr>
        <w:t>парламент</w:t>
      </w:r>
      <w:r w:rsidRPr="00E601E6">
        <w:rPr>
          <w:rFonts w:ascii="Times New Roman" w:hAnsi="Times New Roman" w:cs="Times New Roman"/>
          <w:i/>
          <w:sz w:val="28"/>
          <w:szCs w:val="28"/>
        </w:rPr>
        <w:t xml:space="preserve">, исполнительная – </w:t>
      </w:r>
      <w:r w:rsidRPr="00E601E6">
        <w:rPr>
          <w:rFonts w:ascii="Times New Roman" w:hAnsi="Times New Roman" w:cs="Times New Roman"/>
          <w:i/>
          <w:sz w:val="28"/>
          <w:szCs w:val="28"/>
          <w:u w:val="single"/>
        </w:rPr>
        <w:t>правительство.</w:t>
      </w:r>
    </w:p>
    <w:p w:rsidR="00A11F74" w:rsidRPr="00E601E6" w:rsidRDefault="00E601E6" w:rsidP="00AC70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A11F74" w:rsidRPr="00E601E6">
        <w:rPr>
          <w:rFonts w:ascii="Times New Roman" w:hAnsi="Times New Roman" w:cs="Times New Roman"/>
          <w:b/>
          <w:sz w:val="28"/>
          <w:szCs w:val="28"/>
        </w:rPr>
        <w:t xml:space="preserve">монархия -  </w:t>
      </w:r>
      <w:r w:rsidR="00A11F74" w:rsidRPr="00E601E6">
        <w:rPr>
          <w:rFonts w:ascii="Times New Roman" w:hAnsi="Times New Roman" w:cs="Times New Roman"/>
          <w:i/>
          <w:sz w:val="28"/>
          <w:szCs w:val="28"/>
        </w:rPr>
        <w:t xml:space="preserve">форма государственного правления, при которой глава государства – </w:t>
      </w:r>
      <w:r w:rsidR="00A11F74" w:rsidRPr="00E601E6">
        <w:rPr>
          <w:rFonts w:ascii="Times New Roman" w:hAnsi="Times New Roman" w:cs="Times New Roman"/>
          <w:i/>
          <w:sz w:val="28"/>
          <w:szCs w:val="28"/>
          <w:u w:val="single"/>
        </w:rPr>
        <w:t>король, султан, император, князь</w:t>
      </w:r>
      <w:r w:rsidR="00A11F74" w:rsidRPr="00E601E6">
        <w:rPr>
          <w:rFonts w:ascii="Times New Roman" w:hAnsi="Times New Roman" w:cs="Times New Roman"/>
          <w:i/>
          <w:sz w:val="28"/>
          <w:szCs w:val="28"/>
        </w:rPr>
        <w:t xml:space="preserve"> (власть -  по наследству).</w:t>
      </w:r>
    </w:p>
    <w:p w:rsidR="00A11F74" w:rsidRPr="00E601E6" w:rsidRDefault="00A11F74" w:rsidP="00AC70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1E6">
        <w:rPr>
          <w:rFonts w:ascii="Times New Roman" w:hAnsi="Times New Roman" w:cs="Times New Roman"/>
          <w:b/>
          <w:sz w:val="28"/>
          <w:szCs w:val="28"/>
        </w:rPr>
        <w:t xml:space="preserve">Президентские республики </w:t>
      </w:r>
      <w:r w:rsidRPr="00E601E6">
        <w:rPr>
          <w:rFonts w:ascii="Times New Roman" w:hAnsi="Times New Roman" w:cs="Times New Roman"/>
          <w:i/>
          <w:sz w:val="28"/>
          <w:szCs w:val="28"/>
        </w:rPr>
        <w:t>(президент сам во главе правительства):</w:t>
      </w:r>
      <w:r w:rsidRPr="00E601E6">
        <w:rPr>
          <w:rFonts w:ascii="Times New Roman" w:hAnsi="Times New Roman" w:cs="Times New Roman"/>
          <w:b/>
          <w:i/>
          <w:sz w:val="28"/>
          <w:szCs w:val="28"/>
        </w:rPr>
        <w:t xml:space="preserve"> США, Аргентина, Бразилия, Иран, Пакистан и др.</w:t>
      </w:r>
    </w:p>
    <w:p w:rsidR="00A11F74" w:rsidRPr="00E601E6" w:rsidRDefault="00A11F74" w:rsidP="00AC70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1E6">
        <w:rPr>
          <w:rFonts w:ascii="Times New Roman" w:hAnsi="Times New Roman" w:cs="Times New Roman"/>
          <w:b/>
          <w:sz w:val="28"/>
          <w:szCs w:val="28"/>
        </w:rPr>
        <w:t xml:space="preserve">Парламентские республики </w:t>
      </w:r>
      <w:r w:rsidRPr="00E601E6">
        <w:rPr>
          <w:rFonts w:ascii="Times New Roman" w:hAnsi="Times New Roman" w:cs="Times New Roman"/>
          <w:i/>
          <w:sz w:val="28"/>
          <w:szCs w:val="28"/>
        </w:rPr>
        <w:t xml:space="preserve">(главный – премьер-министр): </w:t>
      </w:r>
      <w:r w:rsidRPr="00E601E6">
        <w:rPr>
          <w:rFonts w:ascii="Times New Roman" w:hAnsi="Times New Roman" w:cs="Times New Roman"/>
          <w:b/>
          <w:i/>
          <w:sz w:val="28"/>
          <w:szCs w:val="28"/>
        </w:rPr>
        <w:t>Германия, Италия, Израиль, Индия и др.</w:t>
      </w:r>
    </w:p>
    <w:p w:rsidR="00DA0324" w:rsidRPr="00E601E6" w:rsidRDefault="00DA0324" w:rsidP="00AC707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1E6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A11F74" w:rsidRPr="00E601E6" w:rsidRDefault="00A11F74" w:rsidP="00AC707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1E6">
        <w:rPr>
          <w:rFonts w:ascii="Times New Roman" w:hAnsi="Times New Roman" w:cs="Times New Roman"/>
          <w:i/>
          <w:sz w:val="28"/>
          <w:szCs w:val="28"/>
          <w:u w:val="single"/>
        </w:rPr>
        <w:t>Всего в мире 140 республик.</w:t>
      </w:r>
    </w:p>
    <w:p w:rsidR="00A11F74" w:rsidRPr="00E601E6" w:rsidRDefault="00A11F74" w:rsidP="00AC70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1E6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Конституционные  монархии</w:t>
      </w:r>
      <w:r w:rsidRPr="00E601E6">
        <w:rPr>
          <w:rFonts w:ascii="Times New Roman" w:hAnsi="Times New Roman" w:cs="Times New Roman"/>
          <w:i/>
          <w:sz w:val="28"/>
          <w:szCs w:val="28"/>
        </w:rPr>
        <w:t xml:space="preserve"> (монарх – символ): </w:t>
      </w:r>
      <w:r w:rsidRPr="00E601E6">
        <w:rPr>
          <w:rFonts w:ascii="Times New Roman" w:hAnsi="Times New Roman" w:cs="Times New Roman"/>
          <w:b/>
          <w:i/>
          <w:sz w:val="28"/>
          <w:szCs w:val="28"/>
        </w:rPr>
        <w:t>Великобритания, Бельгия, Нидерланды, Норвегия, Швеция, Испания, Дания, Монако и др.</w:t>
      </w:r>
    </w:p>
    <w:p w:rsidR="00A11F74" w:rsidRPr="00E601E6" w:rsidRDefault="00A11F74" w:rsidP="00AC70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1E6">
        <w:rPr>
          <w:rFonts w:ascii="Times New Roman" w:hAnsi="Times New Roman" w:cs="Times New Roman"/>
          <w:b/>
          <w:i/>
          <w:sz w:val="28"/>
          <w:szCs w:val="28"/>
          <w:u w:val="single"/>
        </w:rPr>
        <w:t>Абсолютные монархии</w:t>
      </w:r>
      <w:r w:rsidR="0013366D" w:rsidRPr="00E601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D3B" w:rsidRPr="00E601E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601E6">
        <w:rPr>
          <w:rFonts w:ascii="Times New Roman" w:hAnsi="Times New Roman" w:cs="Times New Roman"/>
          <w:i/>
          <w:sz w:val="28"/>
          <w:szCs w:val="28"/>
        </w:rPr>
        <w:t xml:space="preserve">вся власть у монарха ): </w:t>
      </w:r>
      <w:r w:rsidRPr="00E601E6">
        <w:rPr>
          <w:rFonts w:ascii="Times New Roman" w:hAnsi="Times New Roman" w:cs="Times New Roman"/>
          <w:b/>
          <w:i/>
          <w:sz w:val="28"/>
          <w:szCs w:val="28"/>
        </w:rPr>
        <w:t>Саудовская Аравия, Катар, Кувейт, ОАЭ, Оман, Бруней.</w:t>
      </w:r>
    </w:p>
    <w:p w:rsidR="00DA0324" w:rsidRPr="00E601E6" w:rsidRDefault="00DA0324" w:rsidP="00AC70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1E6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A11F74" w:rsidRPr="00E601E6" w:rsidRDefault="00A11F74" w:rsidP="00AC70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1E6">
        <w:rPr>
          <w:rFonts w:ascii="Times New Roman" w:hAnsi="Times New Roman" w:cs="Times New Roman"/>
          <w:i/>
          <w:sz w:val="28"/>
          <w:szCs w:val="28"/>
          <w:u w:val="single"/>
        </w:rPr>
        <w:t>Всего в мире 30 монархий. В Европе – 11 монархий.</w:t>
      </w:r>
    </w:p>
    <w:p w:rsidR="00A11F74" w:rsidRPr="00E601E6" w:rsidRDefault="00A11F74" w:rsidP="00AC70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1E6">
        <w:rPr>
          <w:rFonts w:ascii="Times New Roman" w:hAnsi="Times New Roman" w:cs="Times New Roman"/>
          <w:b/>
          <w:i/>
          <w:sz w:val="28"/>
          <w:szCs w:val="28"/>
        </w:rPr>
        <w:t>Задания для повторения:</w:t>
      </w:r>
    </w:p>
    <w:p w:rsidR="00A11F74" w:rsidRPr="00E601E6" w:rsidRDefault="00A11F74" w:rsidP="00AC707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 xml:space="preserve">Что такое республика? Чем отличаются президентские республики от парламентских? </w:t>
      </w:r>
    </w:p>
    <w:p w:rsidR="00A11F74" w:rsidRPr="00E601E6" w:rsidRDefault="00C53431" w:rsidP="00AC707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Объясните термин «</w:t>
      </w:r>
      <w:r w:rsidR="00A11F74" w:rsidRPr="00E601E6">
        <w:rPr>
          <w:rFonts w:ascii="Times New Roman" w:hAnsi="Times New Roman" w:cs="Times New Roman"/>
          <w:sz w:val="28"/>
          <w:szCs w:val="28"/>
        </w:rPr>
        <w:t>монархия». Назовите количество монархий в мире.</w:t>
      </w:r>
    </w:p>
    <w:p w:rsidR="00A11F74" w:rsidRPr="00E601E6" w:rsidRDefault="00A11F74" w:rsidP="00AC707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В чём отличие конституционной монархии от абсолютной? Покажите на карте государства с конституционной монархией.</w:t>
      </w:r>
    </w:p>
    <w:p w:rsidR="00A11F74" w:rsidRPr="00E601E6" w:rsidRDefault="00A11F74" w:rsidP="00AC707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В какой части света находится больше всего монархий?</w:t>
      </w:r>
    </w:p>
    <w:p w:rsidR="00906FC1" w:rsidRPr="00E601E6" w:rsidRDefault="00A11F74" w:rsidP="00AC707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274"/>
        <w:gridCol w:w="1997"/>
        <w:gridCol w:w="1917"/>
        <w:gridCol w:w="2020"/>
      </w:tblGrid>
      <w:tr w:rsidR="00A11F74" w:rsidRPr="00E601E6" w:rsidTr="00E601E6">
        <w:tc>
          <w:tcPr>
            <w:tcW w:w="3274" w:type="dxa"/>
            <w:vAlign w:val="center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Форма государственного правления</w:t>
            </w:r>
          </w:p>
        </w:tc>
        <w:tc>
          <w:tcPr>
            <w:tcW w:w="1997" w:type="dxa"/>
            <w:vAlign w:val="center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  <w:tc>
          <w:tcPr>
            <w:tcW w:w="1917" w:type="dxa"/>
            <w:vAlign w:val="center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</w:p>
        </w:tc>
        <w:tc>
          <w:tcPr>
            <w:tcW w:w="2020" w:type="dxa"/>
            <w:vAlign w:val="center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</w:tr>
      <w:tr w:rsidR="00A11F74" w:rsidRPr="00E601E6" w:rsidTr="00E601E6">
        <w:trPr>
          <w:trHeight w:val="444"/>
        </w:trPr>
        <w:tc>
          <w:tcPr>
            <w:tcW w:w="3274" w:type="dxa"/>
            <w:vAlign w:val="center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1997" w:type="dxa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F74" w:rsidRPr="00E601E6" w:rsidTr="00E601E6">
        <w:trPr>
          <w:trHeight w:val="566"/>
        </w:trPr>
        <w:tc>
          <w:tcPr>
            <w:tcW w:w="3274" w:type="dxa"/>
            <w:vAlign w:val="center"/>
          </w:tcPr>
          <w:p w:rsidR="00A11F74" w:rsidRPr="00E601E6" w:rsidRDefault="00A11F74" w:rsidP="00AC7078">
            <w:pPr>
              <w:pStyle w:val="a4"/>
              <w:spacing w:line="360" w:lineRule="auto"/>
              <w:ind w:left="-392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1997" w:type="dxa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11F74" w:rsidRPr="00E601E6" w:rsidRDefault="00A11F74" w:rsidP="00AC707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1E6" w:rsidRDefault="00E601E6" w:rsidP="00AC70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17A9" w:rsidRPr="00E601E6" w:rsidRDefault="001017A9" w:rsidP="00AC7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При помощи таблиц можно осуществить:</w:t>
      </w:r>
    </w:p>
    <w:p w:rsidR="001017A9" w:rsidRPr="00E601E6" w:rsidRDefault="001017A9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lastRenderedPageBreak/>
        <w:t>а) отбор наиболее важных данных, явлений и объектов в изучаемом материале;</w:t>
      </w:r>
    </w:p>
    <w:p w:rsidR="001017A9" w:rsidRPr="00E601E6" w:rsidRDefault="001017A9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б) систематизацию наиболее важного и существенного;</w:t>
      </w:r>
    </w:p>
    <w:p w:rsidR="001017A9" w:rsidRPr="00E601E6" w:rsidRDefault="001017A9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в) представ</w:t>
      </w:r>
      <w:r w:rsidR="00B54174" w:rsidRPr="00E601E6">
        <w:rPr>
          <w:rFonts w:ascii="Times New Roman" w:hAnsi="Times New Roman" w:cs="Times New Roman"/>
          <w:sz w:val="28"/>
          <w:szCs w:val="28"/>
        </w:rPr>
        <w:t>ить</w:t>
      </w:r>
      <w:r w:rsidRPr="00E601E6">
        <w:rPr>
          <w:rFonts w:ascii="Times New Roman" w:hAnsi="Times New Roman" w:cs="Times New Roman"/>
          <w:sz w:val="28"/>
          <w:szCs w:val="28"/>
        </w:rPr>
        <w:t xml:space="preserve"> </w:t>
      </w:r>
      <w:r w:rsidR="00B54174" w:rsidRPr="00E601E6">
        <w:rPr>
          <w:rFonts w:ascii="Times New Roman" w:hAnsi="Times New Roman" w:cs="Times New Roman"/>
          <w:sz w:val="28"/>
          <w:szCs w:val="28"/>
        </w:rPr>
        <w:t>весь отобранный материал</w:t>
      </w:r>
      <w:r w:rsidRPr="00E601E6">
        <w:rPr>
          <w:rFonts w:ascii="Times New Roman" w:hAnsi="Times New Roman" w:cs="Times New Roman"/>
          <w:sz w:val="28"/>
          <w:szCs w:val="28"/>
        </w:rPr>
        <w:t xml:space="preserve"> в простой</w:t>
      </w:r>
      <w:r w:rsidR="00B54174" w:rsidRPr="00E601E6">
        <w:rPr>
          <w:rFonts w:ascii="Times New Roman" w:hAnsi="Times New Roman" w:cs="Times New Roman"/>
          <w:sz w:val="28"/>
          <w:szCs w:val="28"/>
        </w:rPr>
        <w:t>,</w:t>
      </w:r>
      <w:r w:rsidR="00A3327A" w:rsidRPr="00E601E6">
        <w:rPr>
          <w:rFonts w:ascii="Times New Roman" w:hAnsi="Times New Roman" w:cs="Times New Roman"/>
          <w:sz w:val="28"/>
          <w:szCs w:val="28"/>
        </w:rPr>
        <w:t xml:space="preserve"> удобной для понимания форме.</w:t>
      </w:r>
    </w:p>
    <w:p w:rsidR="000B2B70" w:rsidRPr="00E601E6" w:rsidRDefault="00906FC1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AC8" w:rsidRPr="00E601E6">
        <w:rPr>
          <w:rFonts w:ascii="Times New Roman" w:hAnsi="Times New Roman" w:cs="Times New Roman"/>
          <w:sz w:val="28"/>
          <w:szCs w:val="28"/>
        </w:rPr>
        <w:t xml:space="preserve">Почти на каждом уроке </w:t>
      </w:r>
      <w:r w:rsidR="006058B4" w:rsidRPr="00E601E6">
        <w:rPr>
          <w:rFonts w:ascii="Times New Roman" w:hAnsi="Times New Roman" w:cs="Times New Roman"/>
          <w:sz w:val="28"/>
          <w:szCs w:val="28"/>
        </w:rPr>
        <w:t xml:space="preserve">работаем с таблицами разных показателей промышленности и сельского хозяйства стран мира, что также способствует развитию у </w:t>
      </w:r>
      <w:proofErr w:type="spellStart"/>
      <w:r w:rsidR="006058B4" w:rsidRPr="00E601E6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6058B4" w:rsidRPr="00E601E6">
        <w:rPr>
          <w:rFonts w:ascii="Times New Roman" w:hAnsi="Times New Roman" w:cs="Times New Roman"/>
          <w:sz w:val="28"/>
          <w:szCs w:val="28"/>
        </w:rPr>
        <w:t xml:space="preserve"> умения сравнивать и анализировать, самостоятельно делать</w:t>
      </w:r>
      <w:r w:rsidR="00437BB2" w:rsidRPr="00E601E6">
        <w:rPr>
          <w:rFonts w:ascii="Times New Roman" w:hAnsi="Times New Roman" w:cs="Times New Roman"/>
          <w:sz w:val="28"/>
          <w:szCs w:val="28"/>
        </w:rPr>
        <w:t xml:space="preserve"> выводы и пользоваться различными справочными материалами.</w:t>
      </w:r>
    </w:p>
    <w:p w:rsidR="000B2B70" w:rsidRPr="00E601E6" w:rsidRDefault="000B2B70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Например, предлагаю такое задание:</w:t>
      </w:r>
    </w:p>
    <w:p w:rsidR="000B2B70" w:rsidRPr="00E601E6" w:rsidRDefault="000B2B70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Составьте сравнительную характеристику разных регионов Европы,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0"/>
        <w:gridCol w:w="1776"/>
        <w:gridCol w:w="1950"/>
        <w:gridCol w:w="1682"/>
        <w:gridCol w:w="1837"/>
      </w:tblGrid>
      <w:tr w:rsidR="000B2B70" w:rsidRPr="00E601E6" w:rsidTr="000B2B70"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Основные  характеристики</w:t>
            </w: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Северная Европа</w:t>
            </w: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Центральная Европа</w:t>
            </w: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Южная Европа</w:t>
            </w:r>
          </w:p>
        </w:tc>
        <w:tc>
          <w:tcPr>
            <w:tcW w:w="2092" w:type="dxa"/>
          </w:tcPr>
          <w:p w:rsidR="000B2B70" w:rsidRPr="00E601E6" w:rsidRDefault="000B2B70" w:rsidP="00AC70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Восточная Европа</w:t>
            </w:r>
          </w:p>
        </w:tc>
      </w:tr>
      <w:tr w:rsidR="000B2B70" w:rsidRPr="00E601E6" w:rsidTr="000B2B70">
        <w:tc>
          <w:tcPr>
            <w:tcW w:w="2091" w:type="dxa"/>
          </w:tcPr>
          <w:p w:rsidR="000B2B70" w:rsidRPr="00E601E6" w:rsidRDefault="00437BB2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Основные месторождения полезных ископаемых</w:t>
            </w: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70" w:rsidRPr="00E601E6" w:rsidTr="000B2B70">
        <w:tc>
          <w:tcPr>
            <w:tcW w:w="2091" w:type="dxa"/>
          </w:tcPr>
          <w:p w:rsidR="000B2B70" w:rsidRPr="00E601E6" w:rsidRDefault="00437BB2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Отрасли хозяйства</w:t>
            </w: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70" w:rsidRPr="00E601E6" w:rsidTr="000B2B70">
        <w:tc>
          <w:tcPr>
            <w:tcW w:w="2091" w:type="dxa"/>
          </w:tcPr>
          <w:p w:rsidR="000B2B70" w:rsidRPr="00E601E6" w:rsidRDefault="00437BB2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70" w:rsidRPr="00E601E6" w:rsidTr="000B2B70">
        <w:tc>
          <w:tcPr>
            <w:tcW w:w="2091" w:type="dxa"/>
          </w:tcPr>
          <w:p w:rsidR="000B2B70" w:rsidRPr="00E601E6" w:rsidRDefault="00437BB2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Экспорт</w:t>
            </w: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70" w:rsidRPr="00E601E6" w:rsidTr="000B2B70">
        <w:tc>
          <w:tcPr>
            <w:tcW w:w="2091" w:type="dxa"/>
          </w:tcPr>
          <w:p w:rsidR="000B2B70" w:rsidRPr="00E601E6" w:rsidRDefault="00437BB2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6">
              <w:rPr>
                <w:rFonts w:ascii="Times New Roman" w:hAnsi="Times New Roman" w:cs="Times New Roman"/>
                <w:sz w:val="28"/>
                <w:szCs w:val="28"/>
              </w:rPr>
              <w:t>Импорт</w:t>
            </w: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2B70" w:rsidRPr="00E601E6" w:rsidRDefault="000B2B70" w:rsidP="00AC70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652" w:rsidRPr="00E601E6" w:rsidRDefault="00C43652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BB2" w:rsidRPr="00E601E6" w:rsidRDefault="00437BB2" w:rsidP="00AC7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Учитывая, что учащиеся с ОВЗ отличаются низкой учебной мотивацией и пониженной познавательной активностью, немаловажную роль играет создание ситуации успеха на уроке, а также подбор таких заданий, которые воспринимаются учащимися как игра, ребята почти всегда выполняют их с удовольствием, так как они позволяют поддерживать интерес к изучаемому в течение всего урока.</w:t>
      </w:r>
    </w:p>
    <w:p w:rsidR="00BF044B" w:rsidRPr="00E601E6" w:rsidRDefault="00BF044B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1.</w:t>
      </w:r>
      <w:r w:rsidRPr="00E601E6">
        <w:rPr>
          <w:rFonts w:ascii="Times New Roman" w:hAnsi="Times New Roman" w:cs="Times New Roman"/>
          <w:i/>
          <w:sz w:val="28"/>
          <w:szCs w:val="28"/>
        </w:rPr>
        <w:t>Узнай страну по её очертаниям</w:t>
      </w:r>
      <w:r w:rsidRPr="00E601E6">
        <w:rPr>
          <w:rFonts w:ascii="Times New Roman" w:hAnsi="Times New Roman" w:cs="Times New Roman"/>
          <w:sz w:val="28"/>
          <w:szCs w:val="28"/>
        </w:rPr>
        <w:t>.</w:t>
      </w:r>
    </w:p>
    <w:p w:rsidR="00BF044B" w:rsidRPr="00E601E6" w:rsidRDefault="00BF044B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601E6">
        <w:rPr>
          <w:rFonts w:ascii="Times New Roman" w:hAnsi="Times New Roman" w:cs="Times New Roman"/>
          <w:i/>
          <w:sz w:val="28"/>
          <w:szCs w:val="28"/>
        </w:rPr>
        <w:t xml:space="preserve">. «Географические </w:t>
      </w:r>
      <w:proofErr w:type="spellStart"/>
      <w:r w:rsidRPr="00E601E6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E601E6">
        <w:rPr>
          <w:rFonts w:ascii="Times New Roman" w:hAnsi="Times New Roman" w:cs="Times New Roman"/>
          <w:i/>
          <w:sz w:val="28"/>
          <w:szCs w:val="28"/>
        </w:rPr>
        <w:t>»</w:t>
      </w:r>
      <w:r w:rsidRPr="00E601E6">
        <w:rPr>
          <w:rFonts w:ascii="Times New Roman" w:hAnsi="Times New Roman" w:cs="Times New Roman"/>
          <w:sz w:val="28"/>
          <w:szCs w:val="28"/>
        </w:rPr>
        <w:t xml:space="preserve">: раздаются разрезные картинки, дается задание сложить их и назвать получившийся материк, остров, полуостров, страну и т. д. Одни ученики получают набор </w:t>
      </w:r>
      <w:r w:rsidR="004B4946" w:rsidRPr="00E601E6">
        <w:rPr>
          <w:rFonts w:ascii="Times New Roman" w:hAnsi="Times New Roman" w:cs="Times New Roman"/>
          <w:sz w:val="28"/>
          <w:szCs w:val="28"/>
        </w:rPr>
        <w:t>карточек</w:t>
      </w:r>
      <w:r w:rsidRPr="00E601E6">
        <w:rPr>
          <w:rFonts w:ascii="Times New Roman" w:hAnsi="Times New Roman" w:cs="Times New Roman"/>
          <w:sz w:val="28"/>
          <w:szCs w:val="28"/>
        </w:rPr>
        <w:t>, из которых можно сложить несколько географических объектов, другие — карт</w:t>
      </w:r>
      <w:r w:rsidR="004B4946" w:rsidRPr="00E601E6">
        <w:rPr>
          <w:rFonts w:ascii="Times New Roman" w:hAnsi="Times New Roman" w:cs="Times New Roman"/>
          <w:sz w:val="28"/>
          <w:szCs w:val="28"/>
        </w:rPr>
        <w:t>оч</w:t>
      </w:r>
      <w:r w:rsidRPr="00E601E6">
        <w:rPr>
          <w:rFonts w:ascii="Times New Roman" w:hAnsi="Times New Roman" w:cs="Times New Roman"/>
          <w:sz w:val="28"/>
          <w:szCs w:val="28"/>
        </w:rPr>
        <w:t>ки, разделенные на 8–10 частей, третьи — на 4 части, в зависимости от уровня подготовки.</w:t>
      </w:r>
    </w:p>
    <w:p w:rsidR="00437BB2" w:rsidRPr="00E601E6" w:rsidRDefault="00BF044B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3</w:t>
      </w:r>
      <w:r w:rsidRPr="00E601E6">
        <w:rPr>
          <w:rFonts w:ascii="Times New Roman" w:hAnsi="Times New Roman" w:cs="Times New Roman"/>
          <w:i/>
          <w:sz w:val="28"/>
          <w:szCs w:val="28"/>
        </w:rPr>
        <w:t>. Отгадай страну по описанию</w:t>
      </w:r>
      <w:r w:rsidRPr="00E601E6">
        <w:rPr>
          <w:rFonts w:ascii="Times New Roman" w:hAnsi="Times New Roman" w:cs="Times New Roman"/>
          <w:sz w:val="28"/>
          <w:szCs w:val="28"/>
        </w:rPr>
        <w:t>:</w:t>
      </w:r>
    </w:p>
    <w:p w:rsidR="00095F5B" w:rsidRPr="00E601E6" w:rsidRDefault="009D0DCB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 xml:space="preserve">-Это государство </w:t>
      </w:r>
      <w:r w:rsidR="00095F5B" w:rsidRPr="00E601E6">
        <w:rPr>
          <w:rFonts w:ascii="Times New Roman" w:hAnsi="Times New Roman" w:cs="Times New Roman"/>
          <w:sz w:val="28"/>
          <w:szCs w:val="28"/>
        </w:rPr>
        <w:t xml:space="preserve">называют страной 10 тысяч озёр, хотя их на самом деле гораздо </w:t>
      </w:r>
    </w:p>
    <w:p w:rsidR="00D908FC" w:rsidRPr="00E601E6" w:rsidRDefault="00095F5B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больше, а ещё «лесопилкой всей Европы». Что это за государство?</w:t>
      </w:r>
    </w:p>
    <w:p w:rsidR="00095F5B" w:rsidRPr="00E601E6" w:rsidRDefault="009D0DCB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-</w:t>
      </w:r>
      <w:r w:rsidR="00095F5B" w:rsidRPr="00E601E6">
        <w:rPr>
          <w:rFonts w:ascii="Times New Roman" w:hAnsi="Times New Roman" w:cs="Times New Roman"/>
          <w:sz w:val="28"/>
          <w:szCs w:val="28"/>
        </w:rPr>
        <w:t>Эта страна имеет право носить статус «самой, самой» на своём континенте.  Она – мировой лидер по производству кофе, а футбол здесь – «вторая религия».</w:t>
      </w:r>
    </w:p>
    <w:p w:rsidR="00D908FC" w:rsidRPr="00E601E6" w:rsidRDefault="009D0DCB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-</w:t>
      </w:r>
      <w:r w:rsidR="00D908FC" w:rsidRPr="00E601E6">
        <w:rPr>
          <w:rFonts w:ascii="Times New Roman" w:hAnsi="Times New Roman" w:cs="Times New Roman"/>
          <w:sz w:val="28"/>
          <w:szCs w:val="28"/>
        </w:rPr>
        <w:t>Триста солнечных дней в году, четыре моря и 1400 ост</w:t>
      </w:r>
      <w:r w:rsidRPr="00E601E6">
        <w:rPr>
          <w:rFonts w:ascii="Times New Roman" w:hAnsi="Times New Roman" w:cs="Times New Roman"/>
          <w:sz w:val="28"/>
          <w:szCs w:val="28"/>
        </w:rPr>
        <w:t xml:space="preserve">ровов, древние руины и древние </w:t>
      </w:r>
      <w:r w:rsidR="00D908FC" w:rsidRPr="00E601E6">
        <w:rPr>
          <w:rFonts w:ascii="Times New Roman" w:hAnsi="Times New Roman" w:cs="Times New Roman"/>
          <w:sz w:val="28"/>
          <w:szCs w:val="28"/>
        </w:rPr>
        <w:t xml:space="preserve">мифы, музеи с сокровищами, оливковые рощи... Согласно знаменитой фразе </w:t>
      </w:r>
    </w:p>
    <w:p w:rsidR="008E2718" w:rsidRPr="00E601E6" w:rsidRDefault="00D908FC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чеховского персонажа: «В …  есть всё!».</w:t>
      </w:r>
    </w:p>
    <w:p w:rsidR="008E2718" w:rsidRPr="00E601E6" w:rsidRDefault="008E2718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 xml:space="preserve">4. </w:t>
      </w:r>
      <w:r w:rsidR="009D0DCB" w:rsidRPr="00E601E6">
        <w:rPr>
          <w:rFonts w:ascii="Times New Roman" w:hAnsi="Times New Roman" w:cs="Times New Roman"/>
          <w:i/>
          <w:sz w:val="28"/>
          <w:szCs w:val="28"/>
        </w:rPr>
        <w:t>Переставь буквы так, чтобы получилось заданное вопросом слово</w:t>
      </w:r>
      <w:r w:rsidR="009D0DCB" w:rsidRPr="00E601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2718" w:rsidRPr="00E601E6" w:rsidRDefault="008E2718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 xml:space="preserve">БОГИ – </w:t>
      </w:r>
      <w:r w:rsidR="00DC38B1" w:rsidRPr="00E601E6">
        <w:rPr>
          <w:rFonts w:ascii="Times New Roman" w:hAnsi="Times New Roman" w:cs="Times New Roman"/>
          <w:sz w:val="28"/>
          <w:szCs w:val="28"/>
        </w:rPr>
        <w:t xml:space="preserve">самая крупная </w:t>
      </w:r>
      <w:r w:rsidRPr="00E601E6">
        <w:rPr>
          <w:rFonts w:ascii="Times New Roman" w:hAnsi="Times New Roman" w:cs="Times New Roman"/>
          <w:sz w:val="28"/>
          <w:szCs w:val="28"/>
        </w:rPr>
        <w:t>пустыня в Азии</w:t>
      </w:r>
    </w:p>
    <w:p w:rsidR="008E2718" w:rsidRPr="00E601E6" w:rsidRDefault="008E2718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ИСКОРКА – остров в Средиземном море</w:t>
      </w:r>
    </w:p>
    <w:p w:rsidR="008E2718" w:rsidRPr="00E601E6" w:rsidRDefault="008E2718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 xml:space="preserve">ИГРА – столица </w:t>
      </w:r>
      <w:r w:rsidR="00C53431" w:rsidRPr="00E601E6">
        <w:rPr>
          <w:rFonts w:ascii="Times New Roman" w:hAnsi="Times New Roman" w:cs="Times New Roman"/>
          <w:sz w:val="28"/>
          <w:szCs w:val="28"/>
        </w:rPr>
        <w:t>одного из государств</w:t>
      </w:r>
      <w:r w:rsidRPr="00E601E6">
        <w:rPr>
          <w:rFonts w:ascii="Times New Roman" w:hAnsi="Times New Roman" w:cs="Times New Roman"/>
          <w:sz w:val="28"/>
          <w:szCs w:val="28"/>
        </w:rPr>
        <w:t xml:space="preserve"> Балтии</w:t>
      </w:r>
    </w:p>
    <w:p w:rsidR="008E2718" w:rsidRPr="00E601E6" w:rsidRDefault="008E2718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СЛИВА – река в Польше</w:t>
      </w:r>
    </w:p>
    <w:p w:rsidR="006774E8" w:rsidRPr="00E601E6" w:rsidRDefault="008E2718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E6">
        <w:rPr>
          <w:rFonts w:ascii="Times New Roman" w:hAnsi="Times New Roman" w:cs="Times New Roman"/>
          <w:sz w:val="28"/>
          <w:szCs w:val="28"/>
        </w:rPr>
        <w:t>ПЕНАЛ – государство в Южной Азии</w:t>
      </w:r>
    </w:p>
    <w:p w:rsidR="006774E8" w:rsidRPr="00E601E6" w:rsidRDefault="00E601E6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95E6E" w:rsidRPr="00E601E6">
        <w:rPr>
          <w:rFonts w:ascii="Times New Roman" w:hAnsi="Times New Roman" w:cs="Times New Roman"/>
          <w:sz w:val="28"/>
          <w:szCs w:val="28"/>
        </w:rPr>
        <w:t>Современные школьники все меньше обращаются за информацией к книгам, а стараются ее получить из компьютера. Поэтому, сегодня просто необходимо проводить уроки с использованием информационно – коммуникационных технологий, это наглядно, красочно, информативно, экономит время, позволяет каждому ученику работать в своем темпе, формирует навыки самостоятельной деятельности, позволяет учителю работать с учеником дифференцированно, индивидуально, дает возможность оперативно проконтролировать</w:t>
      </w:r>
      <w:r w:rsidR="006774E8" w:rsidRPr="00E601E6">
        <w:rPr>
          <w:rFonts w:ascii="Times New Roman" w:hAnsi="Times New Roman" w:cs="Times New Roman"/>
          <w:sz w:val="28"/>
          <w:szCs w:val="28"/>
        </w:rPr>
        <w:t xml:space="preserve"> и оценить результаты обучения.</w:t>
      </w:r>
    </w:p>
    <w:p w:rsidR="008E2718" w:rsidRPr="00E601E6" w:rsidRDefault="00E601E6" w:rsidP="00AC7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D0DCB" w:rsidRPr="00E601E6">
        <w:rPr>
          <w:rFonts w:ascii="Times New Roman" w:hAnsi="Times New Roman" w:cs="Times New Roman"/>
          <w:sz w:val="28"/>
          <w:szCs w:val="28"/>
        </w:rPr>
        <w:t xml:space="preserve">Регулярное использование презентаций по темам, видеосюжетов-путешествий по странам мира, работа с контурными картами помогает сделать географический материал для </w:t>
      </w:r>
      <w:proofErr w:type="spellStart"/>
      <w:r w:rsidR="009D0DCB" w:rsidRPr="00E601E6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9D0DCB" w:rsidRPr="00E601E6">
        <w:rPr>
          <w:rFonts w:ascii="Times New Roman" w:hAnsi="Times New Roman" w:cs="Times New Roman"/>
          <w:sz w:val="28"/>
          <w:szCs w:val="28"/>
        </w:rPr>
        <w:t xml:space="preserve"> учащихся более наглядным, доступ</w:t>
      </w:r>
      <w:r w:rsidR="006774E8" w:rsidRPr="00E601E6">
        <w:rPr>
          <w:rFonts w:ascii="Times New Roman" w:hAnsi="Times New Roman" w:cs="Times New Roman"/>
          <w:sz w:val="28"/>
          <w:szCs w:val="28"/>
        </w:rPr>
        <w:t>ным для восприятия и интересным и  готовит учащихся к будущей жизни в информационном обществе</w:t>
      </w:r>
    </w:p>
    <w:p w:rsidR="008E2718" w:rsidRPr="00E601E6" w:rsidRDefault="008E2718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718" w:rsidRPr="00E601E6" w:rsidRDefault="008E2718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718" w:rsidRPr="00E601E6" w:rsidRDefault="008E2718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08FC" w:rsidRPr="00E601E6" w:rsidRDefault="00D908FC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B70" w:rsidRPr="00E601E6" w:rsidRDefault="000B2B70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5F5C" w:rsidRPr="00E601E6" w:rsidRDefault="00535F5C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271" w:rsidRPr="00E601E6" w:rsidRDefault="009E0271" w:rsidP="00AC7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E0271" w:rsidRPr="00E601E6" w:rsidSect="00E601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0DD"/>
    <w:multiLevelType w:val="hybridMultilevel"/>
    <w:tmpl w:val="A56E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1"/>
    <w:multiLevelType w:val="hybridMultilevel"/>
    <w:tmpl w:val="9FB0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32C"/>
    <w:multiLevelType w:val="hybridMultilevel"/>
    <w:tmpl w:val="ECD6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0C13"/>
    <w:multiLevelType w:val="multilevel"/>
    <w:tmpl w:val="BA6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A9"/>
    <w:rsid w:val="00006944"/>
    <w:rsid w:val="00066AC8"/>
    <w:rsid w:val="00095F5B"/>
    <w:rsid w:val="000B2B70"/>
    <w:rsid w:val="001017A9"/>
    <w:rsid w:val="0013366D"/>
    <w:rsid w:val="002D5FDC"/>
    <w:rsid w:val="00323DA5"/>
    <w:rsid w:val="003915CB"/>
    <w:rsid w:val="003C5606"/>
    <w:rsid w:val="004228CD"/>
    <w:rsid w:val="00437BB2"/>
    <w:rsid w:val="004B0125"/>
    <w:rsid w:val="004B4946"/>
    <w:rsid w:val="00515D71"/>
    <w:rsid w:val="00535F5C"/>
    <w:rsid w:val="005464B7"/>
    <w:rsid w:val="00595E6E"/>
    <w:rsid w:val="005F1E4B"/>
    <w:rsid w:val="006058B4"/>
    <w:rsid w:val="006252CA"/>
    <w:rsid w:val="00666CDF"/>
    <w:rsid w:val="006774E8"/>
    <w:rsid w:val="007F11CA"/>
    <w:rsid w:val="0081229E"/>
    <w:rsid w:val="0084545D"/>
    <w:rsid w:val="008E2718"/>
    <w:rsid w:val="008F195B"/>
    <w:rsid w:val="0090361F"/>
    <w:rsid w:val="00906FC1"/>
    <w:rsid w:val="009916CA"/>
    <w:rsid w:val="009A7D3B"/>
    <w:rsid w:val="009B415F"/>
    <w:rsid w:val="009D0DCB"/>
    <w:rsid w:val="009E0271"/>
    <w:rsid w:val="009E72EB"/>
    <w:rsid w:val="00A11F74"/>
    <w:rsid w:val="00A3327A"/>
    <w:rsid w:val="00A55939"/>
    <w:rsid w:val="00AC7078"/>
    <w:rsid w:val="00B54174"/>
    <w:rsid w:val="00BF044B"/>
    <w:rsid w:val="00C43652"/>
    <w:rsid w:val="00C53431"/>
    <w:rsid w:val="00CC11CC"/>
    <w:rsid w:val="00CD25F7"/>
    <w:rsid w:val="00D908FC"/>
    <w:rsid w:val="00DA0324"/>
    <w:rsid w:val="00DC38B1"/>
    <w:rsid w:val="00E601E6"/>
    <w:rsid w:val="00E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8315-BBBF-4B5A-8154-3628E844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A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606"/>
    <w:pPr>
      <w:ind w:left="720"/>
      <w:contextualSpacing/>
    </w:pPr>
  </w:style>
  <w:style w:type="table" w:styleId="a5">
    <w:name w:val="Table Grid"/>
    <w:basedOn w:val="a1"/>
    <w:uiPriority w:val="59"/>
    <w:rsid w:val="00A11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0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9235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6661-F1AE-4302-A4A2-8D5CBEE0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PCUser04</dc:creator>
  <cp:keywords/>
  <dc:description/>
  <cp:lastModifiedBy>Krasnoshekova</cp:lastModifiedBy>
  <cp:revision>8</cp:revision>
  <dcterms:created xsi:type="dcterms:W3CDTF">2018-10-15T08:34:00Z</dcterms:created>
  <dcterms:modified xsi:type="dcterms:W3CDTF">2019-04-20T10:41:00Z</dcterms:modified>
</cp:coreProperties>
</file>