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59" w:rsidRDefault="00E55359" w:rsidP="00E83DB1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E55359" w:rsidRDefault="00E55359" w:rsidP="00D02E5B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E55359" w:rsidRDefault="00E55359" w:rsidP="00D02E5B">
      <w:pPr>
        <w:jc w:val="center"/>
        <w:rPr>
          <w:b/>
          <w:bCs/>
        </w:rPr>
      </w:pPr>
    </w:p>
    <w:p w:rsidR="00E55359" w:rsidRDefault="00E55359" w:rsidP="00D02E5B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E55359" w:rsidRDefault="00E55359" w:rsidP="00A17151">
      <w:pPr>
        <w:jc w:val="both"/>
      </w:pPr>
    </w:p>
    <w:p w:rsidR="00E55359" w:rsidRDefault="00E55359" w:rsidP="00A17151">
      <w:pPr>
        <w:jc w:val="both"/>
      </w:pPr>
      <w:r>
        <w:t>- Внимательно прочитайте тему. Определите круг вопросов, которые должны быть освещены.</w:t>
      </w:r>
    </w:p>
    <w:p w:rsidR="00E55359" w:rsidRDefault="00E55359" w:rsidP="00A17151">
      <w:pPr>
        <w:jc w:val="both"/>
      </w:pPr>
      <w:r>
        <w:t xml:space="preserve">- Ознакомьтесь с теоретическим материалом. Все ли вам понятно? </w:t>
      </w:r>
    </w:p>
    <w:p w:rsidR="00E55359" w:rsidRDefault="00E55359" w:rsidP="00A17151">
      <w:pPr>
        <w:jc w:val="both"/>
      </w:pPr>
      <w:r>
        <w:t>- Ответьте (устно) на контрольные вопросы к теме. В случае затруднения вновь обратитесь к тем положениям теоретического материала,  в которых освещены эти вопросы.</w:t>
      </w:r>
    </w:p>
    <w:p w:rsidR="00E55359" w:rsidRDefault="00E55359" w:rsidP="00A17151">
      <w:pPr>
        <w:jc w:val="both"/>
      </w:pPr>
      <w:r>
        <w:t>- После изучения теоретической части переходите к тренировочным упражнениям.</w:t>
      </w:r>
    </w:p>
    <w:p w:rsidR="00E55359" w:rsidRDefault="00E55359" w:rsidP="00A17151">
      <w:pPr>
        <w:jc w:val="both"/>
      </w:pPr>
    </w:p>
    <w:p w:rsidR="00E55359" w:rsidRPr="007C01DE" w:rsidRDefault="00E55359" w:rsidP="007C01DE">
      <w:pPr>
        <w:jc w:val="center"/>
        <w:rPr>
          <w:b/>
          <w:bCs/>
        </w:rPr>
      </w:pPr>
      <w:r w:rsidRPr="007C01DE">
        <w:rPr>
          <w:b/>
          <w:bCs/>
        </w:rPr>
        <w:t>Тема: Предложение. Простое предложение</w:t>
      </w:r>
    </w:p>
    <w:p w:rsidR="00E55359" w:rsidRDefault="00E55359" w:rsidP="00A17151">
      <w:pPr>
        <w:jc w:val="both"/>
      </w:pPr>
    </w:p>
    <w:p w:rsidR="00E55359" w:rsidRDefault="00E55359" w:rsidP="00A44642">
      <w:pPr>
        <w:jc w:val="center"/>
        <w:rPr>
          <w:b/>
          <w:bCs/>
        </w:rPr>
      </w:pPr>
      <w:r>
        <w:rPr>
          <w:b/>
          <w:bCs/>
        </w:rPr>
        <w:t>Предложение</w:t>
      </w:r>
    </w:p>
    <w:p w:rsidR="00E55359" w:rsidRPr="00A44642" w:rsidRDefault="00E55359" w:rsidP="00A44642">
      <w:pPr>
        <w:jc w:val="center"/>
        <w:rPr>
          <w:b/>
          <w:bCs/>
        </w:rPr>
      </w:pPr>
    </w:p>
    <w:p w:rsidR="00E55359" w:rsidRDefault="00E55359" w:rsidP="00D93BDF">
      <w:pPr>
        <w:ind w:firstLine="708"/>
        <w:jc w:val="both"/>
      </w:pPr>
      <w:r>
        <w:rPr>
          <w:b/>
          <w:bCs/>
        </w:rPr>
        <w:t xml:space="preserve">Предложение </w:t>
      </w:r>
      <w:r>
        <w:t>– это синтаксическая единица, которая служит средством общения (коммуникации). Как коммуникативная единица предложение предназначено для выражения сообщения, побуждения или вопроса, например:</w:t>
      </w:r>
    </w:p>
    <w:p w:rsidR="00E55359" w:rsidRPr="00D93BDF" w:rsidRDefault="00E55359" w:rsidP="007C01DE">
      <w:pPr>
        <w:jc w:val="both"/>
      </w:pPr>
      <w:r w:rsidRPr="00D93BDF">
        <w:t>Весь день шел дождь с холодным ветром.</w:t>
      </w:r>
    </w:p>
    <w:p w:rsidR="00E55359" w:rsidRPr="00D93BDF" w:rsidRDefault="00E55359" w:rsidP="007C01DE">
      <w:pPr>
        <w:jc w:val="both"/>
      </w:pPr>
      <w:r w:rsidRPr="00D93BDF">
        <w:t>Пройди вдоль озера, посмотри.</w:t>
      </w:r>
    </w:p>
    <w:p w:rsidR="00E55359" w:rsidRPr="00D93BDF" w:rsidRDefault="00E55359" w:rsidP="007C01DE">
      <w:pPr>
        <w:jc w:val="both"/>
      </w:pPr>
      <w:r w:rsidRPr="00D93BDF">
        <w:t>А вы любите стихи Есенина?</w:t>
      </w:r>
    </w:p>
    <w:p w:rsidR="00E55359" w:rsidRDefault="00E55359" w:rsidP="007C01DE">
      <w:pPr>
        <w:jc w:val="both"/>
      </w:pPr>
      <w:r>
        <w:rPr>
          <w:i/>
          <w:iCs/>
        </w:rPr>
        <w:tab/>
      </w:r>
      <w:r w:rsidRPr="00D93BDF">
        <w:t>Предложение характеризуется интонационной и смысловой законченностью.</w:t>
      </w:r>
    </w:p>
    <w:p w:rsidR="00E55359" w:rsidRDefault="00E55359" w:rsidP="007C01DE">
      <w:pPr>
        <w:jc w:val="both"/>
      </w:pPr>
      <w:r>
        <w:tab/>
        <w:t>Предложение имеет грамматическую основу, состоящую из главных членов (подлежащего и сказуемого) или одного из них:</w:t>
      </w:r>
    </w:p>
    <w:p w:rsidR="00E55359" w:rsidRPr="005F01E1" w:rsidRDefault="00E55359" w:rsidP="007C01DE">
      <w:pPr>
        <w:jc w:val="both"/>
        <w:rPr>
          <w:b/>
          <w:bCs/>
        </w:rPr>
      </w:pPr>
      <w:r>
        <w:tab/>
      </w:r>
      <w:r w:rsidRPr="005F01E1">
        <w:rPr>
          <w:b/>
          <w:bCs/>
        </w:rPr>
        <w:t>Сумерки</w:t>
      </w:r>
      <w:r>
        <w:t xml:space="preserve">. Рано </w:t>
      </w:r>
      <w:r w:rsidRPr="005F01E1">
        <w:rPr>
          <w:b/>
          <w:bCs/>
        </w:rPr>
        <w:t>вечереет.</w:t>
      </w:r>
    </w:p>
    <w:p w:rsidR="00E55359" w:rsidRDefault="00E55359" w:rsidP="007C01DE">
      <w:pPr>
        <w:jc w:val="both"/>
      </w:pPr>
      <w:r>
        <w:tab/>
        <w:t>Предложения бывают простые и сложные.</w:t>
      </w:r>
    </w:p>
    <w:p w:rsidR="00E55359" w:rsidRDefault="00E55359" w:rsidP="007C01DE">
      <w:pPr>
        <w:jc w:val="both"/>
      </w:pPr>
    </w:p>
    <w:p w:rsidR="00E55359" w:rsidRDefault="00E55359" w:rsidP="00A44642">
      <w:pPr>
        <w:jc w:val="center"/>
        <w:rPr>
          <w:b/>
          <w:bCs/>
        </w:rPr>
      </w:pPr>
      <w:r>
        <w:rPr>
          <w:b/>
          <w:bCs/>
        </w:rPr>
        <w:t>Простое предложение</w:t>
      </w:r>
    </w:p>
    <w:p w:rsidR="00E55359" w:rsidRPr="00A44642" w:rsidRDefault="00E55359" w:rsidP="00A44642">
      <w:pPr>
        <w:jc w:val="center"/>
        <w:rPr>
          <w:b/>
          <w:bCs/>
        </w:rPr>
      </w:pPr>
    </w:p>
    <w:p w:rsidR="00E55359" w:rsidRDefault="00E55359" w:rsidP="005F01E1">
      <w:pPr>
        <w:ind w:firstLine="708"/>
        <w:jc w:val="both"/>
      </w:pPr>
      <w:r>
        <w:rPr>
          <w:b/>
          <w:bCs/>
        </w:rPr>
        <w:t xml:space="preserve">Простое предложение </w:t>
      </w:r>
      <w:r>
        <w:t>– предложение, в котором только одна грамматическая основа. Она может состоять из двух главных членов – подлежащего и сказуемого, например:</w:t>
      </w:r>
    </w:p>
    <w:p w:rsidR="00E55359" w:rsidRDefault="00E55359" w:rsidP="005F01E1">
      <w:pPr>
        <w:ind w:firstLine="708"/>
        <w:jc w:val="both"/>
      </w:pPr>
      <w:r w:rsidRPr="005F01E1">
        <w:t xml:space="preserve">Погода испортилась. </w:t>
      </w:r>
    </w:p>
    <w:p w:rsidR="00E55359" w:rsidRDefault="00E55359" w:rsidP="005F01E1">
      <w:pPr>
        <w:jc w:val="both"/>
      </w:pPr>
      <w:r>
        <w:t>или из одного – подлежащего или сказуемого:</w:t>
      </w:r>
    </w:p>
    <w:p w:rsidR="00E55359" w:rsidRDefault="00E55359" w:rsidP="005F01E1">
      <w:pPr>
        <w:ind w:firstLine="708"/>
        <w:jc w:val="both"/>
      </w:pPr>
      <w:r w:rsidRPr="005F01E1">
        <w:t>Смеркается. Зима.</w:t>
      </w:r>
    </w:p>
    <w:p w:rsidR="00E55359" w:rsidRDefault="00E55359" w:rsidP="005F01E1">
      <w:pPr>
        <w:ind w:firstLine="708"/>
        <w:jc w:val="both"/>
      </w:pPr>
    </w:p>
    <w:p w:rsidR="00E55359" w:rsidRDefault="00E55359" w:rsidP="00A44642">
      <w:pPr>
        <w:ind w:firstLine="708"/>
        <w:jc w:val="center"/>
        <w:rPr>
          <w:b/>
          <w:bCs/>
        </w:rPr>
      </w:pPr>
      <w:r>
        <w:rPr>
          <w:b/>
          <w:bCs/>
        </w:rPr>
        <w:t>Главные члены предложения</w:t>
      </w:r>
    </w:p>
    <w:p w:rsidR="00E55359" w:rsidRPr="00A44642" w:rsidRDefault="00E55359" w:rsidP="00A44642">
      <w:pPr>
        <w:ind w:firstLine="708"/>
        <w:jc w:val="center"/>
        <w:rPr>
          <w:b/>
          <w:bCs/>
        </w:rPr>
      </w:pPr>
    </w:p>
    <w:p w:rsidR="00E55359" w:rsidRDefault="00E55359" w:rsidP="00A44642">
      <w:pPr>
        <w:ind w:firstLine="708"/>
        <w:jc w:val="both"/>
      </w:pPr>
      <w:r>
        <w:rPr>
          <w:b/>
          <w:bCs/>
        </w:rPr>
        <w:t xml:space="preserve">Главные члены предложения </w:t>
      </w:r>
      <w:r>
        <w:t>– это подлежащее и сказуемое.</w:t>
      </w:r>
    </w:p>
    <w:p w:rsidR="00E55359" w:rsidRDefault="00E55359" w:rsidP="005F01E1">
      <w:pPr>
        <w:ind w:firstLine="708"/>
        <w:jc w:val="both"/>
      </w:pPr>
      <w:r>
        <w:rPr>
          <w:b/>
          <w:bCs/>
        </w:rPr>
        <w:t xml:space="preserve">Подлежащее </w:t>
      </w:r>
      <w:r>
        <w:t xml:space="preserve">– это главный член предложения, который обозначает предмет речи и отвечает на вопросы именительного падежа кто? или что?, например: </w:t>
      </w:r>
    </w:p>
    <w:p w:rsidR="00E55359" w:rsidRPr="00956092" w:rsidRDefault="00E55359" w:rsidP="00956092">
      <w:pPr>
        <w:ind w:firstLine="708"/>
        <w:jc w:val="both"/>
      </w:pPr>
      <w:r w:rsidRPr="00D479C7">
        <w:rPr>
          <w:b/>
          <w:bCs/>
        </w:rPr>
        <w:t xml:space="preserve">Лето </w:t>
      </w:r>
      <w:r w:rsidRPr="00956092">
        <w:t xml:space="preserve">было теплое. </w:t>
      </w:r>
      <w:r w:rsidRPr="00D479C7">
        <w:rPr>
          <w:b/>
          <w:bCs/>
        </w:rPr>
        <w:t>Людмила</w:t>
      </w:r>
      <w:r w:rsidRPr="00956092">
        <w:t xml:space="preserve"> к водопаду шла умыться хладною струёю.</w:t>
      </w:r>
    </w:p>
    <w:p w:rsidR="00E55359" w:rsidRDefault="00E55359" w:rsidP="00956092">
      <w:pPr>
        <w:ind w:firstLine="708"/>
        <w:jc w:val="both"/>
      </w:pPr>
      <w:r>
        <w:rPr>
          <w:b/>
          <w:bCs/>
        </w:rPr>
        <w:t xml:space="preserve">Сказуемое </w:t>
      </w:r>
      <w:r>
        <w:t xml:space="preserve">– это главный член предложения, который связан с подлежащим, обозначает действие и отвечает на вопросы что делает предмет? что с ним происходит? каков он? что он такое? кто он таков? и др., например:  </w:t>
      </w:r>
    </w:p>
    <w:p w:rsidR="00E55359" w:rsidRPr="00D479C7" w:rsidRDefault="00E55359" w:rsidP="00956092">
      <w:pPr>
        <w:ind w:firstLine="708"/>
        <w:jc w:val="both"/>
        <w:rPr>
          <w:b/>
          <w:bCs/>
        </w:rPr>
      </w:pPr>
      <w:r w:rsidRPr="00D479C7">
        <w:rPr>
          <w:b/>
          <w:bCs/>
        </w:rPr>
        <w:t>Ночевала</w:t>
      </w:r>
      <w:r w:rsidRPr="00956092">
        <w:t xml:space="preserve"> тучка золотая на груди утеса-великана. Ночь </w:t>
      </w:r>
      <w:r w:rsidRPr="00D479C7">
        <w:rPr>
          <w:b/>
          <w:bCs/>
        </w:rPr>
        <w:t>была свежа.</w:t>
      </w:r>
    </w:p>
    <w:p w:rsidR="00E55359" w:rsidRDefault="00E55359" w:rsidP="00956092">
      <w:pPr>
        <w:ind w:firstLine="708"/>
        <w:jc w:val="both"/>
      </w:pPr>
      <w:r>
        <w:t>Сказуемое может быть простым и составным.</w:t>
      </w:r>
    </w:p>
    <w:p w:rsidR="00E55359" w:rsidRPr="00956092" w:rsidRDefault="00E55359" w:rsidP="00956092">
      <w:pPr>
        <w:ind w:firstLine="708"/>
        <w:jc w:val="both"/>
        <w:rPr>
          <w:b/>
          <w:bCs/>
        </w:rPr>
      </w:pPr>
      <w:r>
        <w:t xml:space="preserve">Сказуемое, выраженное одним глаголом в форме какого- либо наклонения, называется </w:t>
      </w:r>
      <w:r w:rsidRPr="00956092">
        <w:rPr>
          <w:b/>
          <w:bCs/>
        </w:rPr>
        <w:t>простым глагольным сказуемым:</w:t>
      </w:r>
    </w:p>
    <w:p w:rsidR="00E55359" w:rsidRDefault="00E55359" w:rsidP="00956092">
      <w:pPr>
        <w:ind w:firstLine="708"/>
        <w:jc w:val="both"/>
      </w:pPr>
      <w:r>
        <w:t xml:space="preserve">За окном вагона </w:t>
      </w:r>
      <w:r w:rsidRPr="00956092">
        <w:rPr>
          <w:b/>
          <w:bCs/>
        </w:rPr>
        <w:t xml:space="preserve">плыла </w:t>
      </w:r>
      <w:r>
        <w:t xml:space="preserve">кочковатая равнина, </w:t>
      </w:r>
      <w:r w:rsidRPr="00956092">
        <w:rPr>
          <w:b/>
          <w:bCs/>
        </w:rPr>
        <w:t>бежали</w:t>
      </w:r>
      <w:r>
        <w:t xml:space="preserve"> кустарники.</w:t>
      </w:r>
    </w:p>
    <w:p w:rsidR="00E55359" w:rsidRDefault="00E55359" w:rsidP="00956092">
      <w:pPr>
        <w:ind w:firstLine="708"/>
        <w:jc w:val="both"/>
      </w:pPr>
      <w:r w:rsidRPr="00956092">
        <w:rPr>
          <w:b/>
          <w:bCs/>
        </w:rPr>
        <w:t>Составным</w:t>
      </w:r>
      <w:r>
        <w:t xml:space="preserve"> называется такое сказуемое, в котором лексическое и грамматическое значения выражаются в разных словах:</w:t>
      </w:r>
    </w:p>
    <w:p w:rsidR="00E55359" w:rsidRDefault="00E55359" w:rsidP="00956092">
      <w:pPr>
        <w:ind w:firstLine="708"/>
        <w:jc w:val="both"/>
        <w:rPr>
          <w:b/>
          <w:bCs/>
        </w:rPr>
      </w:pPr>
      <w:r>
        <w:t xml:space="preserve">Владимир </w:t>
      </w:r>
      <w:r w:rsidRPr="00956092">
        <w:rPr>
          <w:b/>
          <w:bCs/>
        </w:rPr>
        <w:t>начинал</w:t>
      </w:r>
      <w:r>
        <w:t xml:space="preserve"> сильно </w:t>
      </w:r>
      <w:r w:rsidRPr="00956092">
        <w:rPr>
          <w:b/>
          <w:bCs/>
        </w:rPr>
        <w:t>беспокоиться.</w:t>
      </w:r>
    </w:p>
    <w:p w:rsidR="00E55359" w:rsidRDefault="00E55359" w:rsidP="00956092">
      <w:pPr>
        <w:ind w:firstLine="708"/>
        <w:jc w:val="both"/>
        <w:rPr>
          <w:b/>
          <w:bCs/>
        </w:rPr>
      </w:pPr>
      <w:r w:rsidRPr="00956092">
        <w:t>Составное сказуемое бывает</w:t>
      </w:r>
      <w:r>
        <w:rPr>
          <w:b/>
          <w:bCs/>
        </w:rPr>
        <w:t xml:space="preserve"> глагольным и именным.</w:t>
      </w:r>
    </w:p>
    <w:p w:rsidR="00E55359" w:rsidRDefault="00E55359" w:rsidP="00956092">
      <w:pPr>
        <w:ind w:firstLine="708"/>
        <w:jc w:val="both"/>
      </w:pPr>
      <w:r>
        <w:rPr>
          <w:b/>
          <w:bCs/>
        </w:rPr>
        <w:t xml:space="preserve">Составным глагольным </w:t>
      </w:r>
      <w:r>
        <w:t>называется сказуемое, которое состоит из вспомогательного глагола и неопределенной формы глагола:</w:t>
      </w:r>
    </w:p>
    <w:p w:rsidR="00E55359" w:rsidRDefault="00E55359" w:rsidP="00956092">
      <w:pPr>
        <w:ind w:firstLine="708"/>
        <w:jc w:val="both"/>
      </w:pPr>
      <w:r>
        <w:t xml:space="preserve">На темном небе </w:t>
      </w:r>
      <w:r w:rsidRPr="00956092">
        <w:rPr>
          <w:b/>
          <w:bCs/>
        </w:rPr>
        <w:t>начинали мигать</w:t>
      </w:r>
      <w:r>
        <w:t xml:space="preserve"> звезды.</w:t>
      </w:r>
    </w:p>
    <w:p w:rsidR="00E55359" w:rsidRDefault="00E55359" w:rsidP="00956092">
      <w:pPr>
        <w:ind w:firstLine="708"/>
        <w:jc w:val="both"/>
      </w:pPr>
      <w:r>
        <w:t>Вспомогательные глаголы: начать, стать, продолжать, перестать, кончать, мочь, хотеть, желать и др.</w:t>
      </w:r>
    </w:p>
    <w:p w:rsidR="00E55359" w:rsidRDefault="00E55359" w:rsidP="00956092">
      <w:pPr>
        <w:ind w:firstLine="708"/>
        <w:jc w:val="both"/>
      </w:pPr>
      <w:r w:rsidRPr="00A44642">
        <w:rPr>
          <w:b/>
          <w:bCs/>
        </w:rPr>
        <w:t>Составным именным</w:t>
      </w:r>
      <w:r>
        <w:t xml:space="preserve"> называется сказуемое, которое состоит из глагола-связки и именной части (имени прилагательного, имени существительного и др.):</w:t>
      </w:r>
    </w:p>
    <w:p w:rsidR="00E55359" w:rsidRDefault="00E55359" w:rsidP="00956092">
      <w:pPr>
        <w:ind w:firstLine="708"/>
        <w:jc w:val="both"/>
        <w:rPr>
          <w:b/>
          <w:bCs/>
        </w:rPr>
      </w:pPr>
      <w:r>
        <w:t xml:space="preserve">Ветер </w:t>
      </w:r>
      <w:r w:rsidRPr="00A44642">
        <w:rPr>
          <w:b/>
          <w:bCs/>
        </w:rPr>
        <w:t>был встречный.</w:t>
      </w:r>
    </w:p>
    <w:p w:rsidR="00E55359" w:rsidRDefault="00E55359" w:rsidP="00956092">
      <w:pPr>
        <w:ind w:firstLine="708"/>
        <w:jc w:val="both"/>
      </w:pPr>
      <w:r w:rsidRPr="00A44642">
        <w:t>Глаголы-связки: быть, делаться, стать, являться, казаться и др.</w:t>
      </w:r>
    </w:p>
    <w:p w:rsidR="00E55359" w:rsidRDefault="00E55359" w:rsidP="00956092">
      <w:pPr>
        <w:ind w:firstLine="708"/>
        <w:jc w:val="both"/>
      </w:pPr>
    </w:p>
    <w:p w:rsidR="00E55359" w:rsidRDefault="00E55359" w:rsidP="00A44642">
      <w:pPr>
        <w:ind w:firstLine="708"/>
        <w:jc w:val="center"/>
        <w:rPr>
          <w:b/>
          <w:bCs/>
        </w:rPr>
      </w:pPr>
      <w:r>
        <w:rPr>
          <w:b/>
          <w:bCs/>
        </w:rPr>
        <w:t>Виды простых предложений</w:t>
      </w:r>
    </w:p>
    <w:p w:rsidR="00E55359" w:rsidRDefault="00E55359" w:rsidP="00A44642">
      <w:pPr>
        <w:ind w:firstLine="708"/>
        <w:jc w:val="center"/>
        <w:rPr>
          <w:b/>
          <w:bCs/>
        </w:rPr>
      </w:pPr>
    </w:p>
    <w:p w:rsidR="00E55359" w:rsidRDefault="00E55359" w:rsidP="00A44642">
      <w:pPr>
        <w:ind w:firstLine="708"/>
        <w:jc w:val="center"/>
        <w:rPr>
          <w:b/>
          <w:bCs/>
        </w:rPr>
      </w:pPr>
      <w:r>
        <w:rPr>
          <w:b/>
          <w:bCs/>
        </w:rPr>
        <w:t>Виды простых предложений по цели высказывания</w:t>
      </w:r>
    </w:p>
    <w:p w:rsidR="00E55359" w:rsidRDefault="00E55359" w:rsidP="00A44642">
      <w:pPr>
        <w:ind w:firstLine="708"/>
        <w:jc w:val="center"/>
        <w:rPr>
          <w:b/>
          <w:bCs/>
        </w:rPr>
      </w:pPr>
    </w:p>
    <w:p w:rsidR="00E55359" w:rsidRDefault="00E55359" w:rsidP="00A44642">
      <w:pPr>
        <w:ind w:firstLine="708"/>
        <w:jc w:val="both"/>
        <w:rPr>
          <w:b/>
          <w:bCs/>
        </w:rPr>
      </w:pPr>
      <w:r>
        <w:t xml:space="preserve">По </w:t>
      </w:r>
      <w:r w:rsidRPr="00A44642">
        <w:rPr>
          <w:b/>
          <w:bCs/>
        </w:rPr>
        <w:t>цели высказывания</w:t>
      </w:r>
      <w:r>
        <w:t xml:space="preserve"> – сообщение, вопрос, побуждение – простые предложения делятся на </w:t>
      </w:r>
      <w:r w:rsidRPr="00A44642">
        <w:rPr>
          <w:b/>
          <w:bCs/>
        </w:rPr>
        <w:t>повествовательные,</w:t>
      </w:r>
      <w:r>
        <w:t xml:space="preserve"> </w:t>
      </w:r>
      <w:r w:rsidRPr="00A44642">
        <w:rPr>
          <w:b/>
          <w:bCs/>
        </w:rPr>
        <w:t>вопросительные</w:t>
      </w:r>
      <w:r>
        <w:t xml:space="preserve"> и </w:t>
      </w:r>
      <w:r w:rsidRPr="00A44642">
        <w:rPr>
          <w:b/>
          <w:bCs/>
        </w:rPr>
        <w:t>побудительные</w:t>
      </w:r>
      <w:r>
        <w:rPr>
          <w:b/>
          <w:bCs/>
        </w:rPr>
        <w:t>.</w:t>
      </w:r>
    </w:p>
    <w:p w:rsidR="00E55359" w:rsidRDefault="00E55359" w:rsidP="00A44642">
      <w:pPr>
        <w:ind w:firstLine="708"/>
        <w:jc w:val="both"/>
      </w:pPr>
      <w:r w:rsidRPr="00A44642">
        <w:t>В</w:t>
      </w:r>
      <w:r>
        <w:rPr>
          <w:b/>
          <w:bCs/>
        </w:rPr>
        <w:t xml:space="preserve"> повествовательных </w:t>
      </w:r>
      <w:r w:rsidRPr="005B56F7">
        <w:t>предложениях</w:t>
      </w:r>
      <w:r>
        <w:rPr>
          <w:b/>
          <w:bCs/>
        </w:rPr>
        <w:t xml:space="preserve"> </w:t>
      </w:r>
      <w:r>
        <w:t>сообщается о каком-нибудь событии, факте:</w:t>
      </w:r>
    </w:p>
    <w:p w:rsidR="00E55359" w:rsidRDefault="00E55359" w:rsidP="00A44642">
      <w:pPr>
        <w:ind w:firstLine="708"/>
        <w:jc w:val="both"/>
      </w:pPr>
      <w:r>
        <w:t>Другой берег реки, низкий и ровный, тянулся куда-то вдаль к зеленым стенам леса.</w:t>
      </w:r>
    </w:p>
    <w:p w:rsidR="00E55359" w:rsidRDefault="00E55359" w:rsidP="00A44642">
      <w:pPr>
        <w:ind w:firstLine="708"/>
        <w:jc w:val="both"/>
      </w:pPr>
      <w:r w:rsidRPr="005B56F7">
        <w:rPr>
          <w:b/>
          <w:bCs/>
        </w:rPr>
        <w:t>Вопросительные</w:t>
      </w:r>
      <w:r>
        <w:t xml:space="preserve"> предложения выражают вопрос:</w:t>
      </w:r>
    </w:p>
    <w:p w:rsidR="00E55359" w:rsidRDefault="00E55359" w:rsidP="00A44642">
      <w:pPr>
        <w:ind w:firstLine="708"/>
        <w:jc w:val="both"/>
      </w:pPr>
      <w:r>
        <w:t>Кто при звездах и при луне так поздно едет на коне?</w:t>
      </w:r>
    </w:p>
    <w:p w:rsidR="00E55359" w:rsidRDefault="00E55359" w:rsidP="00A44642">
      <w:pPr>
        <w:ind w:firstLine="708"/>
        <w:jc w:val="both"/>
      </w:pPr>
      <w:r>
        <w:t xml:space="preserve">В </w:t>
      </w:r>
      <w:r w:rsidRPr="005B56F7">
        <w:rPr>
          <w:b/>
          <w:bCs/>
        </w:rPr>
        <w:t xml:space="preserve">побудительных </w:t>
      </w:r>
      <w:r>
        <w:t>предложениях выражаются различные побуждения к действию – приказ, просьба, призыв, совет:</w:t>
      </w:r>
    </w:p>
    <w:p w:rsidR="00E55359" w:rsidRDefault="00E55359" w:rsidP="00A44642">
      <w:pPr>
        <w:ind w:firstLine="708"/>
        <w:jc w:val="both"/>
      </w:pPr>
      <w:r>
        <w:t>Хлеб-соль ешь, а правду режь.</w:t>
      </w:r>
    </w:p>
    <w:p w:rsidR="00E55359" w:rsidRDefault="00E55359" w:rsidP="00A44642">
      <w:pPr>
        <w:ind w:firstLine="708"/>
        <w:jc w:val="both"/>
      </w:pPr>
    </w:p>
    <w:p w:rsidR="00E55359" w:rsidRDefault="00E55359" w:rsidP="005B56F7">
      <w:pPr>
        <w:ind w:firstLine="708"/>
        <w:jc w:val="center"/>
        <w:rPr>
          <w:b/>
          <w:bCs/>
        </w:rPr>
      </w:pPr>
      <w:r>
        <w:rPr>
          <w:b/>
          <w:bCs/>
        </w:rPr>
        <w:t>Виды простых предложений по эмоциональной окраске</w:t>
      </w:r>
    </w:p>
    <w:p w:rsidR="00E55359" w:rsidRDefault="00E55359" w:rsidP="005B56F7"/>
    <w:p w:rsidR="00E55359" w:rsidRDefault="00E55359" w:rsidP="00A44642">
      <w:pPr>
        <w:ind w:firstLine="708"/>
        <w:jc w:val="both"/>
      </w:pPr>
      <w:r>
        <w:t>Простые предложения могут дополнительно выражать эмоции (чувства) говорящего и пишущего. Произносятся они при этом с особой интонацией восклицания:</w:t>
      </w:r>
    </w:p>
    <w:p w:rsidR="00E55359" w:rsidRDefault="00E55359" w:rsidP="00A44642">
      <w:pPr>
        <w:ind w:firstLine="708"/>
        <w:jc w:val="both"/>
      </w:pPr>
      <w:r>
        <w:t>Уж постоим мы головою за родину свою!</w:t>
      </w:r>
    </w:p>
    <w:p w:rsidR="00E55359" w:rsidRDefault="00E55359" w:rsidP="00A44642">
      <w:pPr>
        <w:ind w:firstLine="708"/>
        <w:jc w:val="both"/>
        <w:rPr>
          <w:b/>
          <w:bCs/>
        </w:rPr>
      </w:pPr>
      <w:r>
        <w:t xml:space="preserve">Такие предложения называются </w:t>
      </w:r>
      <w:r w:rsidRPr="005B56F7">
        <w:rPr>
          <w:b/>
          <w:bCs/>
        </w:rPr>
        <w:t>восклицательными.</w:t>
      </w:r>
      <w:r>
        <w:rPr>
          <w:b/>
          <w:bCs/>
        </w:rPr>
        <w:t xml:space="preserve"> </w:t>
      </w:r>
      <w:r w:rsidRPr="005B56F7">
        <w:t>Предложения, в которых</w:t>
      </w:r>
      <w:r>
        <w:t xml:space="preserve"> не выражено чувство, называются </w:t>
      </w:r>
      <w:r w:rsidRPr="005B56F7">
        <w:rPr>
          <w:b/>
          <w:bCs/>
        </w:rPr>
        <w:t>невосклицательными.</w:t>
      </w:r>
    </w:p>
    <w:p w:rsidR="00E55359" w:rsidRDefault="00E55359" w:rsidP="00A44642">
      <w:pPr>
        <w:ind w:firstLine="708"/>
        <w:jc w:val="both"/>
        <w:rPr>
          <w:b/>
          <w:bCs/>
        </w:rPr>
      </w:pPr>
    </w:p>
    <w:p w:rsidR="00E55359" w:rsidRDefault="00E55359" w:rsidP="005B56F7">
      <w:pPr>
        <w:ind w:firstLine="708"/>
        <w:jc w:val="center"/>
        <w:rPr>
          <w:b/>
          <w:bCs/>
        </w:rPr>
      </w:pPr>
    </w:p>
    <w:p w:rsidR="00E55359" w:rsidRDefault="00E55359" w:rsidP="005B56F7">
      <w:pPr>
        <w:ind w:firstLine="708"/>
        <w:jc w:val="center"/>
        <w:rPr>
          <w:b/>
          <w:bCs/>
        </w:rPr>
      </w:pPr>
      <w:r>
        <w:rPr>
          <w:b/>
          <w:bCs/>
        </w:rPr>
        <w:t>Виды простых предложений по наличию главных членов</w:t>
      </w:r>
    </w:p>
    <w:p w:rsidR="00E55359" w:rsidRDefault="00E55359" w:rsidP="005B56F7">
      <w:pPr>
        <w:ind w:firstLine="708"/>
        <w:jc w:val="center"/>
        <w:rPr>
          <w:b/>
          <w:bCs/>
        </w:rPr>
      </w:pPr>
    </w:p>
    <w:p w:rsidR="00E55359" w:rsidRPr="005B56F7" w:rsidRDefault="00E55359" w:rsidP="005B56F7">
      <w:pPr>
        <w:ind w:firstLine="708"/>
        <w:jc w:val="both"/>
        <w:rPr>
          <w:b/>
          <w:bCs/>
        </w:rPr>
      </w:pPr>
      <w:r>
        <w:t xml:space="preserve">По наличию главных членов простые предложения делятся на </w:t>
      </w:r>
      <w:r w:rsidRPr="005B56F7">
        <w:rPr>
          <w:b/>
          <w:bCs/>
        </w:rPr>
        <w:t>двусоставные и односоставные.</w:t>
      </w:r>
    </w:p>
    <w:p w:rsidR="00E55359" w:rsidRDefault="00E55359" w:rsidP="005B56F7">
      <w:pPr>
        <w:ind w:firstLine="708"/>
        <w:jc w:val="both"/>
      </w:pPr>
      <w:r>
        <w:rPr>
          <w:b/>
          <w:bCs/>
        </w:rPr>
        <w:t xml:space="preserve">Двусоставное предложение </w:t>
      </w:r>
      <w:r>
        <w:t xml:space="preserve">– это такое предложение, грамматическая основа которого состоит из двух членов предложения, например: </w:t>
      </w:r>
    </w:p>
    <w:p w:rsidR="00E55359" w:rsidRPr="00A71CFC" w:rsidRDefault="00E55359" w:rsidP="005B56F7">
      <w:pPr>
        <w:ind w:firstLine="708"/>
        <w:jc w:val="both"/>
        <w:rPr>
          <w:i/>
          <w:iCs/>
        </w:rPr>
      </w:pPr>
      <w:r w:rsidRPr="005B56F7">
        <w:t xml:space="preserve">Горные </w:t>
      </w:r>
      <w:r w:rsidRPr="005B56F7">
        <w:rPr>
          <w:b/>
          <w:bCs/>
        </w:rPr>
        <w:t>вершины спят</w:t>
      </w:r>
      <w:r w:rsidRPr="005B56F7">
        <w:t xml:space="preserve"> во тьме ночной</w:t>
      </w:r>
      <w:r>
        <w:rPr>
          <w:i/>
          <w:iCs/>
        </w:rPr>
        <w:t>.</w:t>
      </w:r>
    </w:p>
    <w:p w:rsidR="00E55359" w:rsidRDefault="00E55359" w:rsidP="00836F1A">
      <w:pPr>
        <w:ind w:firstLine="708"/>
        <w:jc w:val="both"/>
      </w:pPr>
      <w:r>
        <w:rPr>
          <w:b/>
          <w:bCs/>
        </w:rPr>
        <w:t xml:space="preserve">Односоставное предложение </w:t>
      </w:r>
      <w:r>
        <w:t xml:space="preserve">– это такое предложение, грамматическую основу которого составляет один главный член, например: </w:t>
      </w:r>
    </w:p>
    <w:p w:rsidR="00E55359" w:rsidRDefault="00E55359" w:rsidP="00836F1A">
      <w:pPr>
        <w:ind w:firstLine="708"/>
        <w:jc w:val="both"/>
        <w:rPr>
          <w:i/>
          <w:iCs/>
        </w:rPr>
      </w:pPr>
      <w:r w:rsidRPr="00836F1A">
        <w:rPr>
          <w:b/>
          <w:bCs/>
        </w:rPr>
        <w:t>Отворите</w:t>
      </w:r>
      <w:r w:rsidRPr="00836F1A">
        <w:t xml:space="preserve"> мне темницу</w:t>
      </w:r>
      <w:r>
        <w:rPr>
          <w:i/>
          <w:iCs/>
        </w:rPr>
        <w:t>…</w:t>
      </w:r>
    </w:p>
    <w:p w:rsidR="00E55359" w:rsidRDefault="00E55359" w:rsidP="00836F1A">
      <w:pPr>
        <w:ind w:firstLine="708"/>
        <w:jc w:val="both"/>
        <w:rPr>
          <w:i/>
          <w:iCs/>
        </w:rPr>
      </w:pPr>
    </w:p>
    <w:p w:rsidR="00E55359" w:rsidRDefault="00E55359" w:rsidP="00836F1A">
      <w:pPr>
        <w:ind w:firstLine="708"/>
        <w:jc w:val="center"/>
        <w:rPr>
          <w:b/>
          <w:bCs/>
        </w:rPr>
      </w:pPr>
      <w:r>
        <w:rPr>
          <w:b/>
          <w:bCs/>
        </w:rPr>
        <w:t>Виды простых предложений по наличию или отсутствию второстепенных членов</w:t>
      </w:r>
    </w:p>
    <w:p w:rsidR="00E55359" w:rsidRDefault="00E55359" w:rsidP="00836F1A">
      <w:pPr>
        <w:ind w:firstLine="708"/>
        <w:jc w:val="center"/>
        <w:rPr>
          <w:b/>
          <w:bCs/>
        </w:rPr>
      </w:pPr>
    </w:p>
    <w:p w:rsidR="00E55359" w:rsidRDefault="00E55359" w:rsidP="00836F1A">
      <w:pPr>
        <w:ind w:firstLine="708"/>
        <w:jc w:val="both"/>
        <w:rPr>
          <w:b/>
          <w:bCs/>
        </w:rPr>
      </w:pPr>
      <w:r>
        <w:t xml:space="preserve">По наличию или отсутствию второстепенных членов предложения делятся на </w:t>
      </w:r>
      <w:r w:rsidRPr="00836F1A">
        <w:rPr>
          <w:b/>
          <w:bCs/>
        </w:rPr>
        <w:t>нераспространенные и распространенные.</w:t>
      </w:r>
    </w:p>
    <w:p w:rsidR="00E55359" w:rsidRDefault="00E55359" w:rsidP="00836F1A">
      <w:pPr>
        <w:ind w:firstLine="708"/>
        <w:jc w:val="both"/>
      </w:pPr>
      <w:r>
        <w:rPr>
          <w:b/>
          <w:bCs/>
        </w:rPr>
        <w:t xml:space="preserve">Нераспространенные </w:t>
      </w:r>
      <w:r>
        <w:t>предложения в своем составе имеют только главные члены:</w:t>
      </w:r>
    </w:p>
    <w:p w:rsidR="00E55359" w:rsidRPr="00836F1A" w:rsidRDefault="00E55359" w:rsidP="00836F1A">
      <w:pPr>
        <w:ind w:firstLine="708"/>
        <w:jc w:val="both"/>
      </w:pPr>
      <w:r w:rsidRPr="00836F1A">
        <w:t>Катятся ядра, свищут пули.</w:t>
      </w:r>
    </w:p>
    <w:p w:rsidR="00E55359" w:rsidRDefault="00E55359" w:rsidP="00836F1A">
      <w:pPr>
        <w:ind w:firstLine="708"/>
        <w:jc w:val="both"/>
      </w:pPr>
      <w:r w:rsidRPr="00836F1A">
        <w:rPr>
          <w:b/>
          <w:bCs/>
        </w:rPr>
        <w:t>Распространенные</w:t>
      </w:r>
      <w:r>
        <w:t xml:space="preserve"> предложения в своем составе имеют второстепенные члены:</w:t>
      </w:r>
    </w:p>
    <w:p w:rsidR="00E55359" w:rsidRDefault="00E55359" w:rsidP="00836F1A">
      <w:pPr>
        <w:ind w:firstLine="708"/>
        <w:jc w:val="both"/>
      </w:pPr>
      <w:r>
        <w:t>Весело сияет месяц над селом.</w:t>
      </w:r>
    </w:p>
    <w:p w:rsidR="00E55359" w:rsidRDefault="00E55359" w:rsidP="00836F1A">
      <w:pPr>
        <w:ind w:firstLine="708"/>
        <w:jc w:val="both"/>
      </w:pPr>
    </w:p>
    <w:p w:rsidR="00E55359" w:rsidRDefault="00E55359" w:rsidP="00836F1A">
      <w:pPr>
        <w:ind w:firstLine="708"/>
        <w:jc w:val="center"/>
        <w:rPr>
          <w:b/>
          <w:bCs/>
        </w:rPr>
      </w:pPr>
      <w:r>
        <w:rPr>
          <w:b/>
          <w:bCs/>
        </w:rPr>
        <w:t>Виды простых предложений по наличию или отсутствию необходимых членов предложения</w:t>
      </w:r>
    </w:p>
    <w:p w:rsidR="00E55359" w:rsidRDefault="00E55359" w:rsidP="00836F1A">
      <w:pPr>
        <w:ind w:firstLine="708"/>
        <w:jc w:val="center"/>
        <w:rPr>
          <w:b/>
          <w:bCs/>
        </w:rPr>
      </w:pPr>
    </w:p>
    <w:p w:rsidR="00E55359" w:rsidRDefault="00E55359" w:rsidP="00836F1A">
      <w:pPr>
        <w:ind w:firstLine="708"/>
        <w:jc w:val="both"/>
        <w:rPr>
          <w:b/>
          <w:bCs/>
        </w:rPr>
      </w:pPr>
      <w:r>
        <w:t xml:space="preserve">По наличию или отсутствию необходимых членов предложения делятся на </w:t>
      </w:r>
      <w:r w:rsidRPr="00836F1A">
        <w:rPr>
          <w:b/>
          <w:bCs/>
        </w:rPr>
        <w:t>полные и неполные.</w:t>
      </w:r>
    </w:p>
    <w:p w:rsidR="00E55359" w:rsidRDefault="00E55359" w:rsidP="00836F1A">
      <w:pPr>
        <w:ind w:firstLine="708"/>
        <w:jc w:val="both"/>
      </w:pPr>
      <w:r>
        <w:rPr>
          <w:b/>
          <w:bCs/>
        </w:rPr>
        <w:t xml:space="preserve">Полные </w:t>
      </w:r>
      <w:r>
        <w:t>предложения -  это такие предложения, в которых все члены предложения налицо:</w:t>
      </w:r>
    </w:p>
    <w:p w:rsidR="00E55359" w:rsidRDefault="00E55359" w:rsidP="00836F1A">
      <w:pPr>
        <w:ind w:firstLine="708"/>
        <w:jc w:val="both"/>
      </w:pPr>
      <w:r>
        <w:t>С запада надвигалась дождевая туча.</w:t>
      </w:r>
    </w:p>
    <w:p w:rsidR="00E55359" w:rsidRDefault="00E55359" w:rsidP="00836F1A">
      <w:pPr>
        <w:ind w:firstLine="708"/>
        <w:jc w:val="both"/>
      </w:pPr>
      <w:r>
        <w:t>Неполные предложения – это такие предложения, в которых пропущен какой-либо член – главный или второстепенный, но легко восстанавливается по смыслу:</w:t>
      </w:r>
    </w:p>
    <w:p w:rsidR="00E55359" w:rsidRPr="00836F1A" w:rsidRDefault="00E55359" w:rsidP="00836F1A">
      <w:pPr>
        <w:ind w:firstLine="708"/>
        <w:jc w:val="both"/>
      </w:pPr>
      <w:r>
        <w:t>Товарищ пошел в библиотеку, а я – в бассейн.</w:t>
      </w:r>
    </w:p>
    <w:p w:rsidR="00E55359" w:rsidRDefault="00E55359" w:rsidP="007C01DE">
      <w:pPr>
        <w:jc w:val="both"/>
        <w:rPr>
          <w:i/>
          <w:iCs/>
        </w:rPr>
      </w:pPr>
    </w:p>
    <w:p w:rsidR="00E55359" w:rsidRDefault="00E55359" w:rsidP="00507259">
      <w:pPr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E55359" w:rsidRDefault="00E55359" w:rsidP="00507259">
      <w:pPr>
        <w:jc w:val="center"/>
        <w:rPr>
          <w:b/>
          <w:bCs/>
        </w:rPr>
      </w:pPr>
    </w:p>
    <w:p w:rsidR="00E55359" w:rsidRDefault="00E55359" w:rsidP="007C01DE">
      <w:pPr>
        <w:jc w:val="both"/>
      </w:pPr>
      <w:r>
        <w:t>- Дайте определение предложения. Какова основная функция предложения?</w:t>
      </w:r>
    </w:p>
    <w:p w:rsidR="00E55359" w:rsidRDefault="00E55359" w:rsidP="007C01DE">
      <w:pPr>
        <w:jc w:val="both"/>
      </w:pPr>
      <w:r>
        <w:t>- Какие типы предложений по цели высказывания выделяются?</w:t>
      </w:r>
    </w:p>
    <w:p w:rsidR="00E55359" w:rsidRDefault="00E55359" w:rsidP="007C01DE">
      <w:pPr>
        <w:jc w:val="both"/>
      </w:pPr>
      <w:r>
        <w:t>- Что является основным признаком предложения как синтаксической единицы?</w:t>
      </w:r>
    </w:p>
    <w:p w:rsidR="00E55359" w:rsidRDefault="00E55359" w:rsidP="007C01DE">
      <w:pPr>
        <w:jc w:val="both"/>
      </w:pPr>
      <w:r>
        <w:t>- Что такое грамматическая основа предложения? Почему подлежащее и сказуемое называются главными членами предложения?</w:t>
      </w:r>
    </w:p>
    <w:p w:rsidR="00E55359" w:rsidRDefault="00E55359" w:rsidP="007C01DE">
      <w:pPr>
        <w:jc w:val="both"/>
      </w:pPr>
      <w:r>
        <w:t>- Какие предложения называются двусоставными?</w:t>
      </w:r>
    </w:p>
    <w:p w:rsidR="00E55359" w:rsidRDefault="00E55359" w:rsidP="007C01DE">
      <w:pPr>
        <w:jc w:val="both"/>
      </w:pPr>
      <w:r>
        <w:t>- Что называется подлежащим? Чем выражается подлежащее?</w:t>
      </w:r>
    </w:p>
    <w:p w:rsidR="00E55359" w:rsidRDefault="00E55359" w:rsidP="007C01DE">
      <w:pPr>
        <w:jc w:val="both"/>
      </w:pPr>
      <w:r>
        <w:t xml:space="preserve">- Что называется сказуемым? </w:t>
      </w:r>
    </w:p>
    <w:p w:rsidR="00E55359" w:rsidRDefault="00E55359" w:rsidP="007C01DE">
      <w:pPr>
        <w:jc w:val="both"/>
      </w:pPr>
      <w:r>
        <w:t>- Что лежит в основе деления сказуемых на простые и составные?</w:t>
      </w:r>
    </w:p>
    <w:p w:rsidR="00E55359" w:rsidRDefault="00E55359" w:rsidP="007C01DE">
      <w:pPr>
        <w:jc w:val="both"/>
      </w:pPr>
      <w:r>
        <w:t>- Какие предложения называются односоставными? Приведите примеры.</w:t>
      </w:r>
    </w:p>
    <w:p w:rsidR="00E55359" w:rsidRDefault="00E55359" w:rsidP="007C01DE">
      <w:pPr>
        <w:jc w:val="both"/>
      </w:pPr>
      <w:r>
        <w:t>- Какие члены предложения называются второстепенными?</w:t>
      </w:r>
    </w:p>
    <w:p w:rsidR="00E55359" w:rsidRPr="002C00F7" w:rsidRDefault="00E55359" w:rsidP="002C00F7">
      <w:pPr>
        <w:jc w:val="both"/>
      </w:pPr>
      <w:r>
        <w:t>- Какие второстепенные члены предложения мы выделяем?</w:t>
      </w:r>
    </w:p>
    <w:p w:rsidR="00E55359" w:rsidRDefault="00E55359" w:rsidP="00507259">
      <w:pPr>
        <w:jc w:val="both"/>
      </w:pPr>
    </w:p>
    <w:p w:rsidR="00E55359" w:rsidRDefault="00E55359" w:rsidP="00507259">
      <w:pPr>
        <w:jc w:val="center"/>
        <w:rPr>
          <w:b/>
          <w:bCs/>
        </w:rPr>
      </w:pPr>
      <w:r w:rsidRPr="00507259">
        <w:rPr>
          <w:b/>
          <w:bCs/>
        </w:rPr>
        <w:t xml:space="preserve">Упражнения </w:t>
      </w:r>
    </w:p>
    <w:p w:rsidR="00E55359" w:rsidRDefault="00E55359" w:rsidP="00507259">
      <w:pPr>
        <w:jc w:val="center"/>
        <w:rPr>
          <w:b/>
          <w:bCs/>
        </w:rPr>
      </w:pPr>
    </w:p>
    <w:p w:rsidR="00E55359" w:rsidRDefault="00E55359" w:rsidP="007B1E4C">
      <w:pPr>
        <w:jc w:val="both"/>
      </w:pPr>
      <w:r w:rsidRPr="007B1E4C">
        <w:rPr>
          <w:b/>
          <w:bCs/>
        </w:rPr>
        <w:t>Упражнение №1.</w:t>
      </w:r>
      <w:r>
        <w:t xml:space="preserve"> Спишите предложения. Подчеркните в них грамматические основы. Определите тип сказуемого. Сделайте, пользуясь планом, помещенным в приложении, синтаксический разбор предложения  </w:t>
      </w:r>
      <w:r w:rsidRPr="00D479C7">
        <w:rPr>
          <w:i/>
          <w:iCs/>
        </w:rPr>
        <w:t>Лес казался мрачным</w:t>
      </w:r>
      <w:r>
        <w:t>.</w:t>
      </w:r>
    </w:p>
    <w:p w:rsidR="00E55359" w:rsidRDefault="00E55359" w:rsidP="007B1E4C">
      <w:pPr>
        <w:jc w:val="both"/>
      </w:pPr>
      <w:r>
        <w:tab/>
        <w:t>1) Гулять в лесу – приятно.2) Ветра собрались барабанить.3) Комната была холодная, пустая.4) Звезды так и рдели, так и роились…5) Бежал я, бежал…6) Я должен сегодня уехать.7) Ночь стояла густая, мрачная.8) Глаза твои лгать не могут.9) Ночь делается сумрачней.10) Лес казался мрачным.11) День стоял светлый.12) Любой из нас вам поможет.13) Мы сразу стали тише и взрослей.14) Там цвели анютины глазки.15) Он высокого роста, статен.</w:t>
      </w:r>
    </w:p>
    <w:p w:rsidR="00E55359" w:rsidRDefault="00E55359" w:rsidP="007C01DE">
      <w:pPr>
        <w:jc w:val="both"/>
      </w:pPr>
    </w:p>
    <w:p w:rsidR="00E55359" w:rsidRDefault="00E55359" w:rsidP="00D479C7">
      <w:pPr>
        <w:jc w:val="both"/>
      </w:pPr>
      <w:r w:rsidRPr="00D479C7">
        <w:rPr>
          <w:b/>
          <w:bCs/>
        </w:rPr>
        <w:t>Упражнение №2.</w:t>
      </w:r>
      <w:r>
        <w:t xml:space="preserve"> Составьте предложение по следующим признакам.</w:t>
      </w:r>
    </w:p>
    <w:p w:rsidR="00E55359" w:rsidRDefault="00E55359" w:rsidP="007C01DE">
      <w:pPr>
        <w:jc w:val="both"/>
      </w:pPr>
      <w:r>
        <w:tab/>
        <w:t>Повествовательное, двусоставное, распространенное, полное, неосложненное.</w:t>
      </w:r>
    </w:p>
    <w:p w:rsidR="00E55359" w:rsidRPr="0044037B" w:rsidRDefault="00E55359" w:rsidP="00CD60E2"/>
    <w:p w:rsidR="00E55359" w:rsidRDefault="00E55359" w:rsidP="00F8715B">
      <w:pPr>
        <w:jc w:val="center"/>
        <w:rPr>
          <w:b/>
          <w:bCs/>
        </w:rPr>
      </w:pPr>
      <w:r>
        <w:rPr>
          <w:b/>
          <w:bCs/>
        </w:rPr>
        <w:t>Приложение</w:t>
      </w:r>
    </w:p>
    <w:p w:rsidR="00E55359" w:rsidRPr="00F8715B" w:rsidRDefault="00E55359" w:rsidP="00F8715B">
      <w:pPr>
        <w:jc w:val="center"/>
        <w:rPr>
          <w:b/>
          <w:bCs/>
        </w:rPr>
      </w:pPr>
    </w:p>
    <w:p w:rsidR="00E55359" w:rsidRDefault="00E55359" w:rsidP="007C01DE">
      <w:pPr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E55359" w:rsidRDefault="00E55359" w:rsidP="007C01DE">
      <w:pPr>
        <w:jc w:val="center"/>
        <w:rPr>
          <w:b/>
          <w:bCs/>
        </w:rPr>
      </w:pPr>
      <w:r>
        <w:rPr>
          <w:b/>
          <w:bCs/>
        </w:rPr>
        <w:t>синтаксического разбора</w:t>
      </w:r>
    </w:p>
    <w:p w:rsidR="00E55359" w:rsidRDefault="00E55359" w:rsidP="007C01DE">
      <w:pPr>
        <w:jc w:val="center"/>
        <w:rPr>
          <w:b/>
          <w:bCs/>
        </w:rPr>
      </w:pPr>
      <w:r>
        <w:rPr>
          <w:b/>
          <w:bCs/>
        </w:rPr>
        <w:t>простого предложения</w:t>
      </w:r>
    </w:p>
    <w:p w:rsidR="00E55359" w:rsidRDefault="00E55359" w:rsidP="007C01DE">
      <w:pPr>
        <w:jc w:val="center"/>
        <w:rPr>
          <w:b/>
          <w:bCs/>
        </w:rPr>
      </w:pPr>
    </w:p>
    <w:p w:rsidR="00E55359" w:rsidRDefault="00E55359" w:rsidP="007C01DE">
      <w:pPr>
        <w:jc w:val="both"/>
      </w:pPr>
      <w:r>
        <w:t>1. Определить вид предложения по цели высказывания.</w:t>
      </w:r>
    </w:p>
    <w:p w:rsidR="00E55359" w:rsidRDefault="00E55359" w:rsidP="007C01DE">
      <w:pPr>
        <w:jc w:val="both"/>
      </w:pPr>
      <w:r>
        <w:t>2. Определить вид предложения по эмоциональной окраске.</w:t>
      </w:r>
    </w:p>
    <w:p w:rsidR="00E55359" w:rsidRDefault="00E55359" w:rsidP="007C01DE">
      <w:pPr>
        <w:jc w:val="both"/>
      </w:pPr>
      <w:r>
        <w:t>3. Установить, что предложение простое (найти грамматическую основу, убедиться, что она одна).</w:t>
      </w:r>
    </w:p>
    <w:p w:rsidR="00E55359" w:rsidRDefault="00E55359" w:rsidP="007C01DE">
      <w:pPr>
        <w:jc w:val="both"/>
      </w:pPr>
      <w:r>
        <w:t xml:space="preserve">4. Охарактеризовать предложение: </w:t>
      </w:r>
    </w:p>
    <w:p w:rsidR="00E55359" w:rsidRDefault="00E55359" w:rsidP="007C01DE">
      <w:pPr>
        <w:jc w:val="both"/>
      </w:pPr>
      <w:r>
        <w:t>а) двусоставное или односоставное;</w:t>
      </w:r>
    </w:p>
    <w:p w:rsidR="00E55359" w:rsidRDefault="00E55359" w:rsidP="007C01DE">
      <w:pPr>
        <w:jc w:val="both"/>
      </w:pPr>
      <w:r>
        <w:t>б) если односоставное, то указать, какое оно:</w:t>
      </w:r>
    </w:p>
    <w:p w:rsidR="00E55359" w:rsidRDefault="00E55359" w:rsidP="007C01DE">
      <w:pPr>
        <w:jc w:val="both"/>
      </w:pPr>
      <w:r>
        <w:t>- определенно-личное;</w:t>
      </w:r>
    </w:p>
    <w:p w:rsidR="00E55359" w:rsidRDefault="00E55359" w:rsidP="007C01DE">
      <w:pPr>
        <w:jc w:val="both"/>
      </w:pPr>
      <w:r>
        <w:t>- неопределенно-личное;</w:t>
      </w:r>
    </w:p>
    <w:p w:rsidR="00E55359" w:rsidRDefault="00E55359" w:rsidP="007C01DE">
      <w:pPr>
        <w:jc w:val="both"/>
      </w:pPr>
      <w:r>
        <w:t>- обобщенно-личное;</w:t>
      </w:r>
    </w:p>
    <w:p w:rsidR="00E55359" w:rsidRDefault="00E55359" w:rsidP="007C01DE">
      <w:pPr>
        <w:jc w:val="both"/>
      </w:pPr>
      <w:r>
        <w:t>- безличное;</w:t>
      </w:r>
    </w:p>
    <w:p w:rsidR="00E55359" w:rsidRDefault="00E55359" w:rsidP="007C01DE">
      <w:pPr>
        <w:jc w:val="both"/>
      </w:pPr>
      <w:r>
        <w:t>- назывное.</w:t>
      </w:r>
    </w:p>
    <w:p w:rsidR="00E55359" w:rsidRDefault="00E55359" w:rsidP="007C01DE">
      <w:pPr>
        <w:jc w:val="both"/>
      </w:pPr>
      <w:r>
        <w:t>в) полное или неполное;</w:t>
      </w:r>
    </w:p>
    <w:p w:rsidR="00E55359" w:rsidRDefault="00E55359" w:rsidP="007C01DE">
      <w:pPr>
        <w:jc w:val="both"/>
      </w:pPr>
      <w:r>
        <w:t>г) распространенное или нераспространенное;</w:t>
      </w:r>
    </w:p>
    <w:p w:rsidR="00E55359" w:rsidRDefault="00E55359" w:rsidP="007C01DE">
      <w:pPr>
        <w:jc w:val="both"/>
      </w:pPr>
      <w:r>
        <w:t>д) неосложненное или осложненное, чем осложнено.</w:t>
      </w:r>
    </w:p>
    <w:p w:rsidR="00E55359" w:rsidRPr="004D0525" w:rsidRDefault="00E55359" w:rsidP="007C01DE">
      <w:pPr>
        <w:jc w:val="both"/>
      </w:pPr>
      <w:r>
        <w:t xml:space="preserve">5. Разобрать по членам предложения и определить способ морфологического выражения каждого члена. </w:t>
      </w:r>
    </w:p>
    <w:p w:rsidR="00E55359" w:rsidRDefault="00E55359" w:rsidP="00AE38AF">
      <w:pPr>
        <w:rPr>
          <w:b/>
          <w:bCs/>
        </w:rPr>
      </w:pPr>
    </w:p>
    <w:p w:rsidR="00E55359" w:rsidRDefault="00E55359" w:rsidP="00AE38AF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E55359" w:rsidRDefault="00E55359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E55359" w:rsidRDefault="00E55359" w:rsidP="00ED5CD2">
      <w:pPr>
        <w:jc w:val="center"/>
        <w:rPr>
          <w:b/>
          <w:bCs/>
        </w:rPr>
      </w:pPr>
    </w:p>
    <w:p w:rsidR="00E55359" w:rsidRDefault="00E55359" w:rsidP="004C61B9">
      <w:pPr>
        <w:jc w:val="center"/>
        <w:rPr>
          <w:b/>
          <w:bCs/>
        </w:rPr>
      </w:pPr>
      <w:r>
        <w:rPr>
          <w:b/>
          <w:bCs/>
        </w:rPr>
        <w:t>Тема: Обзор литературы о Великой Отечественной войне.</w:t>
      </w:r>
    </w:p>
    <w:p w:rsidR="00E55359" w:rsidRDefault="00E55359" w:rsidP="004C61B9">
      <w:pPr>
        <w:jc w:val="center"/>
        <w:rPr>
          <w:b/>
          <w:bCs/>
        </w:rPr>
      </w:pPr>
      <w:r>
        <w:rPr>
          <w:b/>
          <w:bCs/>
        </w:rPr>
        <w:t>Война и духовная жизнь общества. Пьесы: Л. Леонов. «Нашествие». Е. Шварц. «Дракон»</w:t>
      </w:r>
    </w:p>
    <w:p w:rsidR="00E55359" w:rsidRDefault="00E55359" w:rsidP="004C61B9">
      <w:pPr>
        <w:rPr>
          <w:b/>
          <w:bCs/>
        </w:rPr>
      </w:pPr>
    </w:p>
    <w:p w:rsidR="00E55359" w:rsidRDefault="00E55359" w:rsidP="004C61B9">
      <w:pPr>
        <w:jc w:val="both"/>
        <w:rPr>
          <w:b/>
          <w:bCs/>
        </w:rPr>
      </w:pPr>
      <w:r w:rsidRPr="004C61B9">
        <w:rPr>
          <w:b/>
          <w:bCs/>
        </w:rPr>
        <w:t xml:space="preserve">Задание. </w:t>
      </w:r>
    </w:p>
    <w:p w:rsidR="00E55359" w:rsidRDefault="00E55359" w:rsidP="004C61B9">
      <w:pPr>
        <w:jc w:val="both"/>
      </w:pPr>
      <w:r>
        <w:rPr>
          <w:b/>
          <w:bCs/>
        </w:rPr>
        <w:t xml:space="preserve">1. </w:t>
      </w:r>
      <w:r w:rsidRPr="00E174C0">
        <w:t>Перейти</w:t>
      </w:r>
      <w:r w:rsidRPr="004C61B9">
        <w:t xml:space="preserve"> </w:t>
      </w:r>
      <w:r w:rsidRPr="00E174C0">
        <w:t>по</w:t>
      </w:r>
      <w:r w:rsidRPr="004C61B9">
        <w:t xml:space="preserve"> </w:t>
      </w:r>
      <w:r w:rsidRPr="00E174C0">
        <w:t>ссылке</w:t>
      </w:r>
      <w:r w:rsidRPr="004C61B9">
        <w:t xml:space="preserve"> </w:t>
      </w:r>
      <w:r>
        <w:rPr>
          <w:lang w:val="en-US"/>
        </w:rPr>
        <w:t>studfile</w:t>
      </w:r>
      <w:r w:rsidRPr="004C61B9">
        <w:t>.</w:t>
      </w:r>
      <w:r>
        <w:rPr>
          <w:lang w:val="en-US"/>
        </w:rPr>
        <w:t>net</w:t>
      </w:r>
      <w:r w:rsidRPr="004C61B9">
        <w:t>&gt;</w:t>
      </w:r>
      <w:r>
        <w:rPr>
          <w:lang w:val="en-US"/>
        </w:rPr>
        <w:t>preview</w:t>
      </w:r>
      <w:r w:rsidRPr="004C61B9">
        <w:t>/6148793/</w:t>
      </w:r>
      <w:r>
        <w:rPr>
          <w:lang w:val="en-US"/>
        </w:rPr>
        <w:t>page</w:t>
      </w:r>
      <w:r w:rsidRPr="004C61B9">
        <w:t xml:space="preserve">21 </w:t>
      </w:r>
      <w:r>
        <w:t xml:space="preserve"> и ознакомиться с главой 22 «Драматургия периода Великой Отечественной войны». </w:t>
      </w:r>
    </w:p>
    <w:p w:rsidR="00E55359" w:rsidRDefault="00E55359" w:rsidP="004C61B9">
      <w:pPr>
        <w:jc w:val="both"/>
      </w:pPr>
      <w:r w:rsidRPr="004C61B9">
        <w:rPr>
          <w:b/>
          <w:bCs/>
        </w:rPr>
        <w:t>2</w:t>
      </w:r>
      <w:r>
        <w:t>. Кратко законспектировать материал об одной из предложенных пьес: «Нашествие» Л Леонова, «Дракон» Е Шварца.</w:t>
      </w:r>
    </w:p>
    <w:p w:rsidR="00E55359" w:rsidRDefault="00E55359" w:rsidP="004C61B9">
      <w:pPr>
        <w:jc w:val="both"/>
      </w:pPr>
      <w:r w:rsidRPr="004C61B9">
        <w:rPr>
          <w:b/>
          <w:bCs/>
        </w:rPr>
        <w:t>3.</w:t>
      </w:r>
      <w:r>
        <w:t xml:space="preserve"> Ответить (устно) на вопросы:</w:t>
      </w:r>
    </w:p>
    <w:p w:rsidR="00E55359" w:rsidRDefault="00E55359" w:rsidP="004C61B9">
      <w:pPr>
        <w:jc w:val="both"/>
      </w:pPr>
      <w:r>
        <w:t>- Почему писатели так часто обращаются к теме войны? Как проявляет себя человек на войне?</w:t>
      </w:r>
    </w:p>
    <w:p w:rsidR="00E55359" w:rsidRDefault="00E55359" w:rsidP="004C61B9">
      <w:pPr>
        <w:jc w:val="both"/>
      </w:pPr>
      <w:r>
        <w:t xml:space="preserve">- Что характерно для драматических произведений военных лет? </w:t>
      </w:r>
    </w:p>
    <w:p w:rsidR="00E55359" w:rsidRDefault="00E55359" w:rsidP="004C61B9">
      <w:pPr>
        <w:jc w:val="both"/>
      </w:pPr>
    </w:p>
    <w:p w:rsidR="00E55359" w:rsidRDefault="00E55359" w:rsidP="00ED5CD2">
      <w:pPr>
        <w:jc w:val="center"/>
        <w:rPr>
          <w:b/>
          <w:bCs/>
        </w:rPr>
      </w:pPr>
    </w:p>
    <w:p w:rsidR="00E55359" w:rsidRDefault="00E55359" w:rsidP="00ED5CD2">
      <w:pPr>
        <w:jc w:val="center"/>
        <w:rPr>
          <w:b/>
          <w:bCs/>
        </w:rPr>
      </w:pPr>
    </w:p>
    <w:p w:rsidR="00E55359" w:rsidRPr="004C61B9" w:rsidRDefault="00E55359" w:rsidP="004C61B9">
      <w:pPr>
        <w:jc w:val="both"/>
      </w:pPr>
    </w:p>
    <w:p w:rsidR="00E55359" w:rsidRDefault="00E55359" w:rsidP="00AE38AF">
      <w:pPr>
        <w:jc w:val="center"/>
        <w:rPr>
          <w:b/>
          <w:bCs/>
        </w:rPr>
      </w:pPr>
    </w:p>
    <w:p w:rsidR="00E55359" w:rsidRDefault="00E55359" w:rsidP="00ED5CD2">
      <w:pPr>
        <w:jc w:val="center"/>
        <w:rPr>
          <w:b/>
          <w:bCs/>
        </w:rPr>
      </w:pPr>
    </w:p>
    <w:p w:rsidR="00E55359" w:rsidRDefault="00E55359" w:rsidP="00ED5CD2">
      <w:pPr>
        <w:jc w:val="center"/>
        <w:rPr>
          <w:b/>
          <w:bCs/>
        </w:rPr>
      </w:pPr>
    </w:p>
    <w:p w:rsidR="00E55359" w:rsidRDefault="00E55359" w:rsidP="00ED5CD2">
      <w:pPr>
        <w:jc w:val="center"/>
        <w:rPr>
          <w:b/>
          <w:bCs/>
        </w:rPr>
      </w:pPr>
    </w:p>
    <w:p w:rsidR="00E55359" w:rsidRPr="00BE3501" w:rsidRDefault="00E55359" w:rsidP="00B11634">
      <w:pPr>
        <w:ind w:firstLine="708"/>
        <w:jc w:val="both"/>
      </w:pPr>
      <w:r>
        <w:tab/>
      </w:r>
    </w:p>
    <w:p w:rsidR="00E55359" w:rsidRPr="006458D9" w:rsidRDefault="00E55359" w:rsidP="006458D9">
      <w:pPr>
        <w:ind w:firstLine="708"/>
        <w:jc w:val="both"/>
      </w:pPr>
    </w:p>
    <w:sectPr w:rsidR="00E55359" w:rsidRPr="006458D9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5146C"/>
    <w:rsid w:val="00084B69"/>
    <w:rsid w:val="000B6DB7"/>
    <w:rsid w:val="00116815"/>
    <w:rsid w:val="001A37CE"/>
    <w:rsid w:val="001D17C4"/>
    <w:rsid w:val="001D257F"/>
    <w:rsid w:val="00217806"/>
    <w:rsid w:val="00253722"/>
    <w:rsid w:val="0026579E"/>
    <w:rsid w:val="0029639A"/>
    <w:rsid w:val="002B1380"/>
    <w:rsid w:val="002B2248"/>
    <w:rsid w:val="002C00F7"/>
    <w:rsid w:val="002F3F3B"/>
    <w:rsid w:val="002F7737"/>
    <w:rsid w:val="00322F75"/>
    <w:rsid w:val="00331C92"/>
    <w:rsid w:val="00332B8D"/>
    <w:rsid w:val="003C4480"/>
    <w:rsid w:val="003D0517"/>
    <w:rsid w:val="003E176C"/>
    <w:rsid w:val="0043339F"/>
    <w:rsid w:val="00434FBD"/>
    <w:rsid w:val="0044037B"/>
    <w:rsid w:val="004B05CF"/>
    <w:rsid w:val="004C50C2"/>
    <w:rsid w:val="004C61B9"/>
    <w:rsid w:val="004D0525"/>
    <w:rsid w:val="00507259"/>
    <w:rsid w:val="00525EAF"/>
    <w:rsid w:val="005755EE"/>
    <w:rsid w:val="00593CF9"/>
    <w:rsid w:val="005B1278"/>
    <w:rsid w:val="005B56F7"/>
    <w:rsid w:val="005D28E2"/>
    <w:rsid w:val="005F01E1"/>
    <w:rsid w:val="0062156D"/>
    <w:rsid w:val="006351D3"/>
    <w:rsid w:val="006458D9"/>
    <w:rsid w:val="00647A1F"/>
    <w:rsid w:val="00664F31"/>
    <w:rsid w:val="006663EF"/>
    <w:rsid w:val="0067794C"/>
    <w:rsid w:val="006A0E5C"/>
    <w:rsid w:val="006A37D8"/>
    <w:rsid w:val="00713CE9"/>
    <w:rsid w:val="0071790B"/>
    <w:rsid w:val="007929A8"/>
    <w:rsid w:val="007B1E4C"/>
    <w:rsid w:val="007B712A"/>
    <w:rsid w:val="007C01DE"/>
    <w:rsid w:val="007D0ED4"/>
    <w:rsid w:val="007F12A4"/>
    <w:rsid w:val="00836F1A"/>
    <w:rsid w:val="008425C5"/>
    <w:rsid w:val="00845EB5"/>
    <w:rsid w:val="008C6820"/>
    <w:rsid w:val="008D4190"/>
    <w:rsid w:val="008D53C1"/>
    <w:rsid w:val="00915821"/>
    <w:rsid w:val="00956092"/>
    <w:rsid w:val="00975FCA"/>
    <w:rsid w:val="009B5A77"/>
    <w:rsid w:val="00A15BD6"/>
    <w:rsid w:val="00A17151"/>
    <w:rsid w:val="00A26C57"/>
    <w:rsid w:val="00A3111F"/>
    <w:rsid w:val="00A40C8E"/>
    <w:rsid w:val="00A44642"/>
    <w:rsid w:val="00A71CFC"/>
    <w:rsid w:val="00A9775E"/>
    <w:rsid w:val="00AE347E"/>
    <w:rsid w:val="00AE38AF"/>
    <w:rsid w:val="00AE4156"/>
    <w:rsid w:val="00B11634"/>
    <w:rsid w:val="00BA536A"/>
    <w:rsid w:val="00BB3692"/>
    <w:rsid w:val="00BE3501"/>
    <w:rsid w:val="00BE3936"/>
    <w:rsid w:val="00BF6798"/>
    <w:rsid w:val="00C0719D"/>
    <w:rsid w:val="00C40510"/>
    <w:rsid w:val="00CD60E2"/>
    <w:rsid w:val="00D00FDD"/>
    <w:rsid w:val="00D02E5B"/>
    <w:rsid w:val="00D479C7"/>
    <w:rsid w:val="00D668CC"/>
    <w:rsid w:val="00D937F8"/>
    <w:rsid w:val="00D93BDF"/>
    <w:rsid w:val="00DD423E"/>
    <w:rsid w:val="00DE7116"/>
    <w:rsid w:val="00E174C0"/>
    <w:rsid w:val="00E55359"/>
    <w:rsid w:val="00E56468"/>
    <w:rsid w:val="00E83DB1"/>
    <w:rsid w:val="00E91D3F"/>
    <w:rsid w:val="00ED5CD2"/>
    <w:rsid w:val="00F167A5"/>
    <w:rsid w:val="00F77BB2"/>
    <w:rsid w:val="00F8715B"/>
    <w:rsid w:val="00FA6EE4"/>
    <w:rsid w:val="00FB3374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6</Pages>
  <Words>1176</Words>
  <Characters>6708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2019-06-20T08:34:00Z</dcterms:created>
  <dcterms:modified xsi:type="dcterms:W3CDTF">2020-04-13T17:42:00Z</dcterms:modified>
</cp:coreProperties>
</file>