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07" w:rsidRDefault="00D13907" w:rsidP="00D13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08</w:t>
      </w:r>
      <w:r w:rsidRPr="0047054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0549">
        <w:rPr>
          <w:rFonts w:ascii="Times New Roman" w:hAnsi="Times New Roman" w:cs="Times New Roman"/>
          <w:sz w:val="24"/>
          <w:szCs w:val="24"/>
        </w:rPr>
        <w:t>.</w:t>
      </w:r>
    </w:p>
    <w:p w:rsidR="00D13907" w:rsidRDefault="00D13907" w:rsidP="00D13907">
      <w:pPr>
        <w:rPr>
          <w:rFonts w:ascii="Times New Roman" w:hAnsi="Times New Roman" w:cs="Times New Roman"/>
          <w:sz w:val="24"/>
          <w:szCs w:val="24"/>
        </w:rPr>
      </w:pPr>
      <w:r w:rsidRPr="004705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0549">
        <w:rPr>
          <w:rFonts w:ascii="Times New Roman" w:hAnsi="Times New Roman" w:cs="Times New Roman"/>
          <w:sz w:val="24"/>
          <w:szCs w:val="24"/>
        </w:rPr>
        <w:t xml:space="preserve">рочитать </w:t>
      </w:r>
      <w:proofErr w:type="gramStart"/>
      <w:r w:rsidRPr="004705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овесть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Закруткина</w:t>
      </w:r>
      <w:proofErr w:type="spellEnd"/>
      <w:r w:rsidRPr="0047054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Матерь человеческая</w:t>
      </w:r>
      <w:r w:rsidRPr="00470549">
        <w:rPr>
          <w:rFonts w:ascii="Times New Roman" w:hAnsi="Times New Roman" w:cs="Times New Roman"/>
          <w:sz w:val="24"/>
          <w:szCs w:val="24"/>
        </w:rPr>
        <w:t xml:space="preserve">» .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70549">
        <w:rPr>
          <w:rFonts w:ascii="Times New Roman" w:hAnsi="Times New Roman" w:cs="Times New Roman"/>
          <w:sz w:val="24"/>
          <w:szCs w:val="24"/>
        </w:rPr>
        <w:t>Написать</w:t>
      </w:r>
      <w:proofErr w:type="gramEnd"/>
      <w:r w:rsidRPr="00470549">
        <w:rPr>
          <w:rFonts w:ascii="Times New Roman" w:hAnsi="Times New Roman" w:cs="Times New Roman"/>
          <w:sz w:val="24"/>
          <w:szCs w:val="24"/>
        </w:rPr>
        <w:t xml:space="preserve"> сочинение-рассуждение(с примерами из текс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70549">
        <w:rPr>
          <w:rFonts w:ascii="Times New Roman" w:hAnsi="Times New Roman" w:cs="Times New Roman"/>
          <w:sz w:val="24"/>
          <w:szCs w:val="24"/>
        </w:rPr>
        <w:t>а).</w:t>
      </w:r>
    </w:p>
    <w:p w:rsidR="00D13907" w:rsidRPr="00470549" w:rsidRDefault="00D13907" w:rsidP="00D13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Обратная связь(электронная почта преподавателя Ивановой И.В.) </w:t>
      </w:r>
      <w:hyperlink r:id="rId4" w:history="1">
        <w:r w:rsidRPr="00470549">
          <w:rPr>
            <w:rFonts w:eastAsia="Times New Roman"/>
            <w:b/>
            <w:color w:val="0000FF"/>
            <w:sz w:val="28"/>
            <w:szCs w:val="28"/>
            <w:u w:val="single"/>
            <w:lang w:val="en-US"/>
          </w:rPr>
          <w:t>student</w:t>
        </w:r>
        <w:r w:rsidRPr="00470549">
          <w:rPr>
            <w:rFonts w:eastAsia="Times New Roman"/>
            <w:b/>
            <w:color w:val="0000FF"/>
            <w:sz w:val="28"/>
            <w:szCs w:val="28"/>
            <w:u w:val="single"/>
          </w:rPr>
          <w:t>.</w:t>
        </w:r>
        <w:r w:rsidRPr="00470549">
          <w:rPr>
            <w:rFonts w:eastAsia="Times New Roman"/>
            <w:b/>
            <w:color w:val="0000FF"/>
            <w:sz w:val="28"/>
            <w:szCs w:val="28"/>
            <w:u w:val="single"/>
            <w:lang w:val="en-US"/>
          </w:rPr>
          <w:t>dpk</w:t>
        </w:r>
        <w:r w:rsidRPr="00470549">
          <w:rPr>
            <w:rFonts w:eastAsia="Times New Roman"/>
            <w:b/>
            <w:color w:val="0000FF"/>
            <w:sz w:val="28"/>
            <w:szCs w:val="28"/>
            <w:u w:val="single"/>
          </w:rPr>
          <w:t>@</w:t>
        </w:r>
        <w:r w:rsidRPr="00470549">
          <w:rPr>
            <w:rFonts w:eastAsia="Times New Roman"/>
            <w:b/>
            <w:color w:val="0000FF"/>
            <w:sz w:val="28"/>
            <w:szCs w:val="28"/>
            <w:u w:val="single"/>
            <w:lang w:val="en-US"/>
          </w:rPr>
          <w:t>bk</w:t>
        </w:r>
        <w:r w:rsidRPr="00470549">
          <w:rPr>
            <w:rFonts w:eastAsia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470549">
          <w:rPr>
            <w:rFonts w:eastAsia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13907" w:rsidRDefault="00D13907" w:rsidP="00D13907">
      <w:pPr>
        <w:rPr>
          <w:rFonts w:ascii="Times New Roman" w:hAnsi="Times New Roman" w:cs="Times New Roman"/>
          <w:sz w:val="24"/>
          <w:szCs w:val="24"/>
        </w:rPr>
      </w:pPr>
    </w:p>
    <w:p w:rsidR="00D13907" w:rsidRDefault="00D13907" w:rsidP="00D13907">
      <w:pPr>
        <w:rPr>
          <w:rFonts w:ascii="Times New Roman" w:hAnsi="Times New Roman" w:cs="Times New Roman"/>
          <w:sz w:val="24"/>
          <w:szCs w:val="24"/>
        </w:rPr>
      </w:pPr>
    </w:p>
    <w:p w:rsidR="00D13907" w:rsidRDefault="00D13907" w:rsidP="00D13907">
      <w:pPr>
        <w:rPr>
          <w:rFonts w:ascii="Times New Roman" w:hAnsi="Times New Roman" w:cs="Times New Roman"/>
          <w:sz w:val="24"/>
          <w:szCs w:val="24"/>
        </w:rPr>
      </w:pPr>
    </w:p>
    <w:p w:rsidR="00D13907" w:rsidRDefault="00D13907" w:rsidP="00D13907">
      <w:pPr>
        <w:rPr>
          <w:rFonts w:ascii="Times New Roman" w:hAnsi="Times New Roman" w:cs="Times New Roman"/>
          <w:b/>
          <w:sz w:val="28"/>
          <w:szCs w:val="28"/>
        </w:rPr>
      </w:pPr>
      <w:r w:rsidRPr="00D13907">
        <w:rPr>
          <w:rFonts w:ascii="Times New Roman" w:hAnsi="Times New Roman" w:cs="Times New Roman"/>
          <w:b/>
          <w:sz w:val="28"/>
          <w:szCs w:val="28"/>
        </w:rPr>
        <w:t>Литература Дона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3907" w:rsidRDefault="00D13907" w:rsidP="00D13907">
      <w:pPr>
        <w:rPr>
          <w:rFonts w:ascii="Times New Roman" w:hAnsi="Times New Roman" w:cs="Times New Roman"/>
          <w:b/>
          <w:sz w:val="28"/>
          <w:szCs w:val="28"/>
        </w:rPr>
      </w:pPr>
      <w:r w:rsidRPr="00D13907">
        <w:rPr>
          <w:rFonts w:ascii="Times New Roman" w:hAnsi="Times New Roman" w:cs="Times New Roman"/>
          <w:sz w:val="28"/>
          <w:szCs w:val="28"/>
        </w:rPr>
        <w:t xml:space="preserve">Ссылка театра </w:t>
      </w:r>
      <w:proofErr w:type="spellStart"/>
      <w:r w:rsidRPr="00D13907">
        <w:rPr>
          <w:rFonts w:ascii="Times New Roman" w:hAnsi="Times New Roman" w:cs="Times New Roman"/>
          <w:sz w:val="28"/>
          <w:szCs w:val="28"/>
        </w:rPr>
        <w:t>им.М.Горького</w:t>
      </w:r>
      <w:proofErr w:type="spellEnd"/>
    </w:p>
    <w:p w:rsidR="00D13907" w:rsidRDefault="00D1390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B437B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https://www.youtube.com/channel/UCVU79gaCJJYRiMfmqotbp9g</w:t>
        </w:r>
      </w:hyperlink>
    </w:p>
    <w:p w:rsidR="00D13907" w:rsidRPr="00D13907" w:rsidRDefault="00D13907" w:rsidP="00D13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13907">
        <w:rPr>
          <w:rFonts w:ascii="Times New Roman" w:hAnsi="Times New Roman" w:cs="Times New Roman"/>
          <w:sz w:val="28"/>
          <w:szCs w:val="28"/>
        </w:rPr>
        <w:t>Посмотреть видео чтения стихотворений о войне(любого</w:t>
      </w:r>
      <w:proofErr w:type="gramStart"/>
      <w:r w:rsidRPr="00D13907">
        <w:rPr>
          <w:rFonts w:ascii="Times New Roman" w:hAnsi="Times New Roman" w:cs="Times New Roman"/>
          <w:sz w:val="28"/>
          <w:szCs w:val="28"/>
        </w:rPr>
        <w:t>).Написать</w:t>
      </w:r>
      <w:proofErr w:type="gramEnd"/>
      <w:r w:rsidRPr="00D13907">
        <w:rPr>
          <w:rFonts w:ascii="Times New Roman" w:hAnsi="Times New Roman" w:cs="Times New Roman"/>
          <w:sz w:val="28"/>
          <w:szCs w:val="28"/>
        </w:rPr>
        <w:t xml:space="preserve"> эссе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3907" w:rsidRPr="00D13907" w:rsidRDefault="00D13907" w:rsidP="00D13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13907">
        <w:rPr>
          <w:rFonts w:ascii="Times New Roman" w:hAnsi="Times New Roman" w:cs="Times New Roman"/>
          <w:sz w:val="28"/>
          <w:szCs w:val="28"/>
        </w:rPr>
        <w:t>осмотреть спектакль «Тихий Дон».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907">
        <w:rPr>
          <w:rFonts w:ascii="Times New Roman" w:hAnsi="Times New Roman" w:cs="Times New Roman"/>
          <w:sz w:val="28"/>
          <w:szCs w:val="28"/>
        </w:rPr>
        <w:t>Написать отзыв о спектакле.</w:t>
      </w:r>
    </w:p>
    <w:p w:rsidR="00D13907" w:rsidRDefault="00D13907"/>
    <w:sectPr w:rsidR="00D1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2D"/>
    <w:rsid w:val="0061282D"/>
    <w:rsid w:val="009B3115"/>
    <w:rsid w:val="00D1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485D"/>
  <w15:chartTrackingRefBased/>
  <w15:docId w15:val="{BBA0905A-03E3-45CC-B5C4-EA45087B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VU79gaCJJYRiMfmqotbp9g" TargetMode="External"/><Relationship Id="rId4" Type="http://schemas.openxmlformats.org/officeDocument/2006/relationships/hyperlink" Target="mailto:student.dp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2020-05-04T07:37:00Z</dcterms:created>
  <dcterms:modified xsi:type="dcterms:W3CDTF">2020-05-04T07:44:00Z</dcterms:modified>
</cp:coreProperties>
</file>