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7C" w:rsidRDefault="00F20C7C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F20C7C" w:rsidRDefault="00F20C7C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F20C7C" w:rsidRDefault="00F20C7C" w:rsidP="00D02E5B">
      <w:pPr>
        <w:jc w:val="center"/>
        <w:rPr>
          <w:b/>
          <w:bCs/>
        </w:rPr>
      </w:pPr>
    </w:p>
    <w:p w:rsidR="00F20C7C" w:rsidRDefault="00F20C7C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F20C7C" w:rsidRDefault="00F20C7C" w:rsidP="00A17151">
      <w:pPr>
        <w:jc w:val="both"/>
      </w:pPr>
    </w:p>
    <w:p w:rsidR="00F20C7C" w:rsidRDefault="00F20C7C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F20C7C" w:rsidRDefault="00F20C7C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F20C7C" w:rsidRDefault="00F20C7C" w:rsidP="00A17151">
      <w:pPr>
        <w:jc w:val="both"/>
      </w:pPr>
      <w:r>
        <w:t>- Ответьте (устно)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F20C7C" w:rsidRDefault="00F20C7C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F20C7C" w:rsidRDefault="00F20C7C" w:rsidP="00A17151">
      <w:pPr>
        <w:jc w:val="both"/>
      </w:pPr>
    </w:p>
    <w:p w:rsidR="00F20C7C" w:rsidRDefault="00F20C7C" w:rsidP="008175C0">
      <w:pPr>
        <w:jc w:val="center"/>
        <w:rPr>
          <w:b/>
          <w:bCs/>
        </w:rPr>
      </w:pPr>
      <w:r>
        <w:rPr>
          <w:b/>
          <w:bCs/>
        </w:rPr>
        <w:t>Тема:  Сложные предложения с различными видами связи</w:t>
      </w:r>
    </w:p>
    <w:p w:rsidR="00F20C7C" w:rsidRDefault="00F20C7C" w:rsidP="00A85643">
      <w:pPr>
        <w:jc w:val="both"/>
      </w:pPr>
    </w:p>
    <w:p w:rsidR="00F20C7C" w:rsidRDefault="00F20C7C" w:rsidP="00A85643">
      <w:pPr>
        <w:jc w:val="both"/>
      </w:pPr>
      <w:r>
        <w:tab/>
        <w:t>В сложном предложении могут быть предложения с различными видами союзной и бессоюзной связи. К ним относятся:</w:t>
      </w:r>
    </w:p>
    <w:p w:rsidR="00F20C7C" w:rsidRPr="00887EF6" w:rsidRDefault="00F20C7C" w:rsidP="00A85643">
      <w:pPr>
        <w:jc w:val="both"/>
        <w:rPr>
          <w:b/>
          <w:bCs/>
        </w:rPr>
      </w:pPr>
      <w:r w:rsidRPr="00887EF6">
        <w:rPr>
          <w:b/>
          <w:bCs/>
        </w:rPr>
        <w:t>1) сочинение и подчинение:</w:t>
      </w:r>
    </w:p>
    <w:p w:rsidR="00F20C7C" w:rsidRDefault="00F20C7C" w:rsidP="00A85643">
      <w:pPr>
        <w:jc w:val="both"/>
      </w:pPr>
      <w:r>
        <w:tab/>
        <w:t xml:space="preserve">Солнце закатилось, </w:t>
      </w:r>
      <w:r w:rsidRPr="00887EF6">
        <w:rPr>
          <w:b/>
          <w:bCs/>
        </w:rPr>
        <w:t xml:space="preserve">и </w:t>
      </w:r>
      <w:r>
        <w:t xml:space="preserve">ночь последовала за днем без промежутка, </w:t>
      </w:r>
      <w:r w:rsidRPr="00887EF6">
        <w:rPr>
          <w:b/>
          <w:bCs/>
        </w:rPr>
        <w:t xml:space="preserve">как </w:t>
      </w:r>
      <w:r>
        <w:t>это обыкновенно бывает на юге.</w:t>
      </w:r>
    </w:p>
    <w:p w:rsidR="00F20C7C" w:rsidRPr="00887EF6" w:rsidRDefault="00F20C7C" w:rsidP="00A85643">
      <w:pPr>
        <w:jc w:val="both"/>
        <w:rPr>
          <w:b/>
          <w:bCs/>
        </w:rPr>
      </w:pPr>
      <w:r w:rsidRPr="00887EF6">
        <w:rPr>
          <w:b/>
          <w:bCs/>
        </w:rPr>
        <w:t>2) сочинение и бессоюзная связь:</w:t>
      </w:r>
    </w:p>
    <w:p w:rsidR="00F20C7C" w:rsidRDefault="00F20C7C" w:rsidP="00A85643">
      <w:pPr>
        <w:jc w:val="both"/>
      </w:pPr>
      <w:r>
        <w:tab/>
        <w:t xml:space="preserve">Уже давно село солнце, </w:t>
      </w:r>
      <w:r w:rsidRPr="00887EF6">
        <w:rPr>
          <w:b/>
          <w:bCs/>
        </w:rPr>
        <w:t>но</w:t>
      </w:r>
      <w:r>
        <w:t xml:space="preserve"> еще лес не успел стихнуть: горлинки журчали вблизи, кукушка куковала в отдаленье.</w:t>
      </w:r>
    </w:p>
    <w:p w:rsidR="00F20C7C" w:rsidRPr="00887EF6" w:rsidRDefault="00F20C7C" w:rsidP="00A85643">
      <w:pPr>
        <w:jc w:val="both"/>
        <w:rPr>
          <w:b/>
          <w:bCs/>
        </w:rPr>
      </w:pPr>
      <w:r w:rsidRPr="00887EF6">
        <w:rPr>
          <w:b/>
          <w:bCs/>
        </w:rPr>
        <w:t>3) подчинение и бессоюзная связь:</w:t>
      </w:r>
    </w:p>
    <w:p w:rsidR="00F20C7C" w:rsidRDefault="00F20C7C" w:rsidP="00A85643">
      <w:pPr>
        <w:jc w:val="both"/>
      </w:pPr>
      <w:r>
        <w:tab/>
      </w:r>
      <w:r w:rsidRPr="00887EF6">
        <w:rPr>
          <w:b/>
          <w:bCs/>
        </w:rPr>
        <w:t>Когда</w:t>
      </w:r>
      <w:r>
        <w:t xml:space="preserve"> он проснулся, уже всходило солнце; курган заслонял его собою.</w:t>
      </w:r>
    </w:p>
    <w:p w:rsidR="00F20C7C" w:rsidRPr="00887EF6" w:rsidRDefault="00F20C7C" w:rsidP="00A85643">
      <w:pPr>
        <w:jc w:val="both"/>
        <w:rPr>
          <w:b/>
          <w:bCs/>
        </w:rPr>
      </w:pPr>
      <w:r w:rsidRPr="00887EF6">
        <w:rPr>
          <w:b/>
          <w:bCs/>
        </w:rPr>
        <w:t>4) сочинение, подчинение и бессоюзная связь:</w:t>
      </w:r>
    </w:p>
    <w:p w:rsidR="00F20C7C" w:rsidRDefault="00F20C7C" w:rsidP="00A85643">
      <w:pPr>
        <w:jc w:val="both"/>
      </w:pPr>
      <w:r>
        <w:tab/>
      </w:r>
      <w:r w:rsidRPr="00887EF6">
        <w:rPr>
          <w:b/>
          <w:bCs/>
        </w:rPr>
        <w:t>Когда</w:t>
      </w:r>
      <w:r>
        <w:t xml:space="preserve"> он проснулся, уже всходило солнце; курган заслонил его собою, </w:t>
      </w:r>
      <w:r w:rsidRPr="00887EF6">
        <w:rPr>
          <w:b/>
          <w:bCs/>
        </w:rPr>
        <w:t>а</w:t>
      </w:r>
      <w:r>
        <w:t xml:space="preserve"> оно, стараясь брызнуть светом на мир, напряженно палило свои лучи во все стороны и заливало горизонт золотом.</w:t>
      </w:r>
    </w:p>
    <w:p w:rsidR="00F20C7C" w:rsidRDefault="00F20C7C" w:rsidP="00A85643">
      <w:pPr>
        <w:jc w:val="both"/>
        <w:rPr>
          <w:b/>
          <w:bCs/>
        </w:rPr>
      </w:pPr>
      <w:r>
        <w:tab/>
        <w:t xml:space="preserve">В сложном предложении с различными видами связи могут оказаться рядом два союза: подчинительный и подчинительный или сочинительный и подчинительный. В таких случаях между ними </w:t>
      </w:r>
      <w:r>
        <w:rPr>
          <w:b/>
          <w:bCs/>
        </w:rPr>
        <w:t>ставится запятая:</w:t>
      </w:r>
    </w:p>
    <w:p w:rsidR="00F20C7C" w:rsidRDefault="00F20C7C" w:rsidP="00A85643">
      <w:pPr>
        <w:jc w:val="both"/>
      </w:pPr>
      <w:r>
        <w:rPr>
          <w:b/>
          <w:bCs/>
        </w:rPr>
        <w:tab/>
      </w:r>
      <w:r w:rsidRPr="00667617">
        <w:t>Я молчал, зная по опыту</w:t>
      </w:r>
      <w:r>
        <w:t xml:space="preserve">, </w:t>
      </w:r>
      <w:r w:rsidRPr="00667617">
        <w:rPr>
          <w:b/>
          <w:bCs/>
        </w:rPr>
        <w:t>что, когда</w:t>
      </w:r>
      <w:r>
        <w:t xml:space="preserve"> он зол, возражать ему бесполезно.</w:t>
      </w:r>
    </w:p>
    <w:p w:rsidR="00F20C7C" w:rsidRPr="00667617" w:rsidRDefault="00F20C7C" w:rsidP="00A85643">
      <w:pPr>
        <w:jc w:val="both"/>
      </w:pPr>
      <w:r>
        <w:tab/>
        <w:t xml:space="preserve">Он рисовал голову старика, </w:t>
      </w:r>
      <w:r w:rsidRPr="00667617">
        <w:rPr>
          <w:b/>
          <w:bCs/>
        </w:rPr>
        <w:t>и, когда</w:t>
      </w:r>
      <w:r>
        <w:t xml:space="preserve"> кончил, его поразило сходство этой головы с чем-то знакомым.</w:t>
      </w:r>
    </w:p>
    <w:p w:rsidR="00F20C7C" w:rsidRPr="00667617" w:rsidRDefault="00F20C7C" w:rsidP="00DD7489">
      <w:pPr>
        <w:jc w:val="both"/>
        <w:rPr>
          <w:b/>
          <w:bCs/>
        </w:rPr>
      </w:pPr>
      <w:r>
        <w:tab/>
      </w:r>
      <w:r w:rsidRPr="00667617">
        <w:rPr>
          <w:b/>
          <w:bCs/>
        </w:rPr>
        <w:t>Не разделяются запятой</w:t>
      </w:r>
      <w:r>
        <w:t xml:space="preserve"> союзы и союзные слова при наличии в главной части частиц </w:t>
      </w:r>
      <w:r w:rsidRPr="00667617">
        <w:rPr>
          <w:b/>
          <w:bCs/>
        </w:rPr>
        <w:t>то, так:</w:t>
      </w:r>
    </w:p>
    <w:p w:rsidR="00F20C7C" w:rsidRPr="00DD56CF" w:rsidRDefault="00F20C7C" w:rsidP="00DD56CF">
      <w:pPr>
        <w:jc w:val="both"/>
      </w:pPr>
      <w:r>
        <w:tab/>
      </w:r>
      <w:r w:rsidRPr="00DD56CF">
        <w:t xml:space="preserve"> </w:t>
      </w:r>
      <w:r>
        <w:t xml:space="preserve">А за ужином он много ел, говорил глупости и уверял, </w:t>
      </w:r>
      <w:r w:rsidRPr="00667617">
        <w:rPr>
          <w:b/>
          <w:bCs/>
        </w:rPr>
        <w:t>что когда</w:t>
      </w:r>
      <w:r>
        <w:t xml:space="preserve"> зимой ешь свежие огурцы, </w:t>
      </w:r>
      <w:r w:rsidRPr="00667617">
        <w:rPr>
          <w:b/>
          <w:bCs/>
        </w:rPr>
        <w:t>то</w:t>
      </w:r>
      <w:r>
        <w:t xml:space="preserve"> во рту пахнет весной.</w:t>
      </w:r>
    </w:p>
    <w:p w:rsidR="00F20C7C" w:rsidRPr="001D1E30" w:rsidRDefault="00F20C7C" w:rsidP="001D1E30">
      <w:pPr>
        <w:jc w:val="both"/>
      </w:pPr>
    </w:p>
    <w:p w:rsidR="00F20C7C" w:rsidRDefault="00F20C7C" w:rsidP="001D1E30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F20C7C" w:rsidRPr="001D1E30" w:rsidRDefault="00F20C7C" w:rsidP="001D1E30">
      <w:pPr>
        <w:jc w:val="center"/>
      </w:pPr>
    </w:p>
    <w:p w:rsidR="00F20C7C" w:rsidRDefault="00F20C7C" w:rsidP="00A85643">
      <w:pPr>
        <w:jc w:val="both"/>
      </w:pPr>
      <w:r>
        <w:t>- Что представляют собой  сложные предложения с различными видами связи?</w:t>
      </w:r>
    </w:p>
    <w:p w:rsidR="00F20C7C" w:rsidRDefault="00F20C7C" w:rsidP="00A85643">
      <w:pPr>
        <w:jc w:val="both"/>
      </w:pPr>
      <w:r>
        <w:t>- Каковы виды сложных предложений с различными видами связи?</w:t>
      </w:r>
    </w:p>
    <w:p w:rsidR="00F20C7C" w:rsidRDefault="00F20C7C" w:rsidP="00A85643">
      <w:pPr>
        <w:jc w:val="both"/>
      </w:pPr>
      <w:r>
        <w:t>- Как ставятся знаки препинания в сложных предложениях с различными видами связи?</w:t>
      </w:r>
    </w:p>
    <w:p w:rsidR="00F20C7C" w:rsidRDefault="00F20C7C" w:rsidP="000C1B5C">
      <w:pPr>
        <w:jc w:val="center"/>
        <w:rPr>
          <w:b/>
          <w:bCs/>
        </w:rPr>
      </w:pPr>
    </w:p>
    <w:p w:rsidR="00F20C7C" w:rsidRDefault="00F20C7C" w:rsidP="00C42AC6">
      <w:pPr>
        <w:jc w:val="center"/>
        <w:rPr>
          <w:b/>
          <w:bCs/>
        </w:rPr>
      </w:pPr>
      <w:r>
        <w:rPr>
          <w:b/>
          <w:bCs/>
        </w:rPr>
        <w:t>Упражнение</w:t>
      </w:r>
    </w:p>
    <w:p w:rsidR="00F20C7C" w:rsidRDefault="00F20C7C" w:rsidP="00C42AC6">
      <w:pPr>
        <w:jc w:val="center"/>
        <w:rPr>
          <w:b/>
          <w:bCs/>
        </w:rPr>
      </w:pPr>
    </w:p>
    <w:p w:rsidR="00F20C7C" w:rsidRDefault="00F20C7C" w:rsidP="00A85643">
      <w:pPr>
        <w:jc w:val="both"/>
      </w:pPr>
      <w:r w:rsidRPr="00483836">
        <w:rPr>
          <w:b/>
          <w:bCs/>
        </w:rPr>
        <w:t>Упражнение</w:t>
      </w:r>
      <w:r>
        <w:t>.  Спишите, расставляя знаки препинания.</w:t>
      </w:r>
    </w:p>
    <w:p w:rsidR="00F20C7C" w:rsidRPr="005A3BCA" w:rsidRDefault="00F20C7C" w:rsidP="00A85643">
      <w:pPr>
        <w:jc w:val="both"/>
      </w:pPr>
      <w:r>
        <w:t xml:space="preserve">1)Петька очень боялся идти в воду но когда вошел то не хотел вылезать из нее и делал вид что плавает. 2) Мороз усиливался и когда Сашка проходил в светлом круге который образовался от зажженного фонаря он видел медленно реявшие в воздухе маленькие снежинки. 3) Был девятый час утра и хотя жители уже давно встали людей на улице было немного.    </w:t>
      </w: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507259">
      <w:pPr>
        <w:jc w:val="both"/>
      </w:pPr>
    </w:p>
    <w:p w:rsidR="00F20C7C" w:rsidRDefault="00F20C7C" w:rsidP="00AE38AF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F20C7C" w:rsidRDefault="00F20C7C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F20C7C" w:rsidRDefault="00F20C7C" w:rsidP="00ED5CD2">
      <w:pPr>
        <w:jc w:val="center"/>
        <w:rPr>
          <w:b/>
          <w:bCs/>
        </w:rPr>
      </w:pPr>
    </w:p>
    <w:p w:rsidR="00F20C7C" w:rsidRDefault="00F20C7C" w:rsidP="00AF62B7">
      <w:pPr>
        <w:jc w:val="center"/>
        <w:rPr>
          <w:b/>
          <w:bCs/>
        </w:rPr>
      </w:pPr>
      <w:r>
        <w:rPr>
          <w:b/>
          <w:bCs/>
        </w:rPr>
        <w:t>Тема: А.И. Солженицын</w:t>
      </w:r>
    </w:p>
    <w:p w:rsidR="00F20C7C" w:rsidRDefault="00F20C7C" w:rsidP="00DF3F5D">
      <w:pPr>
        <w:jc w:val="both"/>
        <w:rPr>
          <w:b/>
          <w:bCs/>
        </w:rPr>
      </w:pPr>
      <w:r>
        <w:rPr>
          <w:b/>
          <w:bCs/>
        </w:rPr>
        <w:t>Задание.</w:t>
      </w:r>
    </w:p>
    <w:p w:rsidR="00F20C7C" w:rsidRDefault="00F20C7C" w:rsidP="006549F0">
      <w:pPr>
        <w:jc w:val="both"/>
      </w:pPr>
      <w:r>
        <w:t>1.  Познакомьтесь с предложенным материалом «А.И. Солженицын».</w:t>
      </w:r>
    </w:p>
    <w:p w:rsidR="00F20C7C" w:rsidRPr="00DE7D06" w:rsidRDefault="00F20C7C" w:rsidP="006549F0">
      <w:pPr>
        <w:jc w:val="both"/>
      </w:pPr>
      <w:r>
        <w:t>2. Ответьте (устно) на вопросы.</w:t>
      </w:r>
    </w:p>
    <w:p w:rsidR="00F20C7C" w:rsidRDefault="00F20C7C" w:rsidP="006549F0">
      <w:pPr>
        <w:jc w:val="both"/>
      </w:pPr>
      <w:r w:rsidRPr="00070CEA">
        <w:t>2</w:t>
      </w:r>
      <w:r w:rsidRPr="003F33FC">
        <w:t>.</w:t>
      </w:r>
      <w:r>
        <w:t xml:space="preserve"> Выполните (письменно) тестовую работу.</w:t>
      </w:r>
    </w:p>
    <w:p w:rsidR="00F20C7C" w:rsidRDefault="00F20C7C" w:rsidP="006549F0">
      <w:pPr>
        <w:jc w:val="both"/>
      </w:pPr>
    </w:p>
    <w:p w:rsidR="00F20C7C" w:rsidRPr="00DF4E28" w:rsidRDefault="00F20C7C" w:rsidP="00DF4E28">
      <w:pPr>
        <w:jc w:val="center"/>
        <w:rPr>
          <w:b/>
          <w:bCs/>
        </w:rPr>
      </w:pPr>
      <w:r>
        <w:rPr>
          <w:b/>
          <w:bCs/>
        </w:rPr>
        <w:t>Александр Исаевич Солженицын</w:t>
      </w:r>
    </w:p>
    <w:p w:rsidR="00F20C7C" w:rsidRDefault="00F20C7C" w:rsidP="00DF4E28"/>
    <w:p w:rsidR="00F20C7C" w:rsidRDefault="00F20C7C" w:rsidP="00DF4E28">
      <w:pPr>
        <w:ind w:firstLine="708"/>
      </w:pPr>
      <w:r>
        <w:t>Александр Исаевич Солженицын (1918 – 2008) – известный советский писатель, историк, общественный и политический деятель, член Российской АН, диссидент, Нобелевский лауреат, автор известной рукописи «Архипелаг ГУЛАГ».</w:t>
      </w:r>
    </w:p>
    <w:p w:rsidR="00F20C7C" w:rsidRDefault="00F20C7C" w:rsidP="00DF4E28">
      <w:pPr>
        <w:ind w:firstLine="708"/>
        <w:jc w:val="both"/>
      </w:pPr>
      <w: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свои первые эссе и стихотворения.</w:t>
      </w:r>
    </w:p>
    <w:p w:rsidR="00F20C7C" w:rsidRDefault="00F20C7C" w:rsidP="00DF4E28">
      <w:pPr>
        <w:ind w:firstLine="708"/>
        <w:jc w:val="both"/>
      </w:pPr>
      <w:r>
        <w:t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начала войны не смог его окончить.</w:t>
      </w:r>
    </w:p>
    <w:p w:rsidR="00F20C7C" w:rsidRDefault="00F20C7C" w:rsidP="00DF4E28">
      <w:pPr>
        <w:ind w:firstLine="708"/>
        <w:jc w:val="both"/>
      </w:pPr>
      <w:r>
        <w:t>Несмотря на слабое здоровье, Солженицын стремился на фронт. С 1941 года писатель служил в 74-ом 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 В этот период Солженицын не прекращал писать, вел дневник.</w:t>
      </w:r>
    </w:p>
    <w:p w:rsidR="00F20C7C" w:rsidRDefault="00F20C7C" w:rsidP="00DF4E28">
      <w:pPr>
        <w:ind w:firstLine="708"/>
        <w:jc w:val="both"/>
      </w:pPr>
      <w:r w:rsidRPr="00DF4E28">
        <w:t xml:space="preserve">Александр Исаевич критически относился к политике </w:t>
      </w:r>
      <w:r>
        <w:t xml:space="preserve">Сталина, </w:t>
      </w:r>
      <w:r w:rsidRPr="00DF4E28">
        <w:t xml:space="preserve"> в своих письмах к другу Виткевичу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</w:t>
      </w:r>
    </w:p>
    <w:p w:rsidR="00F20C7C" w:rsidRDefault="00F20C7C" w:rsidP="00DF4E28">
      <w:pPr>
        <w:ind w:firstLine="708"/>
        <w:jc w:val="both"/>
      </w:pPr>
      <w:r w:rsidRPr="00DF4E28">
        <w:t>В 1953 году писателя отп</w:t>
      </w:r>
      <w:r>
        <w:t>равляют в ссылку в Казахстан.</w:t>
      </w:r>
      <w:r w:rsidRPr="00DF4E28">
        <w:t xml:space="preserve"> Там он преподавал в школе, лечился в «раковом корпусе» в Ташкенте. В 1956 году, когда ссылка по 58-й статье была распущена, писатель вернулся в Россию. 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</w:t>
      </w:r>
    </w:p>
    <w:p w:rsidR="00F20C7C" w:rsidRDefault="00F20C7C" w:rsidP="00DF4E28">
      <w:pPr>
        <w:ind w:firstLine="708"/>
        <w:jc w:val="both"/>
      </w:pPr>
      <w:r w:rsidRPr="00DF4E28"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</w:p>
    <w:p w:rsidR="00F20C7C" w:rsidRDefault="00F20C7C" w:rsidP="00DF4E28">
      <w:pPr>
        <w:ind w:firstLine="708"/>
        <w:jc w:val="both"/>
      </w:pPr>
      <w:r w:rsidRPr="00DF4E28">
        <w:t>В 1968 году Солженицын заканчивает работу над произведением «Архипелаг ГУЛАГ»</w:t>
      </w:r>
      <w:r>
        <w:t>,</w:t>
      </w:r>
      <w:r w:rsidRPr="00DF4E28">
        <w:t xml:space="preserve"> за границей выходят «В круге первом» и «Раковый корпус».</w:t>
      </w:r>
    </w:p>
    <w:p w:rsidR="00F20C7C" w:rsidRDefault="00F20C7C" w:rsidP="00DF4E28">
      <w:pPr>
        <w:ind w:firstLine="708"/>
        <w:jc w:val="both"/>
      </w:pPr>
      <w:r>
        <w:t>В 1969 году Александр Исаевич был исключен из Союза писателей. После публикации за границей в 1974 году первого тома «Архипелага ГУЛАГ» Солженицын был арестован и выслан в ФРГ.</w:t>
      </w:r>
    </w:p>
    <w:p w:rsidR="00F20C7C" w:rsidRDefault="00F20C7C" w:rsidP="00DF4E28">
      <w:pPr>
        <w:ind w:firstLine="708"/>
        <w:jc w:val="both"/>
      </w:pPr>
      <w:r w:rsidRPr="00DF4E28">
        <w:t xml:space="preserve">В 1975 – 1994 годах писатель посетил Германию, Швейцарию, США, Канаду, Францию, Великобританию, Испанию. В 1989 году «Архипелаг ГУЛАГ» был впервые опубликован в России в журнале «Новый мир», вскоре в журнале публикуется и рассказ </w:t>
      </w:r>
      <w:r>
        <w:t xml:space="preserve">« Матренин двор». </w:t>
      </w:r>
    </w:p>
    <w:p w:rsidR="00F20C7C" w:rsidRDefault="00F20C7C" w:rsidP="00DF4E28">
      <w:pPr>
        <w:ind w:firstLine="708"/>
        <w:jc w:val="both"/>
      </w:pPr>
      <w:r w:rsidRPr="00DF4E28">
        <w:t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собрания сочинений Солженицына.</w:t>
      </w:r>
    </w:p>
    <w:p w:rsidR="00F20C7C" w:rsidRDefault="00F20C7C" w:rsidP="000F6E54">
      <w:pPr>
        <w:jc w:val="both"/>
      </w:pPr>
      <w:r>
        <w:t xml:space="preserve"> </w:t>
      </w:r>
      <w:r>
        <w:tab/>
        <w:t>Писатель был удостоен более двадцати почетных наград, среди которых Нобелевская премия за произведение «Архипелаг ГУЛАГ».</w:t>
      </w:r>
    </w:p>
    <w:p w:rsidR="00F20C7C" w:rsidRDefault="00F20C7C" w:rsidP="000F6E54">
      <w:pPr>
        <w:ind w:firstLine="708"/>
        <w:jc w:val="both"/>
      </w:pPr>
      <w:r>
        <w:t>Александр Исаевич был дважды женат – на Наталье Решетовской и Наталье Светловой. От второго брака у писателя трое  сыновей – Ермолай, Игнат и Степан Солженицыны.</w:t>
      </w:r>
    </w:p>
    <w:p w:rsidR="00F20C7C" w:rsidRDefault="00F20C7C" w:rsidP="000F6E54">
      <w:pPr>
        <w:ind w:firstLine="708"/>
        <w:jc w:val="both"/>
      </w:pPr>
      <w:r w:rsidRPr="00DF4E28">
        <w:t>Датой, когда об</w:t>
      </w:r>
      <w:r>
        <w:t xml:space="preserve">орвалась трудная судьба </w:t>
      </w:r>
      <w:r w:rsidRPr="00DF4E28">
        <w:t xml:space="preserve">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  <w:r>
        <w:tab/>
        <w:t>На могиле писателя стоит каменный крест, созданный по проекту скульптора Д. М. Шаховского.</w:t>
      </w:r>
    </w:p>
    <w:p w:rsidR="00F20C7C" w:rsidRPr="00DF4E28" w:rsidRDefault="00F20C7C" w:rsidP="000F6E54">
      <w:pPr>
        <w:ind w:firstLine="708"/>
        <w:jc w:val="both"/>
      </w:pPr>
    </w:p>
    <w:p w:rsidR="00F20C7C" w:rsidRDefault="00F20C7C" w:rsidP="00517693">
      <w:pPr>
        <w:jc w:val="center"/>
        <w:rPr>
          <w:b/>
          <w:bCs/>
        </w:rPr>
      </w:pPr>
      <w:r>
        <w:rPr>
          <w:b/>
          <w:bCs/>
        </w:rPr>
        <w:t>Вопросы и задания</w:t>
      </w:r>
    </w:p>
    <w:p w:rsidR="00F20C7C" w:rsidRDefault="00F20C7C" w:rsidP="00517693">
      <w:pPr>
        <w:jc w:val="center"/>
        <w:rPr>
          <w:b/>
          <w:bCs/>
        </w:rPr>
      </w:pPr>
    </w:p>
    <w:p w:rsidR="00F20C7C" w:rsidRDefault="00F20C7C" w:rsidP="00DC1EE0">
      <w:pPr>
        <w:jc w:val="both"/>
      </w:pPr>
      <w:r>
        <w:t>1. Прочитайте предложенный материал  об А.И. Солженицыне.</w:t>
      </w:r>
    </w:p>
    <w:p w:rsidR="00F20C7C" w:rsidRDefault="00F20C7C" w:rsidP="00DC1EE0">
      <w:pPr>
        <w:jc w:val="both"/>
      </w:pPr>
      <w:r>
        <w:t>2. Составьте таблицу «Хроника жизни и творчества А.И. Солженицына». Проанализируйте события 1960-х годов в нашей стране и соотнесите их с этим этапом в жизни А.И. Солженицына. На основе анализа подготовьте краткое сообщение.</w:t>
      </w:r>
    </w:p>
    <w:p w:rsidR="00F20C7C" w:rsidRDefault="00F20C7C" w:rsidP="00DC1EE0">
      <w:pPr>
        <w:jc w:val="both"/>
      </w:pPr>
      <w:r>
        <w:t>3. Прочитайте  произведение А.И. Солженицына «Один день Ивана Денисовича».</w:t>
      </w:r>
    </w:p>
    <w:p w:rsidR="00F20C7C" w:rsidRDefault="00F20C7C" w:rsidP="00DC1EE0">
      <w:pPr>
        <w:jc w:val="both"/>
      </w:pPr>
      <w:r>
        <w:t>4. Какие события из биографии А.И. Солженицына отразились в его произведении «Один день Ивана Денисовича»?</w:t>
      </w:r>
    </w:p>
    <w:p w:rsidR="00F20C7C" w:rsidRDefault="00F20C7C" w:rsidP="00DC1EE0">
      <w:pPr>
        <w:jc w:val="both"/>
      </w:pPr>
      <w:r>
        <w:t>5. Прочитайте рассказ А.И. Солженицына «Матренин двор». Обратите внимание на те черты, которые, по мнению Солженицына,  выделяют ее из круга односельчан как праведницу. Подумайте, что общего в характерах Ивана Денисовича и Матрены?</w:t>
      </w:r>
    </w:p>
    <w:p w:rsidR="00F20C7C" w:rsidRDefault="00F20C7C" w:rsidP="00517693">
      <w:pPr>
        <w:jc w:val="center"/>
        <w:rPr>
          <w:b/>
          <w:bCs/>
        </w:rPr>
      </w:pPr>
    </w:p>
    <w:p w:rsidR="00F20C7C" w:rsidRDefault="00F20C7C" w:rsidP="00792B2C">
      <w:pPr>
        <w:spacing w:line="240" w:lineRule="auto"/>
        <w:jc w:val="both"/>
      </w:pPr>
    </w:p>
    <w:p w:rsidR="00F20C7C" w:rsidRDefault="00F20C7C" w:rsidP="00517693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Тест</w:t>
      </w:r>
    </w:p>
    <w:p w:rsidR="00F20C7C" w:rsidRDefault="00F20C7C" w:rsidP="00517693">
      <w:pPr>
        <w:spacing w:line="240" w:lineRule="auto"/>
        <w:ind w:firstLine="709"/>
        <w:jc w:val="center"/>
        <w:rPr>
          <w:b/>
          <w:bCs/>
        </w:rPr>
      </w:pPr>
    </w:p>
    <w:p w:rsidR="00F20C7C" w:rsidRDefault="00F20C7C" w:rsidP="00517693">
      <w:pPr>
        <w:spacing w:line="240" w:lineRule="auto"/>
        <w:jc w:val="both"/>
      </w:pPr>
      <w:r w:rsidRPr="00A8123F">
        <w:rPr>
          <w:b/>
          <w:bCs/>
        </w:rPr>
        <w:t>1.</w:t>
      </w:r>
      <w:r>
        <w:t xml:space="preserve"> В каком из вариантов правильно указаны годы жизни А.И. Солженицына?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1914-2004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1915-2006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1917-2006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1918-2008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2.</w:t>
      </w:r>
      <w:r>
        <w:rPr>
          <w:color w:val="333333"/>
          <w:shd w:val="clear" w:color="auto" w:fill="FFFFFF"/>
        </w:rPr>
        <w:t xml:space="preserve"> Где родился А.И. Солженицын? 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в Кисловодске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в Москве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в Калининграде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в Орле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3.</w:t>
      </w:r>
      <w:r>
        <w:rPr>
          <w:color w:val="333333"/>
          <w:shd w:val="clear" w:color="auto" w:fill="FFFFFF"/>
        </w:rPr>
        <w:t xml:space="preserve"> На каком факультете Ростовского университета учился А.И. Солженицын? 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физико-математическом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литературно-историческом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юридическом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медицинском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4.</w:t>
      </w:r>
      <w:r>
        <w:rPr>
          <w:color w:val="333333"/>
          <w:shd w:val="clear" w:color="auto" w:fill="FFFFFF"/>
        </w:rPr>
        <w:t xml:space="preserve"> Почему А.И. Солженицыну не удалось закончить обучение в Институте философии, литературы и искусства? 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из-за отсутствия денег на обучение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из-за ареста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из-за начала войны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из-за отсутствия способностей к литературе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5. Какое воинское звание А.И. Солженицын получил в Костромском военном училище?  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капитан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старший лейтенант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лейтенант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г) сержант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6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Какова была причина ареста А.И. Солженицына в 1945 году?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критика политики Сталина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кража крупной суммы денег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драка в общественном месте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дезертирство во время войны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7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Какое заболевание обнаружили у Солженицына в 1952 году? 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воспаление легких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сердечная недостаточность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рак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цирроз печени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8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В каком году были впервые опубликованы произведения «В круге первом» и «Раковый корпус»? 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1966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1968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1970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1971</w:t>
      </w:r>
    </w:p>
    <w:p w:rsidR="00F20C7C" w:rsidRPr="003176D3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9</w:t>
      </w:r>
      <w:r w:rsidRPr="00A8123F">
        <w:rPr>
          <w:b/>
          <w:bCs/>
          <w:color w:val="333333"/>
          <w:shd w:val="clear" w:color="auto" w:fill="FFFFFF"/>
        </w:rPr>
        <w:t xml:space="preserve">. </w:t>
      </w:r>
      <w:r w:rsidRPr="003176D3">
        <w:rPr>
          <w:color w:val="333333"/>
          <w:shd w:val="clear" w:color="auto" w:fill="FFFFFF"/>
        </w:rPr>
        <w:t xml:space="preserve">В каком журнале было впервые опубликовано произведение «Архипелаг ГУЛАГ»? 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«Новый мир»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«Литература и искусство»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«Наука и жизнь»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«Нева»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10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За какое произведение А.И. Солженицын был удостоен Нобелевской премии?  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«Раковый корпус»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«В круге первом»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«Матренин двор»</w:t>
      </w:r>
    </w:p>
    <w:p w:rsidR="00F20C7C" w:rsidRDefault="00F20C7C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«Архипелаг ГУЛАГ»</w:t>
      </w:r>
    </w:p>
    <w:p w:rsidR="00F20C7C" w:rsidRDefault="00F20C7C" w:rsidP="006549F0">
      <w:pPr>
        <w:jc w:val="both"/>
      </w:pPr>
    </w:p>
    <w:sectPr w:rsidR="00F20C7C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91"/>
    <w:multiLevelType w:val="hybridMultilevel"/>
    <w:tmpl w:val="EEE2F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D34BE"/>
    <w:multiLevelType w:val="hybridMultilevel"/>
    <w:tmpl w:val="C3B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1BA1"/>
    <w:multiLevelType w:val="hybridMultilevel"/>
    <w:tmpl w:val="BBB21FAC"/>
    <w:lvl w:ilvl="0" w:tplc="15C6B42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AD8"/>
    <w:multiLevelType w:val="hybridMultilevel"/>
    <w:tmpl w:val="E1A4D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A28E0"/>
    <w:multiLevelType w:val="hybridMultilevel"/>
    <w:tmpl w:val="37B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55D45"/>
    <w:multiLevelType w:val="hybridMultilevel"/>
    <w:tmpl w:val="0540A790"/>
    <w:lvl w:ilvl="0" w:tplc="C898166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020D0"/>
    <w:rsid w:val="00013BB6"/>
    <w:rsid w:val="0002639E"/>
    <w:rsid w:val="00030311"/>
    <w:rsid w:val="0005146C"/>
    <w:rsid w:val="00063F24"/>
    <w:rsid w:val="00070CEA"/>
    <w:rsid w:val="00084B69"/>
    <w:rsid w:val="00093E30"/>
    <w:rsid w:val="000A44AE"/>
    <w:rsid w:val="000A5FD9"/>
    <w:rsid w:val="000B4E04"/>
    <w:rsid w:val="000B6DB7"/>
    <w:rsid w:val="000C1B5C"/>
    <w:rsid w:val="000F6252"/>
    <w:rsid w:val="000F6E54"/>
    <w:rsid w:val="00106024"/>
    <w:rsid w:val="00116815"/>
    <w:rsid w:val="00126DA2"/>
    <w:rsid w:val="001457BD"/>
    <w:rsid w:val="00147503"/>
    <w:rsid w:val="00156370"/>
    <w:rsid w:val="001578FD"/>
    <w:rsid w:val="001764BF"/>
    <w:rsid w:val="00194B96"/>
    <w:rsid w:val="001A10A7"/>
    <w:rsid w:val="001A174C"/>
    <w:rsid w:val="001A37CE"/>
    <w:rsid w:val="001A763D"/>
    <w:rsid w:val="001B7AFA"/>
    <w:rsid w:val="001D17C4"/>
    <w:rsid w:val="001D1E30"/>
    <w:rsid w:val="001D257F"/>
    <w:rsid w:val="001E5410"/>
    <w:rsid w:val="001E79BC"/>
    <w:rsid w:val="001F104A"/>
    <w:rsid w:val="00217806"/>
    <w:rsid w:val="00253722"/>
    <w:rsid w:val="0026579E"/>
    <w:rsid w:val="00286AD4"/>
    <w:rsid w:val="00295AB9"/>
    <w:rsid w:val="0029639A"/>
    <w:rsid w:val="002A161B"/>
    <w:rsid w:val="002B1380"/>
    <w:rsid w:val="002B2248"/>
    <w:rsid w:val="002B7072"/>
    <w:rsid w:val="002C00F7"/>
    <w:rsid w:val="002C2A2E"/>
    <w:rsid w:val="002D1EB6"/>
    <w:rsid w:val="002D6653"/>
    <w:rsid w:val="002E0F5C"/>
    <w:rsid w:val="002E32C2"/>
    <w:rsid w:val="002F3F3B"/>
    <w:rsid w:val="002F6EB5"/>
    <w:rsid w:val="002F7737"/>
    <w:rsid w:val="003176D3"/>
    <w:rsid w:val="00322F75"/>
    <w:rsid w:val="003260DC"/>
    <w:rsid w:val="00331C92"/>
    <w:rsid w:val="00332B8D"/>
    <w:rsid w:val="00347D21"/>
    <w:rsid w:val="00350216"/>
    <w:rsid w:val="00357F33"/>
    <w:rsid w:val="00366404"/>
    <w:rsid w:val="003669D8"/>
    <w:rsid w:val="003816F4"/>
    <w:rsid w:val="003A403D"/>
    <w:rsid w:val="003C4480"/>
    <w:rsid w:val="003D0517"/>
    <w:rsid w:val="003E09D5"/>
    <w:rsid w:val="003E141D"/>
    <w:rsid w:val="003E176C"/>
    <w:rsid w:val="003F33FC"/>
    <w:rsid w:val="0040015E"/>
    <w:rsid w:val="00406A87"/>
    <w:rsid w:val="004079C8"/>
    <w:rsid w:val="00410AD0"/>
    <w:rsid w:val="004111E8"/>
    <w:rsid w:val="00415075"/>
    <w:rsid w:val="0043339F"/>
    <w:rsid w:val="00434FBD"/>
    <w:rsid w:val="0044037B"/>
    <w:rsid w:val="004643DD"/>
    <w:rsid w:val="00483836"/>
    <w:rsid w:val="00486A09"/>
    <w:rsid w:val="004975E4"/>
    <w:rsid w:val="004A08C1"/>
    <w:rsid w:val="004A0FCC"/>
    <w:rsid w:val="004A5ED2"/>
    <w:rsid w:val="004B05CF"/>
    <w:rsid w:val="004B7869"/>
    <w:rsid w:val="004C50C2"/>
    <w:rsid w:val="004C61B9"/>
    <w:rsid w:val="004D0525"/>
    <w:rsid w:val="004E70A4"/>
    <w:rsid w:val="004E7646"/>
    <w:rsid w:val="00507259"/>
    <w:rsid w:val="00517693"/>
    <w:rsid w:val="00525EAF"/>
    <w:rsid w:val="00537F5E"/>
    <w:rsid w:val="00542E53"/>
    <w:rsid w:val="00547878"/>
    <w:rsid w:val="00555410"/>
    <w:rsid w:val="00566E20"/>
    <w:rsid w:val="005755EE"/>
    <w:rsid w:val="0058331A"/>
    <w:rsid w:val="00593CF9"/>
    <w:rsid w:val="005A2477"/>
    <w:rsid w:val="005A3BCA"/>
    <w:rsid w:val="005B1278"/>
    <w:rsid w:val="005B48AC"/>
    <w:rsid w:val="005B56F7"/>
    <w:rsid w:val="005B7BF8"/>
    <w:rsid w:val="005D28E2"/>
    <w:rsid w:val="005F01E1"/>
    <w:rsid w:val="005F3ED3"/>
    <w:rsid w:val="005F577C"/>
    <w:rsid w:val="00603307"/>
    <w:rsid w:val="0062156D"/>
    <w:rsid w:val="006351D3"/>
    <w:rsid w:val="006458D9"/>
    <w:rsid w:val="00647A1F"/>
    <w:rsid w:val="006549F0"/>
    <w:rsid w:val="00655D55"/>
    <w:rsid w:val="00664F31"/>
    <w:rsid w:val="006663EF"/>
    <w:rsid w:val="00667617"/>
    <w:rsid w:val="0067794C"/>
    <w:rsid w:val="006A0E5C"/>
    <w:rsid w:val="006A3192"/>
    <w:rsid w:val="006A37D8"/>
    <w:rsid w:val="006A3D40"/>
    <w:rsid w:val="006A4B11"/>
    <w:rsid w:val="006C57EC"/>
    <w:rsid w:val="006F6684"/>
    <w:rsid w:val="00700D33"/>
    <w:rsid w:val="00701EF3"/>
    <w:rsid w:val="00710B79"/>
    <w:rsid w:val="00713CE9"/>
    <w:rsid w:val="0071790B"/>
    <w:rsid w:val="0074005A"/>
    <w:rsid w:val="00743F48"/>
    <w:rsid w:val="00751422"/>
    <w:rsid w:val="0077745D"/>
    <w:rsid w:val="007853E6"/>
    <w:rsid w:val="007929A8"/>
    <w:rsid w:val="00792B2C"/>
    <w:rsid w:val="007A481A"/>
    <w:rsid w:val="007B1E4C"/>
    <w:rsid w:val="007B712A"/>
    <w:rsid w:val="007C01DE"/>
    <w:rsid w:val="007C0B39"/>
    <w:rsid w:val="007D0ED4"/>
    <w:rsid w:val="007E21F0"/>
    <w:rsid w:val="007F12A4"/>
    <w:rsid w:val="007F1929"/>
    <w:rsid w:val="007F22F0"/>
    <w:rsid w:val="00802F88"/>
    <w:rsid w:val="00804139"/>
    <w:rsid w:val="008175C0"/>
    <w:rsid w:val="00834B17"/>
    <w:rsid w:val="00836F1A"/>
    <w:rsid w:val="008425C5"/>
    <w:rsid w:val="00845EB5"/>
    <w:rsid w:val="0085463D"/>
    <w:rsid w:val="00883521"/>
    <w:rsid w:val="00887EF6"/>
    <w:rsid w:val="0089604C"/>
    <w:rsid w:val="008B48A6"/>
    <w:rsid w:val="008C15D7"/>
    <w:rsid w:val="008C4203"/>
    <w:rsid w:val="008C6820"/>
    <w:rsid w:val="008D0A4F"/>
    <w:rsid w:val="008D4190"/>
    <w:rsid w:val="008D53C1"/>
    <w:rsid w:val="008D636C"/>
    <w:rsid w:val="008F39CE"/>
    <w:rsid w:val="008F5A19"/>
    <w:rsid w:val="00915821"/>
    <w:rsid w:val="00927215"/>
    <w:rsid w:val="00934CAA"/>
    <w:rsid w:val="00956092"/>
    <w:rsid w:val="009608F5"/>
    <w:rsid w:val="00975001"/>
    <w:rsid w:val="00975FCA"/>
    <w:rsid w:val="00981A89"/>
    <w:rsid w:val="009B0215"/>
    <w:rsid w:val="009B055B"/>
    <w:rsid w:val="009B5A77"/>
    <w:rsid w:val="009C3D7C"/>
    <w:rsid w:val="009E713E"/>
    <w:rsid w:val="00A0496E"/>
    <w:rsid w:val="00A15BD6"/>
    <w:rsid w:val="00A17151"/>
    <w:rsid w:val="00A26C57"/>
    <w:rsid w:val="00A3111F"/>
    <w:rsid w:val="00A40943"/>
    <w:rsid w:val="00A40C8E"/>
    <w:rsid w:val="00A41A29"/>
    <w:rsid w:val="00A44642"/>
    <w:rsid w:val="00A71CFC"/>
    <w:rsid w:val="00A7702D"/>
    <w:rsid w:val="00A8123F"/>
    <w:rsid w:val="00A85643"/>
    <w:rsid w:val="00A9775E"/>
    <w:rsid w:val="00AA4271"/>
    <w:rsid w:val="00AB3234"/>
    <w:rsid w:val="00AE347E"/>
    <w:rsid w:val="00AE38AF"/>
    <w:rsid w:val="00AE4156"/>
    <w:rsid w:val="00AE5E05"/>
    <w:rsid w:val="00AF62B7"/>
    <w:rsid w:val="00B11634"/>
    <w:rsid w:val="00B32B54"/>
    <w:rsid w:val="00B463A5"/>
    <w:rsid w:val="00B47341"/>
    <w:rsid w:val="00B550BA"/>
    <w:rsid w:val="00B7163E"/>
    <w:rsid w:val="00B8215C"/>
    <w:rsid w:val="00BA536A"/>
    <w:rsid w:val="00BB09F2"/>
    <w:rsid w:val="00BB3692"/>
    <w:rsid w:val="00BD230C"/>
    <w:rsid w:val="00BD4D91"/>
    <w:rsid w:val="00BE0100"/>
    <w:rsid w:val="00BE0237"/>
    <w:rsid w:val="00BE3501"/>
    <w:rsid w:val="00BE3936"/>
    <w:rsid w:val="00BF6798"/>
    <w:rsid w:val="00C0719D"/>
    <w:rsid w:val="00C10168"/>
    <w:rsid w:val="00C165D9"/>
    <w:rsid w:val="00C214D7"/>
    <w:rsid w:val="00C40510"/>
    <w:rsid w:val="00C4229B"/>
    <w:rsid w:val="00C42AC6"/>
    <w:rsid w:val="00C438AA"/>
    <w:rsid w:val="00C5068C"/>
    <w:rsid w:val="00C66F43"/>
    <w:rsid w:val="00C84F45"/>
    <w:rsid w:val="00C867B5"/>
    <w:rsid w:val="00C90088"/>
    <w:rsid w:val="00C97CCE"/>
    <w:rsid w:val="00CB622E"/>
    <w:rsid w:val="00CD0975"/>
    <w:rsid w:val="00CD5E6E"/>
    <w:rsid w:val="00CD5FA3"/>
    <w:rsid w:val="00CD60E2"/>
    <w:rsid w:val="00D00FDD"/>
    <w:rsid w:val="00D02E5B"/>
    <w:rsid w:val="00D159D9"/>
    <w:rsid w:val="00D43C19"/>
    <w:rsid w:val="00D479C7"/>
    <w:rsid w:val="00D66134"/>
    <w:rsid w:val="00D668CC"/>
    <w:rsid w:val="00D707C4"/>
    <w:rsid w:val="00D717BD"/>
    <w:rsid w:val="00D937F8"/>
    <w:rsid w:val="00D93BDF"/>
    <w:rsid w:val="00D958E9"/>
    <w:rsid w:val="00DA0F05"/>
    <w:rsid w:val="00DA133C"/>
    <w:rsid w:val="00DA6D56"/>
    <w:rsid w:val="00DB7FEB"/>
    <w:rsid w:val="00DC1013"/>
    <w:rsid w:val="00DC1EE0"/>
    <w:rsid w:val="00DC34DB"/>
    <w:rsid w:val="00DD247A"/>
    <w:rsid w:val="00DD423E"/>
    <w:rsid w:val="00DD56CF"/>
    <w:rsid w:val="00DD7489"/>
    <w:rsid w:val="00DE5B3D"/>
    <w:rsid w:val="00DE7116"/>
    <w:rsid w:val="00DE7D06"/>
    <w:rsid w:val="00DF3F5D"/>
    <w:rsid w:val="00DF4E28"/>
    <w:rsid w:val="00E00892"/>
    <w:rsid w:val="00E048B6"/>
    <w:rsid w:val="00E05A7C"/>
    <w:rsid w:val="00E05D39"/>
    <w:rsid w:val="00E07F87"/>
    <w:rsid w:val="00E174C0"/>
    <w:rsid w:val="00E35464"/>
    <w:rsid w:val="00E433F4"/>
    <w:rsid w:val="00E5222A"/>
    <w:rsid w:val="00E55359"/>
    <w:rsid w:val="00E56468"/>
    <w:rsid w:val="00E74C99"/>
    <w:rsid w:val="00E76E3D"/>
    <w:rsid w:val="00E83058"/>
    <w:rsid w:val="00E83DB1"/>
    <w:rsid w:val="00E859E5"/>
    <w:rsid w:val="00E91113"/>
    <w:rsid w:val="00E91D3F"/>
    <w:rsid w:val="00E94DC4"/>
    <w:rsid w:val="00EA6BF0"/>
    <w:rsid w:val="00EC080E"/>
    <w:rsid w:val="00ED3736"/>
    <w:rsid w:val="00ED5CD2"/>
    <w:rsid w:val="00ED6BAD"/>
    <w:rsid w:val="00EE6CB8"/>
    <w:rsid w:val="00F167A5"/>
    <w:rsid w:val="00F20C7C"/>
    <w:rsid w:val="00F2534F"/>
    <w:rsid w:val="00F33E22"/>
    <w:rsid w:val="00F77BB2"/>
    <w:rsid w:val="00F817A5"/>
    <w:rsid w:val="00F85DD7"/>
    <w:rsid w:val="00F8715B"/>
    <w:rsid w:val="00FA6AE3"/>
    <w:rsid w:val="00FA6EE4"/>
    <w:rsid w:val="00FB3374"/>
    <w:rsid w:val="00FB6694"/>
    <w:rsid w:val="00FC2148"/>
    <w:rsid w:val="00FE39DF"/>
    <w:rsid w:val="00FF1BD3"/>
    <w:rsid w:val="00FF32F6"/>
    <w:rsid w:val="00FF4067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4E28"/>
    <w:pPr>
      <w:keepNext/>
      <w:autoSpaceDE/>
      <w:autoSpaceDN/>
      <w:spacing w:before="240" w:after="60" w:line="240" w:lineRule="auto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701EF3"/>
    <w:pPr>
      <w:autoSpaceDE/>
      <w:autoSpaceDN/>
      <w:spacing w:before="100" w:beforeAutospacing="1" w:after="100" w:afterAutospacing="1" w:line="240" w:lineRule="auto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7D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6024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paragraph" w:customStyle="1" w:styleId="c1">
    <w:name w:val="c1"/>
    <w:basedOn w:val="Normal"/>
    <w:uiPriority w:val="99"/>
    <w:rsid w:val="00C214D7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">
    <w:name w:val="c0"/>
    <w:basedOn w:val="DefaultParagraphFont"/>
    <w:uiPriority w:val="99"/>
    <w:rsid w:val="00C214D7"/>
  </w:style>
  <w:style w:type="paragraph" w:styleId="NormalWeb">
    <w:name w:val="Normal (Web)"/>
    <w:basedOn w:val="Normal"/>
    <w:uiPriority w:val="99"/>
    <w:rsid w:val="00DF3F5D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F3F5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F3F5D"/>
  </w:style>
  <w:style w:type="character" w:styleId="Hyperlink">
    <w:name w:val="Hyperlink"/>
    <w:basedOn w:val="DefaultParagraphFont"/>
    <w:uiPriority w:val="99"/>
    <w:rsid w:val="00654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1663</TotalTime>
  <Pages>6</Pages>
  <Words>1298</Words>
  <Characters>7403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79</cp:revision>
  <dcterms:created xsi:type="dcterms:W3CDTF">2019-06-20T08:34:00Z</dcterms:created>
  <dcterms:modified xsi:type="dcterms:W3CDTF">2020-05-26T20:30:00Z</dcterms:modified>
</cp:coreProperties>
</file>