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571" w:rsidRPr="009B3571" w:rsidRDefault="009B3571" w:rsidP="009B3571">
      <w:pPr>
        <w:jc w:val="center"/>
        <w:rPr>
          <w:rFonts w:ascii="Times New Roman" w:hAnsi="Times New Roman" w:cs="Times New Roman"/>
          <w:b/>
          <w:sz w:val="28"/>
          <w:szCs w:val="28"/>
        </w:rPr>
      </w:pPr>
      <w:r w:rsidRPr="009B3571">
        <w:rPr>
          <w:rFonts w:ascii="Times New Roman" w:hAnsi="Times New Roman" w:cs="Times New Roman"/>
          <w:b/>
          <w:sz w:val="28"/>
          <w:szCs w:val="28"/>
        </w:rPr>
        <w:t>1курс; летняя сессия «Русский язык и культура речи»</w:t>
      </w:r>
    </w:p>
    <w:p w:rsidR="009B3571" w:rsidRDefault="009B3571" w:rsidP="009B357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Анализ контрольных работ.</w:t>
      </w:r>
    </w:p>
    <w:p w:rsidR="009B3571" w:rsidRPr="009B3571" w:rsidRDefault="009B3571" w:rsidP="009B3571">
      <w:pPr>
        <w:pStyle w:val="a3"/>
        <w:numPr>
          <w:ilvl w:val="0"/>
          <w:numId w:val="7"/>
        </w:numPr>
        <w:jc w:val="both"/>
        <w:rPr>
          <w:rFonts w:ascii="Times New Roman" w:hAnsi="Times New Roman" w:cs="Times New Roman"/>
          <w:sz w:val="28"/>
          <w:szCs w:val="28"/>
        </w:rPr>
      </w:pPr>
      <w:r w:rsidRPr="009B3571">
        <w:rPr>
          <w:rFonts w:ascii="Times New Roman" w:hAnsi="Times New Roman" w:cs="Times New Roman"/>
          <w:sz w:val="28"/>
          <w:szCs w:val="28"/>
        </w:rPr>
        <w:t>В целом, работы неплохие; в основном, грамотные. Ошибок в практической части немного.</w:t>
      </w:r>
    </w:p>
    <w:p w:rsidR="009B3571" w:rsidRPr="009B3571" w:rsidRDefault="009B3571" w:rsidP="009B3571">
      <w:pPr>
        <w:pStyle w:val="a3"/>
        <w:numPr>
          <w:ilvl w:val="0"/>
          <w:numId w:val="7"/>
        </w:numPr>
        <w:jc w:val="both"/>
        <w:rPr>
          <w:rFonts w:ascii="Times New Roman" w:hAnsi="Times New Roman" w:cs="Times New Roman"/>
          <w:sz w:val="28"/>
          <w:szCs w:val="28"/>
        </w:rPr>
      </w:pPr>
      <w:r w:rsidRPr="009B3571">
        <w:rPr>
          <w:rFonts w:ascii="Times New Roman" w:hAnsi="Times New Roman" w:cs="Times New Roman"/>
          <w:sz w:val="28"/>
          <w:szCs w:val="28"/>
        </w:rPr>
        <w:t xml:space="preserve">Литература берётся современная, много </w:t>
      </w:r>
      <w:proofErr w:type="spellStart"/>
      <w:r w:rsidRPr="009B3571">
        <w:rPr>
          <w:rFonts w:ascii="Times New Roman" w:hAnsi="Times New Roman" w:cs="Times New Roman"/>
          <w:sz w:val="28"/>
          <w:szCs w:val="28"/>
        </w:rPr>
        <w:t>интернет-ресурсов</w:t>
      </w:r>
      <w:proofErr w:type="spellEnd"/>
      <w:r w:rsidRPr="009B3571">
        <w:rPr>
          <w:rFonts w:ascii="Times New Roman" w:hAnsi="Times New Roman" w:cs="Times New Roman"/>
          <w:sz w:val="28"/>
          <w:szCs w:val="28"/>
        </w:rPr>
        <w:t>. Но к ним вы как будто привязаны, списываете, что надо и не надо.</w:t>
      </w:r>
    </w:p>
    <w:p w:rsidR="009B3571" w:rsidRPr="009B3571" w:rsidRDefault="009B3571" w:rsidP="009B3571">
      <w:pPr>
        <w:pStyle w:val="a3"/>
        <w:numPr>
          <w:ilvl w:val="0"/>
          <w:numId w:val="7"/>
        </w:numPr>
        <w:jc w:val="both"/>
        <w:rPr>
          <w:rFonts w:ascii="Times New Roman" w:hAnsi="Times New Roman" w:cs="Times New Roman"/>
          <w:sz w:val="28"/>
          <w:szCs w:val="28"/>
        </w:rPr>
      </w:pPr>
      <w:r w:rsidRPr="009B3571">
        <w:rPr>
          <w:rFonts w:ascii="Times New Roman" w:hAnsi="Times New Roman" w:cs="Times New Roman"/>
          <w:sz w:val="28"/>
          <w:szCs w:val="28"/>
        </w:rPr>
        <w:t>Нет фатально безграмотных работ.</w:t>
      </w:r>
    </w:p>
    <w:p w:rsidR="009B3571" w:rsidRPr="009B3571" w:rsidRDefault="009B3571" w:rsidP="009B3571">
      <w:pPr>
        <w:pStyle w:val="a3"/>
        <w:numPr>
          <w:ilvl w:val="0"/>
          <w:numId w:val="7"/>
        </w:numPr>
        <w:jc w:val="both"/>
        <w:rPr>
          <w:rFonts w:ascii="Times New Roman" w:hAnsi="Times New Roman" w:cs="Times New Roman"/>
          <w:sz w:val="28"/>
          <w:szCs w:val="28"/>
        </w:rPr>
      </w:pPr>
      <w:r w:rsidRPr="009B3571">
        <w:rPr>
          <w:rFonts w:ascii="Times New Roman" w:hAnsi="Times New Roman" w:cs="Times New Roman"/>
          <w:sz w:val="28"/>
          <w:szCs w:val="28"/>
        </w:rPr>
        <w:t>Но часто пользуетесь одним источником, а в этом случае нет глубокого и полного ответа.</w:t>
      </w:r>
    </w:p>
    <w:p w:rsidR="009B3571" w:rsidRPr="009B3571" w:rsidRDefault="009B3571" w:rsidP="009B3571">
      <w:pPr>
        <w:pStyle w:val="a3"/>
        <w:numPr>
          <w:ilvl w:val="0"/>
          <w:numId w:val="7"/>
        </w:numPr>
        <w:jc w:val="both"/>
        <w:rPr>
          <w:rFonts w:ascii="Times New Roman" w:hAnsi="Times New Roman" w:cs="Times New Roman"/>
          <w:sz w:val="28"/>
          <w:szCs w:val="28"/>
        </w:rPr>
      </w:pPr>
      <w:r w:rsidRPr="009B3571">
        <w:rPr>
          <w:rFonts w:ascii="Times New Roman" w:hAnsi="Times New Roman" w:cs="Times New Roman"/>
          <w:sz w:val="28"/>
          <w:szCs w:val="28"/>
        </w:rPr>
        <w:t>Наблюдается некоторая небрежность в оформлении: список литературы представлен не по правилам, неверно прописаны задания вариантов. Появляется слово «план», чего в исходном виде нет.</w:t>
      </w:r>
    </w:p>
    <w:p w:rsidR="009B3571" w:rsidRPr="009B3571" w:rsidRDefault="009B3571" w:rsidP="009B3571">
      <w:pPr>
        <w:pStyle w:val="a3"/>
        <w:numPr>
          <w:ilvl w:val="0"/>
          <w:numId w:val="7"/>
        </w:numPr>
        <w:jc w:val="both"/>
        <w:rPr>
          <w:rFonts w:ascii="Times New Roman" w:hAnsi="Times New Roman" w:cs="Times New Roman"/>
          <w:sz w:val="28"/>
          <w:szCs w:val="28"/>
        </w:rPr>
      </w:pPr>
      <w:r w:rsidRPr="009B3571">
        <w:rPr>
          <w:rFonts w:ascii="Times New Roman" w:hAnsi="Times New Roman" w:cs="Times New Roman"/>
          <w:sz w:val="28"/>
          <w:szCs w:val="28"/>
        </w:rPr>
        <w:t>Стилистически тексты не адаптированы к личности студента, вы просто переписываете текст, часто не задумываясь над ним. Например, у вас в тексте часто можно встретить следующие выражения: «это не входит в нашу задачу…», «Укажем некоторые черты…» и т.д.</w:t>
      </w:r>
    </w:p>
    <w:p w:rsidR="009B3571" w:rsidRPr="009B3571" w:rsidRDefault="009B3571" w:rsidP="009B3571">
      <w:pPr>
        <w:pStyle w:val="a3"/>
        <w:numPr>
          <w:ilvl w:val="0"/>
          <w:numId w:val="7"/>
        </w:numPr>
        <w:jc w:val="both"/>
        <w:rPr>
          <w:rFonts w:ascii="Times New Roman" w:hAnsi="Times New Roman" w:cs="Times New Roman"/>
          <w:sz w:val="28"/>
          <w:szCs w:val="28"/>
        </w:rPr>
      </w:pPr>
      <w:r w:rsidRPr="009B3571">
        <w:rPr>
          <w:rFonts w:ascii="Times New Roman" w:hAnsi="Times New Roman" w:cs="Times New Roman"/>
          <w:sz w:val="28"/>
          <w:szCs w:val="28"/>
        </w:rPr>
        <w:t>Не все словари названы, например, электронные, специально для начальной школы и т.д.</w:t>
      </w:r>
    </w:p>
    <w:p w:rsidR="009B3571" w:rsidRPr="009B3571" w:rsidRDefault="009B3571" w:rsidP="009B3571">
      <w:pPr>
        <w:pStyle w:val="a3"/>
        <w:numPr>
          <w:ilvl w:val="0"/>
          <w:numId w:val="7"/>
        </w:numPr>
        <w:jc w:val="both"/>
        <w:rPr>
          <w:rFonts w:ascii="Times New Roman" w:hAnsi="Times New Roman" w:cs="Times New Roman"/>
          <w:sz w:val="28"/>
          <w:szCs w:val="28"/>
        </w:rPr>
      </w:pPr>
      <w:r w:rsidRPr="009B3571">
        <w:rPr>
          <w:rFonts w:ascii="Times New Roman" w:hAnsi="Times New Roman" w:cs="Times New Roman"/>
          <w:sz w:val="28"/>
          <w:szCs w:val="28"/>
        </w:rPr>
        <w:t xml:space="preserve">В орфографии наблюдаются ошибки при переносе слов (отрываете одну букву от </w:t>
      </w:r>
      <w:proofErr w:type="gramStart"/>
      <w:r w:rsidRPr="009B3571">
        <w:rPr>
          <w:rFonts w:ascii="Times New Roman" w:hAnsi="Times New Roman" w:cs="Times New Roman"/>
          <w:sz w:val="28"/>
          <w:szCs w:val="28"/>
        </w:rPr>
        <w:t>корня :</w:t>
      </w:r>
      <w:proofErr w:type="gramEnd"/>
      <w:r w:rsidRPr="009B3571">
        <w:rPr>
          <w:rFonts w:ascii="Times New Roman" w:hAnsi="Times New Roman" w:cs="Times New Roman"/>
          <w:sz w:val="28"/>
          <w:szCs w:val="28"/>
        </w:rPr>
        <w:t xml:space="preserve"> </w:t>
      </w:r>
      <w:proofErr w:type="spellStart"/>
      <w:r w:rsidRPr="009B3571">
        <w:rPr>
          <w:rFonts w:ascii="Times New Roman" w:hAnsi="Times New Roman" w:cs="Times New Roman"/>
          <w:sz w:val="28"/>
          <w:szCs w:val="28"/>
        </w:rPr>
        <w:t>раск</w:t>
      </w:r>
      <w:proofErr w:type="spellEnd"/>
      <w:r w:rsidRPr="009B3571">
        <w:rPr>
          <w:rFonts w:ascii="Times New Roman" w:hAnsi="Times New Roman" w:cs="Times New Roman"/>
          <w:sz w:val="28"/>
          <w:szCs w:val="28"/>
        </w:rPr>
        <w:t xml:space="preserve"> – рыл, </w:t>
      </w:r>
      <w:proofErr w:type="spellStart"/>
      <w:r w:rsidRPr="009B3571">
        <w:rPr>
          <w:rFonts w:ascii="Times New Roman" w:hAnsi="Times New Roman" w:cs="Times New Roman"/>
          <w:sz w:val="28"/>
          <w:szCs w:val="28"/>
        </w:rPr>
        <w:t>наб</w:t>
      </w:r>
      <w:proofErr w:type="spellEnd"/>
      <w:r w:rsidRPr="009B3571">
        <w:rPr>
          <w:rFonts w:ascii="Times New Roman" w:hAnsi="Times New Roman" w:cs="Times New Roman"/>
          <w:sz w:val="28"/>
          <w:szCs w:val="28"/>
        </w:rPr>
        <w:t xml:space="preserve"> – </w:t>
      </w:r>
      <w:proofErr w:type="spellStart"/>
      <w:r w:rsidRPr="009B3571">
        <w:rPr>
          <w:rFonts w:ascii="Times New Roman" w:hAnsi="Times New Roman" w:cs="Times New Roman"/>
          <w:sz w:val="28"/>
          <w:szCs w:val="28"/>
        </w:rPr>
        <w:t>людал</w:t>
      </w:r>
      <w:proofErr w:type="spellEnd"/>
      <w:r w:rsidRPr="009B3571">
        <w:rPr>
          <w:rFonts w:ascii="Times New Roman" w:hAnsi="Times New Roman" w:cs="Times New Roman"/>
          <w:sz w:val="28"/>
          <w:szCs w:val="28"/>
        </w:rPr>
        <w:t xml:space="preserve">), много ошибок при написании </w:t>
      </w:r>
      <w:proofErr w:type="spellStart"/>
      <w:r w:rsidRPr="009B3571">
        <w:rPr>
          <w:rFonts w:ascii="Times New Roman" w:hAnsi="Times New Roman" w:cs="Times New Roman"/>
          <w:sz w:val="28"/>
          <w:szCs w:val="28"/>
        </w:rPr>
        <w:t>чилительных</w:t>
      </w:r>
      <w:proofErr w:type="spellEnd"/>
      <w:r w:rsidRPr="009B3571">
        <w:rPr>
          <w:rFonts w:ascii="Times New Roman" w:hAnsi="Times New Roman" w:cs="Times New Roman"/>
          <w:sz w:val="28"/>
          <w:szCs w:val="28"/>
        </w:rPr>
        <w:t>, не выделяете причастные обороты или ставите лишние запятые.</w:t>
      </w:r>
    </w:p>
    <w:p w:rsidR="009B3571" w:rsidRPr="009B3571" w:rsidRDefault="009B3571" w:rsidP="009B3571">
      <w:pPr>
        <w:pStyle w:val="a3"/>
        <w:numPr>
          <w:ilvl w:val="0"/>
          <w:numId w:val="7"/>
        </w:numPr>
        <w:jc w:val="both"/>
        <w:rPr>
          <w:rFonts w:ascii="Times New Roman" w:hAnsi="Times New Roman" w:cs="Times New Roman"/>
          <w:sz w:val="28"/>
          <w:szCs w:val="28"/>
        </w:rPr>
      </w:pPr>
      <w:r w:rsidRPr="009B3571">
        <w:rPr>
          <w:rFonts w:ascii="Times New Roman" w:hAnsi="Times New Roman" w:cs="Times New Roman"/>
          <w:sz w:val="28"/>
          <w:szCs w:val="28"/>
        </w:rPr>
        <w:t>Наблюдаются сложности при использовании синекдохи (шляпа, пальто…) и метонимии(аудитория).</w:t>
      </w:r>
    </w:p>
    <w:p w:rsidR="009B3571" w:rsidRDefault="009B3571" w:rsidP="009B3571">
      <w:pPr>
        <w:pStyle w:val="a3"/>
        <w:jc w:val="both"/>
        <w:rPr>
          <w:rFonts w:ascii="Times New Roman" w:hAnsi="Times New Roman" w:cs="Times New Roman"/>
          <w:sz w:val="28"/>
          <w:szCs w:val="28"/>
        </w:rPr>
      </w:pPr>
    </w:p>
    <w:p w:rsidR="009B3571" w:rsidRPr="009B3571" w:rsidRDefault="009B3571" w:rsidP="009B3571">
      <w:pPr>
        <w:pStyle w:val="a3"/>
        <w:numPr>
          <w:ilvl w:val="0"/>
          <w:numId w:val="1"/>
        </w:numPr>
        <w:jc w:val="both"/>
        <w:rPr>
          <w:rFonts w:ascii="Times New Roman" w:hAnsi="Times New Roman" w:cs="Times New Roman"/>
          <w:sz w:val="28"/>
          <w:szCs w:val="28"/>
        </w:rPr>
      </w:pPr>
      <w:r w:rsidRPr="009B3571">
        <w:rPr>
          <w:rFonts w:ascii="Times New Roman" w:hAnsi="Times New Roman" w:cs="Times New Roman"/>
          <w:sz w:val="28"/>
          <w:szCs w:val="28"/>
        </w:rPr>
        <w:t>Повторение темы предыдущей сессии</w:t>
      </w:r>
    </w:p>
    <w:p w:rsidR="009B3571" w:rsidRPr="00C1440B" w:rsidRDefault="009B3571" w:rsidP="009B3571">
      <w:pPr>
        <w:ind w:left="567"/>
        <w:jc w:val="both"/>
        <w:rPr>
          <w:rFonts w:ascii="Times New Roman" w:hAnsi="Times New Roman" w:cs="Times New Roman"/>
          <w:sz w:val="28"/>
          <w:szCs w:val="28"/>
        </w:rPr>
      </w:pPr>
      <w:r>
        <w:rPr>
          <w:rFonts w:ascii="Times New Roman" w:hAnsi="Times New Roman" w:cs="Times New Roman"/>
          <w:sz w:val="28"/>
          <w:szCs w:val="28"/>
        </w:rPr>
        <w:t xml:space="preserve">А.   </w:t>
      </w:r>
      <w:r w:rsidRPr="00C1440B">
        <w:rPr>
          <w:rFonts w:ascii="Times New Roman" w:hAnsi="Times New Roman" w:cs="Times New Roman"/>
          <w:sz w:val="28"/>
          <w:szCs w:val="28"/>
        </w:rPr>
        <w:t>Коммуникативные качества речи:</w:t>
      </w:r>
    </w:p>
    <w:p w:rsidR="009B3571" w:rsidRDefault="009B3571" w:rsidP="009B3571">
      <w:pPr>
        <w:pStyle w:val="a3"/>
        <w:ind w:left="-142"/>
        <w:jc w:val="both"/>
        <w:rPr>
          <w:rFonts w:ascii="Times New Roman" w:hAnsi="Times New Roman" w:cs="Times New Roman"/>
          <w:sz w:val="28"/>
          <w:szCs w:val="28"/>
        </w:rPr>
      </w:pPr>
      <w:r>
        <w:rPr>
          <w:rFonts w:ascii="Times New Roman" w:hAnsi="Times New Roman" w:cs="Times New Roman"/>
          <w:sz w:val="28"/>
          <w:szCs w:val="28"/>
        </w:rPr>
        <w:t>- точность (умение чётко и ясно выражать свои мысли);</w:t>
      </w:r>
    </w:p>
    <w:p w:rsidR="009B3571" w:rsidRDefault="009B3571" w:rsidP="009B3571">
      <w:pPr>
        <w:pStyle w:val="a3"/>
        <w:ind w:left="-142"/>
        <w:jc w:val="both"/>
        <w:rPr>
          <w:rFonts w:ascii="Times New Roman" w:hAnsi="Times New Roman" w:cs="Times New Roman"/>
          <w:sz w:val="28"/>
          <w:szCs w:val="28"/>
        </w:rPr>
      </w:pPr>
      <w:r>
        <w:rPr>
          <w:rFonts w:ascii="Times New Roman" w:hAnsi="Times New Roman" w:cs="Times New Roman"/>
          <w:sz w:val="28"/>
          <w:szCs w:val="28"/>
        </w:rPr>
        <w:t>- содержательность (в речи должен быть смысл);</w:t>
      </w:r>
    </w:p>
    <w:p w:rsidR="009B3571" w:rsidRDefault="009B3571" w:rsidP="009B3571">
      <w:pPr>
        <w:pStyle w:val="a3"/>
        <w:ind w:left="-142"/>
        <w:jc w:val="both"/>
        <w:rPr>
          <w:rFonts w:ascii="Times New Roman" w:hAnsi="Times New Roman" w:cs="Times New Roman"/>
          <w:sz w:val="28"/>
          <w:szCs w:val="28"/>
        </w:rPr>
      </w:pPr>
      <w:r>
        <w:rPr>
          <w:rFonts w:ascii="Times New Roman" w:hAnsi="Times New Roman" w:cs="Times New Roman"/>
          <w:sz w:val="28"/>
          <w:szCs w:val="28"/>
        </w:rPr>
        <w:t>- понятность (доходчивость, доступность речи для тех, кому она адресована; ограничение непонятных слов);</w:t>
      </w:r>
    </w:p>
    <w:p w:rsidR="009B3571" w:rsidRDefault="009B3571" w:rsidP="009B3571">
      <w:pPr>
        <w:pStyle w:val="a3"/>
        <w:ind w:left="-142"/>
        <w:jc w:val="both"/>
        <w:rPr>
          <w:rFonts w:ascii="Times New Roman" w:hAnsi="Times New Roman" w:cs="Times New Roman"/>
          <w:sz w:val="28"/>
          <w:szCs w:val="28"/>
        </w:rPr>
      </w:pPr>
      <w:r>
        <w:rPr>
          <w:rFonts w:ascii="Times New Roman" w:hAnsi="Times New Roman" w:cs="Times New Roman"/>
          <w:sz w:val="28"/>
          <w:szCs w:val="28"/>
        </w:rPr>
        <w:t>- чистота (отсутствие лишних слов, слов-паразитов);</w:t>
      </w:r>
    </w:p>
    <w:p w:rsidR="009B3571" w:rsidRDefault="009B3571" w:rsidP="009B3571">
      <w:pPr>
        <w:pStyle w:val="a3"/>
        <w:ind w:left="-142"/>
        <w:jc w:val="both"/>
        <w:rPr>
          <w:rFonts w:ascii="Times New Roman" w:hAnsi="Times New Roman" w:cs="Times New Roman"/>
          <w:sz w:val="28"/>
          <w:szCs w:val="28"/>
        </w:rPr>
      </w:pPr>
      <w:r>
        <w:rPr>
          <w:rFonts w:ascii="Times New Roman" w:hAnsi="Times New Roman" w:cs="Times New Roman"/>
          <w:sz w:val="28"/>
          <w:szCs w:val="28"/>
        </w:rPr>
        <w:t>- информативность (сообщается что-то новое, интересное</w:t>
      </w:r>
    </w:p>
    <w:p w:rsidR="009B3571" w:rsidRDefault="009B3571" w:rsidP="009B3571">
      <w:pPr>
        <w:pStyle w:val="a3"/>
        <w:ind w:left="-142"/>
        <w:jc w:val="both"/>
        <w:rPr>
          <w:rFonts w:ascii="Times New Roman" w:hAnsi="Times New Roman" w:cs="Times New Roman"/>
          <w:sz w:val="28"/>
          <w:szCs w:val="28"/>
        </w:rPr>
      </w:pPr>
      <w:r>
        <w:rPr>
          <w:rFonts w:ascii="Times New Roman" w:hAnsi="Times New Roman" w:cs="Times New Roman"/>
          <w:sz w:val="28"/>
          <w:szCs w:val="28"/>
        </w:rPr>
        <w:t>- яркость (наличие экспрессии);</w:t>
      </w:r>
    </w:p>
    <w:p w:rsidR="009B3571" w:rsidRDefault="009B3571" w:rsidP="009B3571">
      <w:pPr>
        <w:pStyle w:val="a3"/>
        <w:ind w:left="-142"/>
        <w:jc w:val="both"/>
        <w:rPr>
          <w:rFonts w:ascii="Times New Roman" w:hAnsi="Times New Roman" w:cs="Times New Roman"/>
          <w:sz w:val="28"/>
          <w:szCs w:val="28"/>
        </w:rPr>
      </w:pPr>
      <w:r>
        <w:rPr>
          <w:rFonts w:ascii="Times New Roman" w:hAnsi="Times New Roman" w:cs="Times New Roman"/>
          <w:sz w:val="28"/>
          <w:szCs w:val="28"/>
        </w:rPr>
        <w:t>- логическая стройность;</w:t>
      </w:r>
    </w:p>
    <w:p w:rsidR="009B3571" w:rsidRDefault="009B3571" w:rsidP="009B3571">
      <w:pPr>
        <w:pStyle w:val="a3"/>
        <w:ind w:left="-142"/>
        <w:jc w:val="both"/>
        <w:rPr>
          <w:rFonts w:ascii="Times New Roman" w:hAnsi="Times New Roman" w:cs="Times New Roman"/>
          <w:sz w:val="28"/>
          <w:szCs w:val="28"/>
        </w:rPr>
      </w:pPr>
      <w:r>
        <w:rPr>
          <w:rFonts w:ascii="Times New Roman" w:hAnsi="Times New Roman" w:cs="Times New Roman"/>
          <w:sz w:val="28"/>
          <w:szCs w:val="28"/>
        </w:rPr>
        <w:t xml:space="preserve">- уместность </w:t>
      </w:r>
      <w:proofErr w:type="gramStart"/>
      <w:r>
        <w:rPr>
          <w:rFonts w:ascii="Times New Roman" w:hAnsi="Times New Roman" w:cs="Times New Roman"/>
          <w:sz w:val="28"/>
          <w:szCs w:val="28"/>
        </w:rPr>
        <w:t>использования  языковых</w:t>
      </w:r>
      <w:proofErr w:type="gramEnd"/>
      <w:r>
        <w:rPr>
          <w:rFonts w:ascii="Times New Roman" w:hAnsi="Times New Roman" w:cs="Times New Roman"/>
          <w:sz w:val="28"/>
          <w:szCs w:val="28"/>
        </w:rPr>
        <w:t xml:space="preserve"> средств (уместность стилевая, ситуативная, нравственно-психологическая, личностная);</w:t>
      </w:r>
    </w:p>
    <w:p w:rsidR="009B3571" w:rsidRDefault="009B3571" w:rsidP="009B3571">
      <w:pPr>
        <w:pStyle w:val="a3"/>
        <w:ind w:left="-142"/>
        <w:jc w:val="both"/>
        <w:rPr>
          <w:rFonts w:ascii="Times New Roman" w:hAnsi="Times New Roman" w:cs="Times New Roman"/>
          <w:sz w:val="28"/>
          <w:szCs w:val="28"/>
        </w:rPr>
      </w:pPr>
      <w:r>
        <w:rPr>
          <w:rFonts w:ascii="Times New Roman" w:hAnsi="Times New Roman" w:cs="Times New Roman"/>
          <w:sz w:val="28"/>
          <w:szCs w:val="28"/>
        </w:rPr>
        <w:t>- богатство и разнообразие (богатство словаря, синонимия, многозначность, использование фразеологизмов);</w:t>
      </w:r>
    </w:p>
    <w:p w:rsidR="009B3571" w:rsidRPr="00C1440B" w:rsidRDefault="009B3571" w:rsidP="009B3571">
      <w:pPr>
        <w:pStyle w:val="a3"/>
        <w:ind w:left="-142"/>
        <w:jc w:val="both"/>
        <w:rPr>
          <w:rFonts w:ascii="Times New Roman" w:hAnsi="Times New Roman" w:cs="Times New Roman"/>
          <w:sz w:val="28"/>
          <w:szCs w:val="28"/>
        </w:rPr>
      </w:pPr>
      <w:r>
        <w:rPr>
          <w:rFonts w:ascii="Times New Roman" w:hAnsi="Times New Roman" w:cs="Times New Roman"/>
          <w:sz w:val="28"/>
          <w:szCs w:val="28"/>
        </w:rPr>
        <w:lastRenderedPageBreak/>
        <w:t xml:space="preserve">- выразительность речи (образность. Экспрессивность, эмоциональность, </w:t>
      </w:r>
      <w:proofErr w:type="spellStart"/>
      <w:r>
        <w:rPr>
          <w:rFonts w:ascii="Times New Roman" w:hAnsi="Times New Roman" w:cs="Times New Roman"/>
          <w:sz w:val="28"/>
          <w:szCs w:val="28"/>
        </w:rPr>
        <w:t>оценочность</w:t>
      </w:r>
      <w:proofErr w:type="spellEnd"/>
      <w:r>
        <w:rPr>
          <w:rFonts w:ascii="Times New Roman" w:hAnsi="Times New Roman" w:cs="Times New Roman"/>
          <w:sz w:val="28"/>
          <w:szCs w:val="28"/>
        </w:rPr>
        <w:t>, использование тропов и стилистических фигур)</w:t>
      </w:r>
    </w:p>
    <w:p w:rsidR="009B3571" w:rsidRDefault="009B3571" w:rsidP="009B3571">
      <w:pPr>
        <w:pStyle w:val="a3"/>
        <w:ind w:left="-142"/>
        <w:jc w:val="both"/>
        <w:rPr>
          <w:rFonts w:ascii="Times New Roman" w:hAnsi="Times New Roman" w:cs="Times New Roman"/>
          <w:sz w:val="28"/>
          <w:szCs w:val="28"/>
        </w:rPr>
      </w:pPr>
    </w:p>
    <w:p w:rsidR="009B3571" w:rsidRPr="00C1440B" w:rsidRDefault="009B3571" w:rsidP="009B3571">
      <w:pPr>
        <w:ind w:left="567"/>
        <w:jc w:val="both"/>
        <w:rPr>
          <w:rFonts w:ascii="Times New Roman" w:hAnsi="Times New Roman" w:cs="Times New Roman"/>
          <w:sz w:val="28"/>
          <w:szCs w:val="28"/>
        </w:rPr>
      </w:pPr>
      <w:r>
        <w:rPr>
          <w:rFonts w:ascii="Times New Roman" w:hAnsi="Times New Roman" w:cs="Times New Roman"/>
          <w:sz w:val="28"/>
          <w:szCs w:val="28"/>
        </w:rPr>
        <w:t xml:space="preserve">Б.    </w:t>
      </w:r>
      <w:r w:rsidRPr="00C1440B">
        <w:rPr>
          <w:rFonts w:ascii="Times New Roman" w:hAnsi="Times New Roman" w:cs="Times New Roman"/>
          <w:sz w:val="28"/>
          <w:szCs w:val="28"/>
        </w:rPr>
        <w:t>Средства общения – вербальные и невербальные (жесты. Мимика).</w:t>
      </w:r>
    </w:p>
    <w:p w:rsidR="009B3571" w:rsidRPr="00C1440B" w:rsidRDefault="009B3571" w:rsidP="009B3571">
      <w:pPr>
        <w:ind w:left="567"/>
        <w:jc w:val="both"/>
        <w:rPr>
          <w:rFonts w:ascii="Times New Roman" w:hAnsi="Times New Roman" w:cs="Times New Roman"/>
          <w:sz w:val="28"/>
          <w:szCs w:val="28"/>
        </w:rPr>
      </w:pPr>
      <w:r>
        <w:rPr>
          <w:rFonts w:ascii="Times New Roman" w:hAnsi="Times New Roman" w:cs="Times New Roman"/>
          <w:sz w:val="28"/>
          <w:szCs w:val="28"/>
        </w:rPr>
        <w:t xml:space="preserve">В.    </w:t>
      </w:r>
      <w:r w:rsidRPr="00C1440B">
        <w:rPr>
          <w:rFonts w:ascii="Times New Roman" w:hAnsi="Times New Roman" w:cs="Times New Roman"/>
          <w:sz w:val="28"/>
          <w:szCs w:val="28"/>
        </w:rPr>
        <w:t xml:space="preserve">Язык и его свойства: </w:t>
      </w:r>
    </w:p>
    <w:p w:rsidR="009B3571" w:rsidRDefault="009B3571" w:rsidP="009B3571">
      <w:pPr>
        <w:pStyle w:val="a3"/>
        <w:ind w:left="1080"/>
        <w:jc w:val="both"/>
        <w:rPr>
          <w:rFonts w:ascii="Times New Roman" w:hAnsi="Times New Roman" w:cs="Times New Roman"/>
          <w:sz w:val="28"/>
          <w:szCs w:val="28"/>
        </w:rPr>
      </w:pPr>
      <w:proofErr w:type="gramStart"/>
      <w:r>
        <w:rPr>
          <w:rFonts w:ascii="Times New Roman" w:hAnsi="Times New Roman" w:cs="Times New Roman"/>
          <w:sz w:val="28"/>
          <w:szCs w:val="28"/>
        </w:rPr>
        <w:t>а )</w:t>
      </w:r>
      <w:proofErr w:type="gramEnd"/>
      <w:r>
        <w:rPr>
          <w:rFonts w:ascii="Times New Roman" w:hAnsi="Times New Roman" w:cs="Times New Roman"/>
          <w:sz w:val="28"/>
          <w:szCs w:val="28"/>
        </w:rPr>
        <w:t xml:space="preserve"> язык – знаковая система;</w:t>
      </w:r>
    </w:p>
    <w:p w:rsidR="009B3571" w:rsidRDefault="009B3571" w:rsidP="009B3571">
      <w:pPr>
        <w:pStyle w:val="a3"/>
        <w:ind w:left="1080"/>
        <w:jc w:val="both"/>
        <w:rPr>
          <w:rFonts w:ascii="Times New Roman" w:hAnsi="Times New Roman" w:cs="Times New Roman"/>
          <w:sz w:val="28"/>
          <w:szCs w:val="28"/>
        </w:rPr>
      </w:pPr>
      <w:proofErr w:type="gramStart"/>
      <w:r>
        <w:rPr>
          <w:rFonts w:ascii="Times New Roman" w:hAnsi="Times New Roman" w:cs="Times New Roman"/>
          <w:sz w:val="28"/>
          <w:szCs w:val="28"/>
        </w:rPr>
        <w:t>б )</w:t>
      </w:r>
      <w:proofErr w:type="gramEnd"/>
      <w:r>
        <w:rPr>
          <w:rFonts w:ascii="Times New Roman" w:hAnsi="Times New Roman" w:cs="Times New Roman"/>
          <w:sz w:val="28"/>
          <w:szCs w:val="28"/>
        </w:rPr>
        <w:t xml:space="preserve"> литературный язык;</w:t>
      </w:r>
    </w:p>
    <w:p w:rsidR="009B3571" w:rsidRDefault="009B3571" w:rsidP="009B3571">
      <w:pPr>
        <w:pStyle w:val="a3"/>
        <w:ind w:left="1080"/>
        <w:jc w:val="both"/>
        <w:rPr>
          <w:rFonts w:ascii="Times New Roman" w:hAnsi="Times New Roman" w:cs="Times New Roman"/>
          <w:sz w:val="28"/>
          <w:szCs w:val="28"/>
        </w:rPr>
      </w:pPr>
      <w:proofErr w:type="gramStart"/>
      <w:r>
        <w:rPr>
          <w:rFonts w:ascii="Times New Roman" w:hAnsi="Times New Roman" w:cs="Times New Roman"/>
          <w:sz w:val="28"/>
          <w:szCs w:val="28"/>
        </w:rPr>
        <w:t>в )устная</w:t>
      </w:r>
      <w:proofErr w:type="gramEnd"/>
      <w:r>
        <w:rPr>
          <w:rFonts w:ascii="Times New Roman" w:hAnsi="Times New Roman" w:cs="Times New Roman"/>
          <w:sz w:val="28"/>
          <w:szCs w:val="28"/>
        </w:rPr>
        <w:t xml:space="preserve"> и письменная речь;</w:t>
      </w:r>
    </w:p>
    <w:p w:rsidR="009B3571" w:rsidRDefault="009B3571" w:rsidP="009B3571">
      <w:pPr>
        <w:pStyle w:val="a3"/>
        <w:ind w:left="1080"/>
        <w:jc w:val="both"/>
        <w:rPr>
          <w:rFonts w:ascii="Times New Roman" w:hAnsi="Times New Roman" w:cs="Times New Roman"/>
          <w:sz w:val="28"/>
          <w:szCs w:val="28"/>
        </w:rPr>
      </w:pPr>
      <w:proofErr w:type="gramStart"/>
      <w:r>
        <w:rPr>
          <w:rFonts w:ascii="Times New Roman" w:hAnsi="Times New Roman" w:cs="Times New Roman"/>
          <w:sz w:val="28"/>
          <w:szCs w:val="28"/>
        </w:rPr>
        <w:t>г )книжная</w:t>
      </w:r>
      <w:proofErr w:type="gramEnd"/>
      <w:r>
        <w:rPr>
          <w:rFonts w:ascii="Times New Roman" w:hAnsi="Times New Roman" w:cs="Times New Roman"/>
          <w:sz w:val="28"/>
          <w:szCs w:val="28"/>
        </w:rPr>
        <w:t xml:space="preserve"> и разговорная речь.</w:t>
      </w:r>
    </w:p>
    <w:p w:rsidR="009B3571" w:rsidRDefault="009B3571" w:rsidP="009B3571">
      <w:pPr>
        <w:pStyle w:val="a3"/>
        <w:ind w:left="1080"/>
        <w:jc w:val="both"/>
        <w:rPr>
          <w:rFonts w:ascii="Times New Roman" w:hAnsi="Times New Roman" w:cs="Times New Roman"/>
          <w:sz w:val="28"/>
          <w:szCs w:val="28"/>
        </w:rPr>
      </w:pPr>
    </w:p>
    <w:p w:rsidR="009B3571" w:rsidRDefault="009B3571" w:rsidP="009B3571">
      <w:pPr>
        <w:pStyle w:val="a3"/>
        <w:ind w:left="567"/>
        <w:jc w:val="both"/>
        <w:rPr>
          <w:rFonts w:ascii="Times New Roman" w:hAnsi="Times New Roman" w:cs="Times New Roman"/>
          <w:sz w:val="28"/>
          <w:szCs w:val="28"/>
        </w:rPr>
      </w:pPr>
      <w:r>
        <w:rPr>
          <w:rFonts w:ascii="Times New Roman" w:hAnsi="Times New Roman" w:cs="Times New Roman"/>
          <w:sz w:val="28"/>
          <w:szCs w:val="28"/>
        </w:rPr>
        <w:t>Г.  Интонационный рисунок текста.</w:t>
      </w:r>
    </w:p>
    <w:p w:rsidR="009B3571" w:rsidRDefault="009B3571" w:rsidP="009B3571">
      <w:pPr>
        <w:pStyle w:val="a3"/>
        <w:ind w:left="1080"/>
        <w:jc w:val="both"/>
        <w:rPr>
          <w:rFonts w:ascii="Times New Roman" w:hAnsi="Times New Roman" w:cs="Times New Roman"/>
          <w:sz w:val="28"/>
          <w:szCs w:val="28"/>
        </w:rPr>
      </w:pPr>
    </w:p>
    <w:p w:rsidR="009B3571" w:rsidRPr="009B3571" w:rsidRDefault="009B3571" w:rsidP="009B3571">
      <w:pPr>
        <w:pStyle w:val="a3"/>
        <w:ind w:left="1080"/>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9B3571">
        <w:rPr>
          <w:rFonts w:ascii="Times New Roman" w:hAnsi="Times New Roman" w:cs="Times New Roman"/>
          <w:sz w:val="28"/>
          <w:szCs w:val="28"/>
          <w:u w:val="single"/>
        </w:rPr>
        <w:t>Основные признаки литературного языка:</w:t>
      </w:r>
    </w:p>
    <w:p w:rsidR="009B3571" w:rsidRDefault="009B3571" w:rsidP="009B3571">
      <w:pPr>
        <w:pStyle w:val="a3"/>
        <w:ind w:left="1080"/>
        <w:jc w:val="both"/>
        <w:rPr>
          <w:rFonts w:ascii="Times New Roman" w:hAnsi="Times New Roman" w:cs="Times New Roman"/>
          <w:sz w:val="28"/>
          <w:szCs w:val="28"/>
        </w:rPr>
      </w:pPr>
      <w:r>
        <w:rPr>
          <w:rFonts w:ascii="Times New Roman" w:hAnsi="Times New Roman" w:cs="Times New Roman"/>
          <w:sz w:val="28"/>
          <w:szCs w:val="28"/>
        </w:rPr>
        <w:t>- наличие определённых норм словоупотребления;</w:t>
      </w:r>
    </w:p>
    <w:p w:rsidR="009B3571" w:rsidRDefault="009B3571" w:rsidP="009B3571">
      <w:pPr>
        <w:pStyle w:val="a3"/>
        <w:ind w:left="1080"/>
        <w:jc w:val="both"/>
        <w:rPr>
          <w:rFonts w:ascii="Times New Roman" w:hAnsi="Times New Roman" w:cs="Times New Roman"/>
          <w:sz w:val="28"/>
          <w:szCs w:val="28"/>
        </w:rPr>
      </w:pPr>
      <w:r>
        <w:rPr>
          <w:rFonts w:ascii="Times New Roman" w:hAnsi="Times New Roman" w:cs="Times New Roman"/>
          <w:sz w:val="28"/>
          <w:szCs w:val="28"/>
        </w:rPr>
        <w:t>- стремление к устойчивости, сохранению общекультурного наследия и литературно-книжных традиций;</w:t>
      </w:r>
    </w:p>
    <w:p w:rsidR="009B3571" w:rsidRDefault="009B3571" w:rsidP="009B3571">
      <w:pPr>
        <w:pStyle w:val="a3"/>
        <w:ind w:left="1080"/>
        <w:jc w:val="both"/>
        <w:rPr>
          <w:rFonts w:ascii="Times New Roman" w:hAnsi="Times New Roman" w:cs="Times New Roman"/>
          <w:sz w:val="28"/>
          <w:szCs w:val="28"/>
        </w:rPr>
      </w:pPr>
      <w:r>
        <w:rPr>
          <w:rFonts w:ascii="Times New Roman" w:hAnsi="Times New Roman" w:cs="Times New Roman"/>
          <w:sz w:val="28"/>
          <w:szCs w:val="28"/>
        </w:rPr>
        <w:t>- приспособленность для обозначения всей суммы знаний, накопленных человечеством;</w:t>
      </w:r>
    </w:p>
    <w:p w:rsidR="009B3571" w:rsidRDefault="009B3571" w:rsidP="009B3571">
      <w:pPr>
        <w:pStyle w:val="a3"/>
        <w:ind w:left="1080"/>
        <w:jc w:val="both"/>
        <w:rPr>
          <w:rFonts w:ascii="Times New Roman" w:hAnsi="Times New Roman" w:cs="Times New Roman"/>
          <w:sz w:val="28"/>
          <w:szCs w:val="28"/>
        </w:rPr>
      </w:pPr>
      <w:r>
        <w:rPr>
          <w:rFonts w:ascii="Times New Roman" w:hAnsi="Times New Roman" w:cs="Times New Roman"/>
          <w:sz w:val="28"/>
          <w:szCs w:val="28"/>
        </w:rPr>
        <w:t>- стилистическое богатство (обилие тропов и стилистических фигур)</w:t>
      </w:r>
    </w:p>
    <w:p w:rsidR="009B3571" w:rsidRDefault="009B3571" w:rsidP="009B3571">
      <w:pPr>
        <w:pStyle w:val="a3"/>
        <w:ind w:left="1080"/>
        <w:jc w:val="both"/>
        <w:rPr>
          <w:rFonts w:ascii="Times New Roman" w:hAnsi="Times New Roman" w:cs="Times New Roman"/>
          <w:sz w:val="28"/>
          <w:szCs w:val="28"/>
        </w:rPr>
      </w:pPr>
    </w:p>
    <w:p w:rsidR="009B3571" w:rsidRPr="009B3571" w:rsidRDefault="009B3571" w:rsidP="009B3571">
      <w:pPr>
        <w:pStyle w:val="a3"/>
        <w:ind w:left="1843"/>
        <w:jc w:val="both"/>
        <w:rPr>
          <w:rFonts w:ascii="Times New Roman" w:hAnsi="Times New Roman" w:cs="Times New Roman"/>
          <w:sz w:val="28"/>
          <w:szCs w:val="28"/>
          <w:u w:val="single"/>
        </w:rPr>
      </w:pPr>
      <w:r w:rsidRPr="009B3571">
        <w:rPr>
          <w:rFonts w:ascii="Times New Roman" w:hAnsi="Times New Roman" w:cs="Times New Roman"/>
          <w:sz w:val="28"/>
          <w:szCs w:val="28"/>
          <w:u w:val="single"/>
        </w:rPr>
        <w:t>Особенности литературного языка:</w:t>
      </w:r>
    </w:p>
    <w:p w:rsidR="009B3571" w:rsidRDefault="009B3571" w:rsidP="009B3571">
      <w:pPr>
        <w:pStyle w:val="a3"/>
        <w:ind w:left="1080"/>
        <w:jc w:val="both"/>
        <w:rPr>
          <w:rFonts w:ascii="Times New Roman" w:hAnsi="Times New Roman" w:cs="Times New Roman"/>
          <w:sz w:val="28"/>
          <w:szCs w:val="28"/>
        </w:rPr>
      </w:pPr>
      <w:r>
        <w:rPr>
          <w:rFonts w:ascii="Times New Roman" w:hAnsi="Times New Roman" w:cs="Times New Roman"/>
          <w:sz w:val="28"/>
          <w:szCs w:val="28"/>
        </w:rPr>
        <w:t>- устойчивость, стабильность языковых средств;</w:t>
      </w:r>
    </w:p>
    <w:p w:rsidR="009B3571" w:rsidRDefault="009B3571" w:rsidP="009B3571">
      <w:pPr>
        <w:pStyle w:val="a3"/>
        <w:ind w:left="1080"/>
        <w:jc w:val="both"/>
        <w:rPr>
          <w:rFonts w:ascii="Times New Roman" w:hAnsi="Times New Roman" w:cs="Times New Roman"/>
          <w:sz w:val="28"/>
          <w:szCs w:val="28"/>
        </w:rPr>
      </w:pPr>
      <w:r>
        <w:rPr>
          <w:rFonts w:ascii="Times New Roman" w:hAnsi="Times New Roman" w:cs="Times New Roman"/>
          <w:sz w:val="28"/>
          <w:szCs w:val="28"/>
        </w:rPr>
        <w:t>- обязательность для всех носителей;</w:t>
      </w:r>
    </w:p>
    <w:p w:rsidR="009B3571" w:rsidRDefault="009B3571" w:rsidP="009B3571">
      <w:pPr>
        <w:pStyle w:val="a3"/>
        <w:ind w:left="1080"/>
        <w:jc w:val="both"/>
        <w:rPr>
          <w:rFonts w:ascii="Times New Roman" w:hAnsi="Times New Roman" w:cs="Times New Roman"/>
          <w:sz w:val="28"/>
          <w:szCs w:val="28"/>
        </w:rPr>
      </w:pPr>
      <w:r>
        <w:rPr>
          <w:rFonts w:ascii="Times New Roman" w:hAnsi="Times New Roman" w:cs="Times New Roman"/>
          <w:sz w:val="28"/>
          <w:szCs w:val="28"/>
        </w:rPr>
        <w:t>- обработанность мастерами слова;</w:t>
      </w:r>
    </w:p>
    <w:p w:rsidR="009B3571" w:rsidRDefault="009B3571" w:rsidP="009B3571">
      <w:pPr>
        <w:pStyle w:val="a3"/>
        <w:ind w:left="1080"/>
        <w:jc w:val="both"/>
        <w:rPr>
          <w:rFonts w:ascii="Times New Roman" w:hAnsi="Times New Roman" w:cs="Times New Roman"/>
          <w:sz w:val="28"/>
          <w:szCs w:val="28"/>
        </w:rPr>
      </w:pPr>
      <w:r>
        <w:rPr>
          <w:rFonts w:ascii="Times New Roman" w:hAnsi="Times New Roman" w:cs="Times New Roman"/>
          <w:sz w:val="28"/>
          <w:szCs w:val="28"/>
        </w:rPr>
        <w:t>- наличие устной и письменной формы;</w:t>
      </w:r>
    </w:p>
    <w:p w:rsidR="009B3571" w:rsidRDefault="009B3571" w:rsidP="009B3571">
      <w:pPr>
        <w:pStyle w:val="a3"/>
        <w:ind w:left="1080"/>
        <w:jc w:val="both"/>
        <w:rPr>
          <w:rFonts w:ascii="Times New Roman" w:hAnsi="Times New Roman" w:cs="Times New Roman"/>
          <w:sz w:val="28"/>
          <w:szCs w:val="28"/>
        </w:rPr>
      </w:pPr>
      <w:r>
        <w:rPr>
          <w:rFonts w:ascii="Times New Roman" w:hAnsi="Times New Roman" w:cs="Times New Roman"/>
          <w:sz w:val="28"/>
          <w:szCs w:val="28"/>
        </w:rPr>
        <w:t>- наличие функциональных стилей;</w:t>
      </w:r>
    </w:p>
    <w:p w:rsidR="009B3571" w:rsidRDefault="009B3571" w:rsidP="009B3571">
      <w:pPr>
        <w:pStyle w:val="a3"/>
        <w:ind w:left="108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нормированность</w:t>
      </w:r>
      <w:proofErr w:type="spellEnd"/>
      <w:r>
        <w:rPr>
          <w:rFonts w:ascii="Times New Roman" w:hAnsi="Times New Roman" w:cs="Times New Roman"/>
          <w:sz w:val="28"/>
          <w:szCs w:val="28"/>
        </w:rPr>
        <w:t>.</w:t>
      </w:r>
    </w:p>
    <w:p w:rsidR="009B3571" w:rsidRDefault="009B3571" w:rsidP="009B3571">
      <w:pPr>
        <w:pStyle w:val="a3"/>
        <w:ind w:left="1080"/>
        <w:jc w:val="both"/>
        <w:rPr>
          <w:rFonts w:ascii="Times New Roman" w:hAnsi="Times New Roman" w:cs="Times New Roman"/>
          <w:sz w:val="28"/>
          <w:szCs w:val="28"/>
        </w:rPr>
      </w:pP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Культура речи – это владение нормами русского литературного языка в его устной и письменной форме, использование языковых средств в соответствии с целями и условиями общения.</w:t>
      </w:r>
    </w:p>
    <w:p w:rsidR="009B3571" w:rsidRDefault="009B3571" w:rsidP="009B3571">
      <w:pPr>
        <w:pStyle w:val="a3"/>
        <w:ind w:left="0" w:firstLine="567"/>
        <w:jc w:val="both"/>
        <w:rPr>
          <w:rFonts w:ascii="Times New Roman" w:hAnsi="Times New Roman" w:cs="Times New Roman"/>
          <w:sz w:val="28"/>
          <w:szCs w:val="28"/>
        </w:rPr>
      </w:pPr>
    </w:p>
    <w:p w:rsidR="009B3571" w:rsidRDefault="009B3571" w:rsidP="009B3571">
      <w:pPr>
        <w:pStyle w:val="a3"/>
        <w:ind w:left="1080"/>
        <w:jc w:val="both"/>
        <w:rPr>
          <w:rFonts w:ascii="Times New Roman" w:hAnsi="Times New Roman" w:cs="Times New Roman"/>
          <w:sz w:val="28"/>
          <w:szCs w:val="28"/>
        </w:rPr>
      </w:pPr>
    </w:p>
    <w:p w:rsidR="009B3571" w:rsidRDefault="009B3571" w:rsidP="009B3571">
      <w:pPr>
        <w:pStyle w:val="a3"/>
        <w:ind w:left="1080"/>
        <w:jc w:val="both"/>
        <w:rPr>
          <w:rFonts w:ascii="Times New Roman" w:hAnsi="Times New Roman" w:cs="Times New Roman"/>
          <w:sz w:val="28"/>
          <w:szCs w:val="28"/>
        </w:rPr>
      </w:pPr>
    </w:p>
    <w:p w:rsidR="009B3571" w:rsidRPr="009B3571" w:rsidRDefault="009B3571" w:rsidP="009B3571">
      <w:pPr>
        <w:pStyle w:val="a3"/>
        <w:ind w:left="0"/>
        <w:jc w:val="center"/>
        <w:rPr>
          <w:rFonts w:ascii="Times New Roman" w:hAnsi="Times New Roman" w:cs="Times New Roman"/>
          <w:b/>
          <w:sz w:val="28"/>
          <w:szCs w:val="28"/>
        </w:rPr>
      </w:pPr>
      <w:r w:rsidRPr="009B3571">
        <w:rPr>
          <w:rFonts w:ascii="Times New Roman" w:hAnsi="Times New Roman" w:cs="Times New Roman"/>
          <w:b/>
          <w:sz w:val="28"/>
          <w:szCs w:val="28"/>
        </w:rPr>
        <w:t>ЯЗЫКОВЫЕ НОРМЫ В РУССКОМ ЯЗЫКЕ</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Литературная норма – это единообразное, образцовое, общепринятое употребление элементов языка (слов, словосочетаний, предложений). Норма обязательна как для устной речи, так и для письменной. Но тем не менее это не догма. Нормы с течением времени могут меняться, например: зала </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19 в. </w:t>
      </w:r>
      <w:proofErr w:type="spellStart"/>
      <w:r>
        <w:rPr>
          <w:rFonts w:ascii="Times New Roman" w:hAnsi="Times New Roman" w:cs="Times New Roman"/>
          <w:sz w:val="28"/>
          <w:szCs w:val="28"/>
        </w:rPr>
        <w:t>употреблялоь</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ж.р</w:t>
      </w:r>
      <w:proofErr w:type="spellEnd"/>
      <w:r>
        <w:rPr>
          <w:rFonts w:ascii="Times New Roman" w:hAnsi="Times New Roman" w:cs="Times New Roman"/>
          <w:sz w:val="28"/>
          <w:szCs w:val="28"/>
        </w:rPr>
        <w:t xml:space="preserve">., а в современном языке – в </w:t>
      </w:r>
      <w:proofErr w:type="spellStart"/>
      <w:r>
        <w:rPr>
          <w:rFonts w:ascii="Times New Roman" w:hAnsi="Times New Roman" w:cs="Times New Roman"/>
          <w:sz w:val="28"/>
          <w:szCs w:val="28"/>
        </w:rPr>
        <w:t>м.р</w:t>
      </w:r>
      <w:proofErr w:type="spellEnd"/>
      <w:r>
        <w:rPr>
          <w:rFonts w:ascii="Times New Roman" w:hAnsi="Times New Roman" w:cs="Times New Roman"/>
          <w:sz w:val="28"/>
          <w:szCs w:val="28"/>
        </w:rPr>
        <w:t xml:space="preserve">. –зал); абитуриент (в 19в. </w:t>
      </w:r>
      <w:r>
        <w:rPr>
          <w:rFonts w:ascii="Times New Roman" w:hAnsi="Times New Roman" w:cs="Times New Roman"/>
          <w:sz w:val="28"/>
          <w:szCs w:val="28"/>
        </w:rPr>
        <w:lastRenderedPageBreak/>
        <w:t>обозначало выпускника учебного заведения,  сегодня обозначает поступающего в определённое учебное заведение) и т.д.</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Различают </w:t>
      </w:r>
      <w:proofErr w:type="gramStart"/>
      <w:r>
        <w:rPr>
          <w:rFonts w:ascii="Times New Roman" w:hAnsi="Times New Roman" w:cs="Times New Roman"/>
          <w:sz w:val="28"/>
          <w:szCs w:val="28"/>
        </w:rPr>
        <w:t>нормы :</w:t>
      </w:r>
      <w:proofErr w:type="gramEnd"/>
      <w:r>
        <w:rPr>
          <w:rFonts w:ascii="Times New Roman" w:hAnsi="Times New Roman" w:cs="Times New Roman"/>
          <w:sz w:val="28"/>
          <w:szCs w:val="28"/>
        </w:rPr>
        <w:t xml:space="preserve"> орфоэпические (произношение), орфографические (написание), словообразовательные, лексические, морфологические (грамматические), синтаксические, интонационные, пунктуационные.</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Языковые нормы – явление историческое. Некоторые из них были выработаны давно и сохраняются до настоящего времени, а некоторые изменяются,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абитуриент. Сегодня этим словом называют того, кто поступает в среднее специальное или высшее учебное заведение. Слово было заимствовано в 19 в. из немецкого языка и обозначало – «собирающийся уходить». Таким образом, оказывается того, кого называют абитуриентом, должен уходить, покидать, а не приходить, поступать куда-то. Т.е. норма употребления слова «абитуриент» изменилась.</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Со временем изменяются и нормы произношения.</w:t>
      </w:r>
    </w:p>
    <w:p w:rsidR="009B3571" w:rsidRDefault="009B3571" w:rsidP="009B3571">
      <w:pPr>
        <w:pStyle w:val="a3"/>
        <w:ind w:left="0" w:firstLine="567"/>
        <w:jc w:val="both"/>
        <w:rPr>
          <w:rFonts w:ascii="Times New Roman" w:hAnsi="Times New Roman" w:cs="Times New Roman"/>
          <w:sz w:val="28"/>
          <w:szCs w:val="28"/>
        </w:rPr>
      </w:pPr>
    </w:p>
    <w:p w:rsidR="009B3571" w:rsidRDefault="009B3571" w:rsidP="009B3571">
      <w:pPr>
        <w:pStyle w:val="a3"/>
        <w:ind w:left="1080"/>
        <w:jc w:val="both"/>
        <w:rPr>
          <w:rFonts w:ascii="Times New Roman" w:hAnsi="Times New Roman" w:cs="Times New Roman"/>
          <w:sz w:val="28"/>
          <w:szCs w:val="28"/>
        </w:rPr>
      </w:pPr>
    </w:p>
    <w:p w:rsidR="009B3571" w:rsidRPr="009B3571" w:rsidRDefault="009B3571" w:rsidP="009B3571">
      <w:pPr>
        <w:pStyle w:val="a3"/>
        <w:ind w:left="1080"/>
        <w:jc w:val="center"/>
        <w:rPr>
          <w:rFonts w:ascii="Times New Roman" w:hAnsi="Times New Roman" w:cs="Times New Roman"/>
          <w:b/>
          <w:i/>
          <w:sz w:val="28"/>
          <w:szCs w:val="28"/>
        </w:rPr>
      </w:pPr>
      <w:r w:rsidRPr="009B3571">
        <w:rPr>
          <w:rFonts w:ascii="Times New Roman" w:hAnsi="Times New Roman" w:cs="Times New Roman"/>
          <w:b/>
          <w:i/>
          <w:sz w:val="28"/>
          <w:szCs w:val="28"/>
        </w:rPr>
        <w:t>Фонетические средства языковой выразительности</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У каждого свой особенный голос, единственный и неповторимый. У близких родственников (братьев, сестёр) голос может быть похожим. Голос изменяется, его звучание зависит от настроения, состояния здоровья, от возраста. В русском языке много слов, характеризующих голос: «тихий, громкий, слабый, сильный, высокий, низкий. Резкий, старый, мужской, женский» и т.д.</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Язык (</w:t>
      </w:r>
      <w:proofErr w:type="gramStart"/>
      <w:r>
        <w:rPr>
          <w:rFonts w:ascii="Times New Roman" w:hAnsi="Times New Roman" w:cs="Times New Roman"/>
          <w:sz w:val="28"/>
          <w:szCs w:val="28"/>
        </w:rPr>
        <w:t>русский,  английский</w:t>
      </w:r>
      <w:proofErr w:type="gramEnd"/>
      <w:r>
        <w:rPr>
          <w:rFonts w:ascii="Times New Roman" w:hAnsi="Times New Roman" w:cs="Times New Roman"/>
          <w:sz w:val="28"/>
          <w:szCs w:val="28"/>
        </w:rPr>
        <w:t xml:space="preserve">, французский) тоже имеет свой «голос». Говоря по-русски грузины произносят слова с грузинским акцентом, немцы – с немецким. Значит «голос» родного языка оказывается настолько сильным, что проявляется при пользовании другим языком. По акценту можно определить не только национальность говорящего, но и некоторые фонетические черты его родного языка.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в грузинском языке нет мягких согласных – поэтому мы слышим «</w:t>
      </w:r>
      <w:proofErr w:type="spellStart"/>
      <w:r>
        <w:rPr>
          <w:rFonts w:ascii="Times New Roman" w:hAnsi="Times New Roman" w:cs="Times New Roman"/>
          <w:sz w:val="28"/>
          <w:szCs w:val="28"/>
        </w:rPr>
        <w:t>мэнэ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вэди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нэт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будыт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спасыбо</w:t>
      </w:r>
      <w:proofErr w:type="spellEnd"/>
      <w:r>
        <w:rPr>
          <w:rFonts w:ascii="Times New Roman" w:hAnsi="Times New Roman" w:cs="Times New Roman"/>
          <w:sz w:val="28"/>
          <w:szCs w:val="28"/>
        </w:rPr>
        <w:t>» Гласные в безударном положении не подвергаются сокращению, не редуцируются, как в русском. Слова, начинающиеся на букву «е», произносят как «</w:t>
      </w:r>
      <w:proofErr w:type="spellStart"/>
      <w:r>
        <w:rPr>
          <w:rFonts w:ascii="Times New Roman" w:hAnsi="Times New Roman" w:cs="Times New Roman"/>
          <w:sz w:val="28"/>
          <w:szCs w:val="28"/>
        </w:rPr>
        <w:t>Эсенин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эдиница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эстественный</w:t>
      </w:r>
      <w:proofErr w:type="spellEnd"/>
      <w:r>
        <w:rPr>
          <w:rFonts w:ascii="Times New Roman" w:hAnsi="Times New Roman" w:cs="Times New Roman"/>
          <w:sz w:val="28"/>
          <w:szCs w:val="28"/>
        </w:rPr>
        <w:t>». Так голос грузинского языка проявляется в русской речи.</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Немцы не различают русские звуки «</w:t>
      </w:r>
      <w:proofErr w:type="spellStart"/>
      <w:proofErr w:type="gramStart"/>
      <w:r>
        <w:rPr>
          <w:rFonts w:ascii="Times New Roman" w:hAnsi="Times New Roman" w:cs="Times New Roman"/>
          <w:sz w:val="28"/>
          <w:szCs w:val="28"/>
        </w:rPr>
        <w:t>з»и</w:t>
      </w:r>
      <w:proofErr w:type="spellEnd"/>
      <w:proofErr w:type="gramEnd"/>
      <w:r>
        <w:rPr>
          <w:rFonts w:ascii="Times New Roman" w:hAnsi="Times New Roman" w:cs="Times New Roman"/>
          <w:sz w:val="28"/>
          <w:szCs w:val="28"/>
        </w:rPr>
        <w:t xml:space="preserve"> «с», «ш» и «ж»; на месте звонкого «в» произносят глухой «ф», смягчают твёрдый «л»: « Я не </w:t>
      </w:r>
      <w:proofErr w:type="spellStart"/>
      <w:r>
        <w:rPr>
          <w:rFonts w:ascii="Times New Roman" w:hAnsi="Times New Roman" w:cs="Times New Roman"/>
          <w:sz w:val="28"/>
          <w:szCs w:val="28"/>
        </w:rPr>
        <w:t>слушиль</w:t>
      </w:r>
      <w:proofErr w:type="spellEnd"/>
      <w:r>
        <w:rPr>
          <w:rFonts w:ascii="Times New Roman" w:hAnsi="Times New Roman" w:cs="Times New Roman"/>
          <w:sz w:val="28"/>
          <w:szCs w:val="28"/>
        </w:rPr>
        <w:t xml:space="preserve">; так </w:t>
      </w:r>
      <w:proofErr w:type="spellStart"/>
      <w:r>
        <w:rPr>
          <w:rFonts w:ascii="Times New Roman" w:hAnsi="Times New Roman" w:cs="Times New Roman"/>
          <w:sz w:val="28"/>
          <w:szCs w:val="28"/>
        </w:rPr>
        <w:t>этто</w:t>
      </w:r>
      <w:proofErr w:type="spellEnd"/>
      <w:r>
        <w:rPr>
          <w:rFonts w:ascii="Times New Roman" w:hAnsi="Times New Roman" w:cs="Times New Roman"/>
          <w:sz w:val="28"/>
          <w:szCs w:val="28"/>
        </w:rPr>
        <w:t xml:space="preserve"> фот как </w:t>
      </w:r>
      <w:proofErr w:type="spellStart"/>
      <w:r>
        <w:rPr>
          <w:rFonts w:ascii="Times New Roman" w:hAnsi="Times New Roman" w:cs="Times New Roman"/>
          <w:sz w:val="28"/>
          <w:szCs w:val="28"/>
        </w:rPr>
        <w:t>этто</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пошалуй</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И.С.Тургенев</w:t>
      </w:r>
      <w:proofErr w:type="spellEnd"/>
      <w:r>
        <w:rPr>
          <w:rFonts w:ascii="Times New Roman" w:hAnsi="Times New Roman" w:cs="Times New Roman"/>
          <w:sz w:val="28"/>
          <w:szCs w:val="28"/>
        </w:rPr>
        <w:t xml:space="preserve"> «Отцы и дети»).</w:t>
      </w:r>
    </w:p>
    <w:p w:rsidR="009B3571" w:rsidRP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Основными фонетическими единицами русского языка являются звуки: в русском языке 6 гласных звуков и 37 согласных. Образуются они в ротовой полости при помощи </w:t>
      </w:r>
      <w:proofErr w:type="spellStart"/>
      <w:r>
        <w:rPr>
          <w:rFonts w:ascii="Times New Roman" w:hAnsi="Times New Roman" w:cs="Times New Roman"/>
          <w:sz w:val="28"/>
          <w:szCs w:val="28"/>
        </w:rPr>
        <w:t>артикуляторов</w:t>
      </w:r>
      <w:proofErr w:type="spellEnd"/>
      <w:r>
        <w:rPr>
          <w:rFonts w:ascii="Times New Roman" w:hAnsi="Times New Roman" w:cs="Times New Roman"/>
          <w:sz w:val="28"/>
          <w:szCs w:val="28"/>
        </w:rPr>
        <w:t xml:space="preserve">. Самый активный – язык. Помимо языка, в образовании звуков участвуют губы, зубы, нижняя челюсть, мягкое </w:t>
      </w:r>
      <w:proofErr w:type="gramStart"/>
      <w:r>
        <w:rPr>
          <w:rFonts w:ascii="Times New Roman" w:hAnsi="Times New Roman" w:cs="Times New Roman"/>
          <w:sz w:val="28"/>
          <w:szCs w:val="28"/>
        </w:rPr>
        <w:t>нёбо.(</w:t>
      </w:r>
      <w:proofErr w:type="gramEnd"/>
      <w:r>
        <w:rPr>
          <w:rFonts w:ascii="Times New Roman" w:hAnsi="Times New Roman" w:cs="Times New Roman"/>
          <w:sz w:val="28"/>
          <w:szCs w:val="28"/>
        </w:rPr>
        <w:t xml:space="preserve"> Это изучается в курсе русского языка).</w:t>
      </w:r>
    </w:p>
    <w:p w:rsidR="009B3571" w:rsidRPr="009B3571" w:rsidRDefault="009B3571" w:rsidP="009B3571">
      <w:pPr>
        <w:pStyle w:val="a3"/>
        <w:ind w:left="0"/>
        <w:jc w:val="center"/>
        <w:rPr>
          <w:rFonts w:ascii="Times New Roman" w:hAnsi="Times New Roman" w:cs="Times New Roman"/>
          <w:b/>
          <w:i/>
          <w:sz w:val="28"/>
          <w:szCs w:val="28"/>
        </w:rPr>
      </w:pPr>
      <w:r w:rsidRPr="009B3571">
        <w:rPr>
          <w:rFonts w:ascii="Times New Roman" w:hAnsi="Times New Roman" w:cs="Times New Roman"/>
          <w:b/>
          <w:i/>
          <w:sz w:val="28"/>
          <w:szCs w:val="28"/>
        </w:rPr>
        <w:lastRenderedPageBreak/>
        <w:t>Лексические нормы русского языка</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Это правила применения слов в речи. Слово необходимо употреблять с точностью самой строгой. Оно должно использоваться в том значении (в прямом или переносном), которое оно имеет и которое зафиксировано в словарях русского языка. </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Нарушение лексических норм приводит к искажению смысла высказывания. Например, в последнее время, когда наша жизнь постоянно сопровождается какими-нибудь чрезвычайными событиями, в печати, в выступлениях по радио и телевидению часто звучит словосочетание «в эпицентре событий». Вероятно, говорящие или пишущие </w:t>
      </w:r>
      <w:proofErr w:type="gramStart"/>
      <w:r>
        <w:rPr>
          <w:rFonts w:ascii="Times New Roman" w:hAnsi="Times New Roman" w:cs="Times New Roman"/>
          <w:sz w:val="28"/>
          <w:szCs w:val="28"/>
        </w:rPr>
        <w:t>считают ,</w:t>
      </w:r>
      <w:proofErr w:type="gramEnd"/>
      <w:r>
        <w:rPr>
          <w:rFonts w:ascii="Times New Roman" w:hAnsi="Times New Roman" w:cs="Times New Roman"/>
          <w:sz w:val="28"/>
          <w:szCs w:val="28"/>
        </w:rPr>
        <w:t xml:space="preserve"> что «эпицентр» означает « в самом центре событий», «</w:t>
      </w:r>
      <w:proofErr w:type="spellStart"/>
      <w:r>
        <w:rPr>
          <w:rFonts w:ascii="Times New Roman" w:hAnsi="Times New Roman" w:cs="Times New Roman"/>
          <w:sz w:val="28"/>
          <w:szCs w:val="28"/>
        </w:rPr>
        <w:t>центрее</w:t>
      </w:r>
      <w:proofErr w:type="spellEnd"/>
      <w:r>
        <w:rPr>
          <w:rFonts w:ascii="Times New Roman" w:hAnsi="Times New Roman" w:cs="Times New Roman"/>
          <w:sz w:val="28"/>
          <w:szCs w:val="28"/>
        </w:rPr>
        <w:t xml:space="preserve"> не бывает». Однако географический термин «эпицентр» образован от греческого – «область на поверхности Земли, расположенная непосредственно над очагом землетрясения». Поэтому нелепо говорить «эпицентр событий», событие имеет только центр; следует сказать «оказались в центре событий».</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Как исправить ошибку в ученическом сочинении: «Учёный – исследователь внёс большую лепту в развитие спелеологической науки. </w:t>
      </w:r>
      <w:proofErr w:type="gramStart"/>
      <w:r>
        <w:rPr>
          <w:rFonts w:ascii="Times New Roman" w:hAnsi="Times New Roman" w:cs="Times New Roman"/>
          <w:sz w:val="28"/>
          <w:szCs w:val="28"/>
        </w:rPr>
        <w:t>( Для</w:t>
      </w:r>
      <w:proofErr w:type="gramEnd"/>
      <w:r>
        <w:rPr>
          <w:rFonts w:ascii="Times New Roman" w:hAnsi="Times New Roman" w:cs="Times New Roman"/>
          <w:sz w:val="28"/>
          <w:szCs w:val="28"/>
        </w:rPr>
        <w:t xml:space="preserve"> справки: лепта – посильное подаяние, скромный вклад).</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Небрежное отношение к языку может привести к непониманию, неверным выводам и действиям, к нарушению речевой этики, а иногда к грубости, ссоре.</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Ошибкой является и неправильное употребление глагола «</w:t>
      </w:r>
      <w:proofErr w:type="spellStart"/>
      <w:r>
        <w:rPr>
          <w:rFonts w:ascii="Times New Roman" w:hAnsi="Times New Roman" w:cs="Times New Roman"/>
          <w:sz w:val="28"/>
          <w:szCs w:val="28"/>
        </w:rPr>
        <w:t>ложить</w:t>
      </w:r>
      <w:proofErr w:type="spellEnd"/>
      <w:r>
        <w:rPr>
          <w:rFonts w:ascii="Times New Roman" w:hAnsi="Times New Roman" w:cs="Times New Roman"/>
          <w:sz w:val="28"/>
          <w:szCs w:val="28"/>
        </w:rPr>
        <w:t>» вместо «класть». Эти глаголы имеют одно и то же значение, но «класть» - общеупотребительное литературное слово, а «</w:t>
      </w:r>
      <w:proofErr w:type="spellStart"/>
      <w:r>
        <w:rPr>
          <w:rFonts w:ascii="Times New Roman" w:hAnsi="Times New Roman" w:cs="Times New Roman"/>
          <w:sz w:val="28"/>
          <w:szCs w:val="28"/>
        </w:rPr>
        <w:t>ложить</w:t>
      </w:r>
      <w:proofErr w:type="spellEnd"/>
      <w:r>
        <w:rPr>
          <w:rFonts w:ascii="Times New Roman" w:hAnsi="Times New Roman" w:cs="Times New Roman"/>
          <w:sz w:val="28"/>
          <w:szCs w:val="28"/>
        </w:rPr>
        <w:t xml:space="preserve">» - просторечное. Правильно: </w:t>
      </w:r>
      <w:proofErr w:type="gramStart"/>
      <w:r>
        <w:rPr>
          <w:rFonts w:ascii="Times New Roman" w:hAnsi="Times New Roman" w:cs="Times New Roman"/>
          <w:sz w:val="28"/>
          <w:szCs w:val="28"/>
        </w:rPr>
        <w:t>« Я</w:t>
      </w:r>
      <w:proofErr w:type="gramEnd"/>
      <w:r>
        <w:rPr>
          <w:rFonts w:ascii="Times New Roman" w:hAnsi="Times New Roman" w:cs="Times New Roman"/>
          <w:sz w:val="28"/>
          <w:szCs w:val="28"/>
        </w:rPr>
        <w:t xml:space="preserve"> кладу книгу на место», «Он кладёт папку на стол». Неправильно: «</w:t>
      </w:r>
      <w:proofErr w:type="spellStart"/>
      <w:r>
        <w:rPr>
          <w:rFonts w:ascii="Times New Roman" w:hAnsi="Times New Roman" w:cs="Times New Roman"/>
          <w:sz w:val="28"/>
          <w:szCs w:val="28"/>
        </w:rPr>
        <w:t>покладу</w:t>
      </w:r>
      <w:proofErr w:type="spellEnd"/>
      <w:r>
        <w:rPr>
          <w:rFonts w:ascii="Times New Roman" w:hAnsi="Times New Roman" w:cs="Times New Roman"/>
          <w:sz w:val="28"/>
          <w:szCs w:val="28"/>
        </w:rPr>
        <w:t xml:space="preserve"> на место», «слаживать числа», вместо правильного «Положу на место», «складывать числа».</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К лексическим ошибкам относится смешение паронимов (слова, близкие по звучанию и написанию, но разные по значению,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кворум – форум, экскаватор – эскалатор, контакт – контракт. В отличие от омонимов паронимы полностью не совпадают в произношении и на письме. Паронимами могут быть как слова одного корня (описка- отписка, поглотить – проглотить, внеклассный – внеклассовый), так и </w:t>
      </w:r>
      <w:proofErr w:type="spellStart"/>
      <w:r>
        <w:rPr>
          <w:rFonts w:ascii="Times New Roman" w:hAnsi="Times New Roman" w:cs="Times New Roman"/>
          <w:sz w:val="28"/>
          <w:szCs w:val="28"/>
        </w:rPr>
        <w:t>разнокорневые</w:t>
      </w:r>
      <w:proofErr w:type="spellEnd"/>
      <w:r>
        <w:rPr>
          <w:rFonts w:ascii="Times New Roman" w:hAnsi="Times New Roman" w:cs="Times New Roman"/>
          <w:sz w:val="28"/>
          <w:szCs w:val="28"/>
        </w:rPr>
        <w:t xml:space="preserve"> (зубр – изюбр). Паронимические отношения возникают и между собственными именами.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Эйзенштейн – Эйнштейн, Абакан – Абадан, Капри – Кипр, Швеция – Швейцария, Австрия – Австралия.</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Наличие в языке паронимов приводит к тому, что в устной и письменной речи одно слово ошибочно, употребляется вместо другого.</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Синонимы – слова, различные по звучанию (написанию), но близкие или равные по значению. Они обогащают язык, делают нашу речь образной.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способный – талантливый, гениальный; похитить – украсть – стащить. Т.е. синонимы различаются либо оттенками смысла, либо сферой </w:t>
      </w:r>
      <w:r>
        <w:rPr>
          <w:rFonts w:ascii="Times New Roman" w:hAnsi="Times New Roman" w:cs="Times New Roman"/>
          <w:sz w:val="28"/>
          <w:szCs w:val="28"/>
        </w:rPr>
        <w:lastRenderedPageBreak/>
        <w:t>употребления, помогают избежать однообразие изложения, устранять повтор одинаковых слов, способствуют уточнению мысли, более чёткому её выражению.</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Антонимы – слова с противоположными значениями (светлый – тёмный, ужасный – прекрасный).</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Омонимы – слова, которые совпадают по звучанию (написанию), но имеют разный смысл в зависимости от контекста.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«опушка» - меховая обшивка, «опушка» - край леса; «ключ» - от замочной скважины и «ключ» - бьющий из земли источник).</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Многозначность -  способность слова иметь несколько значений. Например: «куст» - </w:t>
      </w:r>
      <w:proofErr w:type="gramStart"/>
      <w:r>
        <w:rPr>
          <w:rFonts w:ascii="Times New Roman" w:hAnsi="Times New Roman" w:cs="Times New Roman"/>
          <w:sz w:val="28"/>
          <w:szCs w:val="28"/>
        </w:rPr>
        <w:t>1.растение</w:t>
      </w:r>
      <w:proofErr w:type="gramEnd"/>
      <w:r>
        <w:rPr>
          <w:rFonts w:ascii="Times New Roman" w:hAnsi="Times New Roman" w:cs="Times New Roman"/>
          <w:sz w:val="28"/>
          <w:szCs w:val="28"/>
        </w:rPr>
        <w:t xml:space="preserve"> с древовидными </w:t>
      </w:r>
      <w:proofErr w:type="spellStart"/>
      <w:r>
        <w:rPr>
          <w:rFonts w:ascii="Times New Roman" w:hAnsi="Times New Roman" w:cs="Times New Roman"/>
          <w:sz w:val="28"/>
          <w:szCs w:val="28"/>
        </w:rPr>
        <w:t>ветвями,начинающимися</w:t>
      </w:r>
      <w:proofErr w:type="spellEnd"/>
      <w:r>
        <w:rPr>
          <w:rFonts w:ascii="Times New Roman" w:hAnsi="Times New Roman" w:cs="Times New Roman"/>
          <w:sz w:val="28"/>
          <w:szCs w:val="28"/>
        </w:rPr>
        <w:t xml:space="preserve"> почти от самой поверхности земли; 2.Групповое объединение (предприятий. Домовладений).</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Лексика делится на две большие группы:</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лексика неограниченной сферы употребления;</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лексика с ограниченной сферой употребления (</w:t>
      </w:r>
      <w:proofErr w:type="spellStart"/>
      <w:r>
        <w:rPr>
          <w:rFonts w:ascii="Times New Roman" w:hAnsi="Times New Roman" w:cs="Times New Roman"/>
          <w:sz w:val="28"/>
          <w:szCs w:val="28"/>
        </w:rPr>
        <w:t>профессиоальная</w:t>
      </w:r>
      <w:proofErr w:type="spellEnd"/>
      <w:r>
        <w:rPr>
          <w:rFonts w:ascii="Times New Roman" w:hAnsi="Times New Roman" w:cs="Times New Roman"/>
          <w:sz w:val="28"/>
          <w:szCs w:val="28"/>
        </w:rPr>
        <w:t>, территориальная, социальная).</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Неологизмы – новые слова или выражения (геймер, байкер).</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Устаревшие слова – слова, вышедшие из активного употребления: архаизмы и историзмы.</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Архаизмы – слова, называющие те реалии, которые существуют, но вытеснены из употребления в современном русском языке (ныне – сегодня). </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Историзмы – </w:t>
      </w:r>
      <w:proofErr w:type="spellStart"/>
      <w:proofErr w:type="gramStart"/>
      <w:r>
        <w:rPr>
          <w:rFonts w:ascii="Times New Roman" w:hAnsi="Times New Roman" w:cs="Times New Roman"/>
          <w:sz w:val="28"/>
          <w:szCs w:val="28"/>
        </w:rPr>
        <w:t>слова,которые</w:t>
      </w:r>
      <w:proofErr w:type="spellEnd"/>
      <w:proofErr w:type="gramEnd"/>
      <w:r>
        <w:rPr>
          <w:rFonts w:ascii="Times New Roman" w:hAnsi="Times New Roman" w:cs="Times New Roman"/>
          <w:sz w:val="28"/>
          <w:szCs w:val="28"/>
        </w:rPr>
        <w:t xml:space="preserve"> называют уже не существующие реалии и потому сегодня не употребляются (приказчик, светлица, горенка).</w:t>
      </w:r>
    </w:p>
    <w:p w:rsidR="009B3571" w:rsidRDefault="009B3571" w:rsidP="009B3571">
      <w:pPr>
        <w:pStyle w:val="a3"/>
        <w:ind w:left="1080"/>
        <w:jc w:val="both"/>
        <w:rPr>
          <w:rFonts w:ascii="Times New Roman" w:hAnsi="Times New Roman" w:cs="Times New Roman"/>
          <w:sz w:val="28"/>
          <w:szCs w:val="28"/>
        </w:rPr>
      </w:pPr>
    </w:p>
    <w:p w:rsidR="009B3571" w:rsidRDefault="009B3571" w:rsidP="009B3571">
      <w:pPr>
        <w:pStyle w:val="a3"/>
        <w:ind w:left="1080"/>
        <w:jc w:val="both"/>
        <w:rPr>
          <w:rFonts w:ascii="Times New Roman" w:hAnsi="Times New Roman" w:cs="Times New Roman"/>
          <w:sz w:val="28"/>
          <w:szCs w:val="28"/>
        </w:rPr>
      </w:pPr>
    </w:p>
    <w:p w:rsidR="009B3571" w:rsidRPr="009B3571" w:rsidRDefault="009B3571" w:rsidP="009B3571">
      <w:pPr>
        <w:pStyle w:val="a3"/>
        <w:ind w:left="0"/>
        <w:jc w:val="center"/>
        <w:rPr>
          <w:rFonts w:ascii="Times New Roman" w:hAnsi="Times New Roman" w:cs="Times New Roman"/>
          <w:b/>
          <w:i/>
          <w:sz w:val="28"/>
          <w:szCs w:val="28"/>
        </w:rPr>
      </w:pPr>
      <w:r w:rsidRPr="009B3571">
        <w:rPr>
          <w:rFonts w:ascii="Times New Roman" w:hAnsi="Times New Roman" w:cs="Times New Roman"/>
          <w:b/>
          <w:i/>
          <w:sz w:val="28"/>
          <w:szCs w:val="28"/>
        </w:rPr>
        <w:t>ОРФОЭПИЧЕСКИЕ НОРМЫ</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Орфоэпия – система правил произношения (правильная речь</w:t>
      </w:r>
      <w:proofErr w:type="gramStart"/>
      <w:r>
        <w:rPr>
          <w:rFonts w:ascii="Times New Roman" w:hAnsi="Times New Roman" w:cs="Times New Roman"/>
          <w:sz w:val="28"/>
          <w:szCs w:val="28"/>
        </w:rPr>
        <w:t>).Орфоэпия</w:t>
      </w:r>
      <w:proofErr w:type="gramEnd"/>
      <w:r>
        <w:rPr>
          <w:rFonts w:ascii="Times New Roman" w:hAnsi="Times New Roman" w:cs="Times New Roman"/>
          <w:sz w:val="28"/>
          <w:szCs w:val="28"/>
        </w:rPr>
        <w:t xml:space="preserve"> определяет произношение отдельных звуков в тех или иных фонетических позициях, в сочетаниях с другими звуками, а также их произношение в определённых грамматических формах, группах слов или отдельных словах.</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На произношение значительное влияние оказывает правописание, которое довольно часто расходится с произношением. Непроизвольно, особенно в начальный период обучения, читающие текст стараются произнести слова так, как они пишутся. Постепенно такое произношение становится привычным. Например, под влиянием письма говорят «что, конечно, большого» вместо «</w:t>
      </w:r>
      <w:proofErr w:type="spellStart"/>
      <w:r>
        <w:rPr>
          <w:rFonts w:ascii="Times New Roman" w:hAnsi="Times New Roman" w:cs="Times New Roman"/>
          <w:sz w:val="28"/>
          <w:szCs w:val="28"/>
        </w:rPr>
        <w:t>што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конешно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большовъ</w:t>
      </w:r>
      <w:proofErr w:type="spellEnd"/>
      <w:r>
        <w:rPr>
          <w:rFonts w:ascii="Times New Roman" w:hAnsi="Times New Roman" w:cs="Times New Roman"/>
          <w:sz w:val="28"/>
          <w:szCs w:val="28"/>
        </w:rPr>
        <w:t>».</w:t>
      </w:r>
    </w:p>
    <w:p w:rsidR="009B3571" w:rsidRDefault="009B3571" w:rsidP="009B3571">
      <w:pPr>
        <w:pStyle w:val="a3"/>
        <w:ind w:left="1080"/>
        <w:jc w:val="both"/>
        <w:rPr>
          <w:rFonts w:ascii="Times New Roman" w:hAnsi="Times New Roman" w:cs="Times New Roman"/>
          <w:sz w:val="28"/>
          <w:szCs w:val="28"/>
        </w:rPr>
      </w:pPr>
      <w:r>
        <w:rPr>
          <w:rFonts w:ascii="Times New Roman" w:hAnsi="Times New Roman" w:cs="Times New Roman"/>
          <w:sz w:val="28"/>
          <w:szCs w:val="28"/>
        </w:rPr>
        <w:t xml:space="preserve">        </w:t>
      </w:r>
    </w:p>
    <w:p w:rsidR="009B3571" w:rsidRDefault="009B3571" w:rsidP="009B3571">
      <w:pPr>
        <w:pStyle w:val="a3"/>
        <w:ind w:left="1080"/>
        <w:jc w:val="both"/>
        <w:rPr>
          <w:rFonts w:ascii="Times New Roman" w:hAnsi="Times New Roman" w:cs="Times New Roman"/>
          <w:sz w:val="28"/>
          <w:szCs w:val="28"/>
        </w:rPr>
      </w:pPr>
    </w:p>
    <w:p w:rsidR="009B3571" w:rsidRDefault="009B3571" w:rsidP="009B3571">
      <w:pPr>
        <w:pStyle w:val="a3"/>
        <w:ind w:left="1080"/>
        <w:jc w:val="both"/>
        <w:rPr>
          <w:rFonts w:ascii="Times New Roman" w:hAnsi="Times New Roman" w:cs="Times New Roman"/>
          <w:sz w:val="28"/>
          <w:szCs w:val="28"/>
        </w:rPr>
      </w:pPr>
    </w:p>
    <w:p w:rsidR="009B3571" w:rsidRDefault="009B3571" w:rsidP="009B3571">
      <w:pPr>
        <w:pStyle w:val="a3"/>
        <w:ind w:left="1080"/>
        <w:jc w:val="both"/>
        <w:rPr>
          <w:rFonts w:ascii="Times New Roman" w:hAnsi="Times New Roman" w:cs="Times New Roman"/>
          <w:sz w:val="28"/>
          <w:szCs w:val="28"/>
        </w:rPr>
      </w:pPr>
    </w:p>
    <w:p w:rsidR="009B3571" w:rsidRDefault="009B3571" w:rsidP="009B3571">
      <w:pPr>
        <w:pStyle w:val="a3"/>
        <w:ind w:left="1080"/>
        <w:jc w:val="both"/>
        <w:rPr>
          <w:rFonts w:ascii="Times New Roman" w:hAnsi="Times New Roman" w:cs="Times New Roman"/>
          <w:sz w:val="28"/>
          <w:szCs w:val="28"/>
        </w:rPr>
      </w:pPr>
    </w:p>
    <w:p w:rsidR="008B171B" w:rsidRDefault="008B171B" w:rsidP="008B171B">
      <w:pPr>
        <w:pStyle w:val="a3"/>
        <w:ind w:left="0"/>
        <w:jc w:val="center"/>
        <w:rPr>
          <w:rFonts w:ascii="Times New Roman" w:hAnsi="Times New Roman" w:cs="Times New Roman"/>
          <w:b/>
          <w:sz w:val="28"/>
          <w:szCs w:val="28"/>
        </w:rPr>
      </w:pPr>
      <w:r w:rsidRPr="008B171B">
        <w:rPr>
          <w:rFonts w:ascii="Times New Roman" w:hAnsi="Times New Roman" w:cs="Times New Roman"/>
          <w:b/>
          <w:sz w:val="28"/>
          <w:szCs w:val="28"/>
        </w:rPr>
        <w:lastRenderedPageBreak/>
        <w:t>СХЕМА</w:t>
      </w:r>
    </w:p>
    <w:tbl>
      <w:tblPr>
        <w:tblStyle w:val="a4"/>
        <w:tblW w:w="0" w:type="auto"/>
        <w:tblLook w:val="04A0" w:firstRow="1" w:lastRow="0" w:firstColumn="1" w:lastColumn="0" w:noHBand="0" w:noVBand="1"/>
      </w:tblPr>
      <w:tblGrid>
        <w:gridCol w:w="4672"/>
        <w:gridCol w:w="4673"/>
      </w:tblGrid>
      <w:tr w:rsidR="008B171B" w:rsidTr="008B171B">
        <w:trPr>
          <w:trHeight w:val="504"/>
        </w:trPr>
        <w:tc>
          <w:tcPr>
            <w:tcW w:w="4672" w:type="dxa"/>
          </w:tcPr>
          <w:p w:rsidR="008B171B" w:rsidRDefault="008B171B" w:rsidP="008B171B">
            <w:pPr>
              <w:pStyle w:val="a3"/>
              <w:ind w:left="0"/>
              <w:jc w:val="center"/>
              <w:rPr>
                <w:rFonts w:ascii="Times New Roman" w:hAnsi="Times New Roman" w:cs="Times New Roman"/>
                <w:b/>
                <w:sz w:val="28"/>
                <w:szCs w:val="28"/>
              </w:rPr>
            </w:pPr>
            <w:r w:rsidRPr="008B171B">
              <w:rPr>
                <w:rFonts w:ascii="Times New Roman" w:hAnsi="Times New Roman" w:cs="Times New Roman"/>
                <w:b/>
                <w:sz w:val="28"/>
                <w:szCs w:val="28"/>
              </w:rPr>
              <w:t>Императивные</w:t>
            </w:r>
          </w:p>
        </w:tc>
        <w:tc>
          <w:tcPr>
            <w:tcW w:w="4673" w:type="dxa"/>
          </w:tcPr>
          <w:p w:rsidR="008B171B" w:rsidRDefault="008B171B" w:rsidP="008B171B">
            <w:pPr>
              <w:pStyle w:val="a3"/>
              <w:ind w:left="1080"/>
              <w:jc w:val="center"/>
              <w:rPr>
                <w:rFonts w:ascii="Times New Roman" w:hAnsi="Times New Roman" w:cs="Times New Roman"/>
                <w:sz w:val="28"/>
                <w:szCs w:val="28"/>
              </w:rPr>
            </w:pPr>
            <w:r w:rsidRPr="008B171B">
              <w:rPr>
                <w:rFonts w:ascii="Times New Roman" w:hAnsi="Times New Roman" w:cs="Times New Roman"/>
                <w:b/>
                <w:sz w:val="28"/>
                <w:szCs w:val="28"/>
              </w:rPr>
              <w:t>Диспозитивные</w:t>
            </w:r>
          </w:p>
          <w:p w:rsidR="008B171B" w:rsidRDefault="008B171B" w:rsidP="008B171B">
            <w:pPr>
              <w:pStyle w:val="a3"/>
              <w:ind w:left="0"/>
              <w:jc w:val="both"/>
              <w:rPr>
                <w:rFonts w:ascii="Times New Roman" w:hAnsi="Times New Roman" w:cs="Times New Roman"/>
                <w:b/>
                <w:sz w:val="28"/>
                <w:szCs w:val="28"/>
              </w:rPr>
            </w:pPr>
          </w:p>
        </w:tc>
      </w:tr>
      <w:tr w:rsidR="008B171B" w:rsidTr="008B171B">
        <w:tc>
          <w:tcPr>
            <w:tcW w:w="4672" w:type="dxa"/>
          </w:tcPr>
          <w:p w:rsidR="008B171B" w:rsidRPr="008B171B" w:rsidRDefault="008B171B" w:rsidP="008B171B">
            <w:pPr>
              <w:pStyle w:val="a3"/>
              <w:ind w:left="27"/>
              <w:jc w:val="both"/>
              <w:rPr>
                <w:rFonts w:ascii="Times New Roman" w:hAnsi="Times New Roman" w:cs="Times New Roman"/>
                <w:i/>
                <w:sz w:val="28"/>
                <w:szCs w:val="28"/>
              </w:rPr>
            </w:pPr>
            <w:r w:rsidRPr="008B171B">
              <w:rPr>
                <w:rFonts w:ascii="Times New Roman" w:hAnsi="Times New Roman" w:cs="Times New Roman"/>
                <w:i/>
                <w:sz w:val="28"/>
                <w:szCs w:val="28"/>
              </w:rPr>
              <w:t xml:space="preserve">-обязательные для использования                 </w:t>
            </w:r>
          </w:p>
          <w:p w:rsidR="008B171B" w:rsidRPr="008B171B" w:rsidRDefault="008B171B" w:rsidP="008B171B">
            <w:pPr>
              <w:pStyle w:val="a3"/>
              <w:ind w:left="27"/>
              <w:jc w:val="both"/>
              <w:rPr>
                <w:rFonts w:ascii="Times New Roman" w:hAnsi="Times New Roman" w:cs="Times New Roman"/>
                <w:i/>
                <w:sz w:val="28"/>
                <w:szCs w:val="28"/>
              </w:rPr>
            </w:pPr>
            <w:r w:rsidRPr="008B171B">
              <w:rPr>
                <w:rFonts w:ascii="Times New Roman" w:hAnsi="Times New Roman" w:cs="Times New Roman"/>
                <w:i/>
                <w:sz w:val="28"/>
                <w:szCs w:val="28"/>
              </w:rPr>
              <w:t xml:space="preserve">всеми членами языкового коллектива </w:t>
            </w:r>
          </w:p>
          <w:p w:rsidR="008B171B" w:rsidRDefault="008B171B" w:rsidP="008B171B">
            <w:pPr>
              <w:pStyle w:val="a3"/>
              <w:ind w:left="27"/>
              <w:jc w:val="both"/>
              <w:rPr>
                <w:rFonts w:ascii="Times New Roman" w:hAnsi="Times New Roman" w:cs="Times New Roman"/>
                <w:sz w:val="28"/>
                <w:szCs w:val="28"/>
              </w:rPr>
            </w:pPr>
          </w:p>
          <w:p w:rsidR="008B171B" w:rsidRDefault="008B171B" w:rsidP="008B171B">
            <w:pPr>
              <w:pStyle w:val="a3"/>
              <w:ind w:left="27"/>
              <w:jc w:val="both"/>
              <w:rPr>
                <w:rFonts w:ascii="Times New Roman" w:hAnsi="Times New Roman" w:cs="Times New Roman"/>
                <w:b/>
                <w:sz w:val="28"/>
                <w:szCs w:val="28"/>
              </w:rPr>
            </w:pPr>
            <w:r>
              <w:rPr>
                <w:rFonts w:ascii="Times New Roman" w:hAnsi="Times New Roman" w:cs="Times New Roman"/>
                <w:sz w:val="28"/>
                <w:szCs w:val="28"/>
              </w:rPr>
              <w:t>1.</w:t>
            </w:r>
            <w:r w:rsidRPr="008B171B">
              <w:rPr>
                <w:rFonts w:ascii="Times New Roman" w:hAnsi="Times New Roman" w:cs="Times New Roman"/>
                <w:b/>
                <w:sz w:val="28"/>
                <w:szCs w:val="28"/>
              </w:rPr>
              <w:t>Собственно фонетические</w:t>
            </w:r>
            <w:r>
              <w:rPr>
                <w:rFonts w:ascii="Times New Roman" w:hAnsi="Times New Roman" w:cs="Times New Roman"/>
                <w:sz w:val="28"/>
                <w:szCs w:val="28"/>
              </w:rPr>
              <w:t xml:space="preserve"> (язык</w:t>
            </w:r>
            <w:r w:rsidRPr="008B171B">
              <w:rPr>
                <w:rFonts w:ascii="Times New Roman" w:hAnsi="Times New Roman" w:cs="Times New Roman"/>
                <w:sz w:val="28"/>
                <w:szCs w:val="28"/>
              </w:rPr>
              <w:t xml:space="preserve">овые) </w:t>
            </w:r>
            <w:r w:rsidRPr="008B171B">
              <w:rPr>
                <w:rFonts w:ascii="Times New Roman" w:hAnsi="Times New Roman" w:cs="Times New Roman"/>
                <w:b/>
                <w:sz w:val="28"/>
                <w:szCs w:val="28"/>
              </w:rPr>
              <w:t>для гласных</w:t>
            </w:r>
          </w:p>
          <w:p w:rsidR="008B171B" w:rsidRPr="008B171B" w:rsidRDefault="008B171B" w:rsidP="008B171B">
            <w:pPr>
              <w:pStyle w:val="a3"/>
              <w:ind w:left="27"/>
              <w:jc w:val="both"/>
              <w:rPr>
                <w:rFonts w:ascii="Times New Roman" w:hAnsi="Times New Roman" w:cs="Times New Roman"/>
                <w:sz w:val="28"/>
                <w:szCs w:val="28"/>
              </w:rPr>
            </w:pPr>
          </w:p>
          <w:p w:rsidR="008B171B" w:rsidRDefault="008B171B" w:rsidP="008B171B">
            <w:pPr>
              <w:pStyle w:val="a3"/>
              <w:ind w:left="27"/>
              <w:jc w:val="both"/>
              <w:rPr>
                <w:rFonts w:ascii="Times New Roman" w:hAnsi="Times New Roman" w:cs="Times New Roman"/>
                <w:sz w:val="28"/>
                <w:szCs w:val="28"/>
              </w:rPr>
            </w:pPr>
            <w:r>
              <w:rPr>
                <w:rFonts w:ascii="Times New Roman" w:hAnsi="Times New Roman" w:cs="Times New Roman"/>
                <w:sz w:val="28"/>
                <w:szCs w:val="28"/>
              </w:rPr>
              <w:t xml:space="preserve">а) </w:t>
            </w:r>
            <w:r w:rsidRPr="008B171B">
              <w:rPr>
                <w:rFonts w:ascii="Times New Roman" w:hAnsi="Times New Roman" w:cs="Times New Roman"/>
                <w:b/>
                <w:sz w:val="28"/>
                <w:szCs w:val="28"/>
              </w:rPr>
              <w:t>редукция</w:t>
            </w:r>
            <w:r>
              <w:rPr>
                <w:rFonts w:ascii="Times New Roman" w:hAnsi="Times New Roman" w:cs="Times New Roman"/>
                <w:sz w:val="28"/>
                <w:szCs w:val="28"/>
              </w:rPr>
              <w:t xml:space="preserve"> (ослабление звучания</w:t>
            </w:r>
          </w:p>
          <w:p w:rsidR="008B171B" w:rsidRPr="008B171B" w:rsidRDefault="008B171B" w:rsidP="008B171B">
            <w:pPr>
              <w:pStyle w:val="a3"/>
              <w:ind w:left="27"/>
              <w:jc w:val="both"/>
              <w:rPr>
                <w:rFonts w:ascii="Times New Roman" w:hAnsi="Times New Roman" w:cs="Times New Roman"/>
                <w:sz w:val="28"/>
                <w:szCs w:val="28"/>
              </w:rPr>
            </w:pPr>
            <w:r>
              <w:rPr>
                <w:rFonts w:ascii="Times New Roman" w:hAnsi="Times New Roman" w:cs="Times New Roman"/>
                <w:sz w:val="28"/>
                <w:szCs w:val="28"/>
              </w:rPr>
              <w:t>гласных в потоке речи)- к</w:t>
            </w:r>
            <w:r w:rsidRPr="008B171B">
              <w:rPr>
                <w:rFonts w:ascii="Times New Roman" w:hAnsi="Times New Roman" w:cs="Times New Roman"/>
                <w:sz w:val="28"/>
                <w:szCs w:val="28"/>
              </w:rPr>
              <w:t>[</w:t>
            </w:r>
            <w:r>
              <w:rPr>
                <w:rFonts w:ascii="Times New Roman" w:hAnsi="Times New Roman" w:cs="Times New Roman"/>
                <w:sz w:val="28"/>
                <w:szCs w:val="28"/>
              </w:rPr>
              <w:t>а</w:t>
            </w:r>
            <w:r w:rsidRPr="008B171B">
              <w:rPr>
                <w:rFonts w:ascii="Times New Roman" w:hAnsi="Times New Roman" w:cs="Times New Roman"/>
                <w:sz w:val="28"/>
                <w:szCs w:val="28"/>
              </w:rPr>
              <w:t>]</w:t>
            </w:r>
            <w:r>
              <w:rPr>
                <w:rFonts w:ascii="Times New Roman" w:hAnsi="Times New Roman" w:cs="Times New Roman"/>
                <w:sz w:val="28"/>
                <w:szCs w:val="28"/>
              </w:rPr>
              <w:t>ров</w:t>
            </w:r>
            <w:r w:rsidRPr="008B171B">
              <w:rPr>
                <w:rFonts w:ascii="Times New Roman" w:hAnsi="Times New Roman" w:cs="Times New Roman"/>
                <w:sz w:val="28"/>
                <w:szCs w:val="28"/>
              </w:rPr>
              <w:t>[</w:t>
            </w:r>
            <w:r>
              <w:rPr>
                <w:rFonts w:ascii="Times New Roman" w:hAnsi="Times New Roman" w:cs="Times New Roman"/>
                <w:sz w:val="28"/>
                <w:szCs w:val="28"/>
              </w:rPr>
              <w:t>ъ</w:t>
            </w:r>
            <w:r w:rsidRPr="008B171B">
              <w:rPr>
                <w:rFonts w:ascii="Times New Roman" w:hAnsi="Times New Roman" w:cs="Times New Roman"/>
                <w:sz w:val="28"/>
                <w:szCs w:val="28"/>
              </w:rPr>
              <w:t>]</w:t>
            </w:r>
          </w:p>
          <w:p w:rsidR="008B171B" w:rsidRDefault="008B171B" w:rsidP="008B171B">
            <w:pPr>
              <w:pStyle w:val="a3"/>
              <w:ind w:left="27"/>
              <w:jc w:val="both"/>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lang w:val="en-US"/>
              </w:rPr>
              <w:t>[</w:t>
            </w:r>
            <w:r>
              <w:rPr>
                <w:rFonts w:ascii="Times New Roman" w:hAnsi="Times New Roman" w:cs="Times New Roman"/>
                <w:sz w:val="28"/>
                <w:szCs w:val="28"/>
              </w:rPr>
              <w:t>ъ</w:t>
            </w:r>
            <w:r>
              <w:rPr>
                <w:rFonts w:ascii="Times New Roman" w:hAnsi="Times New Roman" w:cs="Times New Roman"/>
                <w:sz w:val="28"/>
                <w:szCs w:val="28"/>
                <w:lang w:val="en-US"/>
              </w:rPr>
              <w:t>]</w:t>
            </w:r>
            <w:r>
              <w:rPr>
                <w:rFonts w:ascii="Times New Roman" w:hAnsi="Times New Roman" w:cs="Times New Roman"/>
                <w:sz w:val="28"/>
                <w:szCs w:val="28"/>
              </w:rPr>
              <w:t>м</w:t>
            </w:r>
            <w:r>
              <w:rPr>
                <w:rFonts w:ascii="Times New Roman" w:hAnsi="Times New Roman" w:cs="Times New Roman"/>
                <w:sz w:val="28"/>
                <w:szCs w:val="28"/>
                <w:lang w:val="en-US"/>
              </w:rPr>
              <w:t>[</w:t>
            </w:r>
            <w:r>
              <w:rPr>
                <w:rFonts w:ascii="Times New Roman" w:hAnsi="Times New Roman" w:cs="Times New Roman"/>
                <w:sz w:val="28"/>
                <w:szCs w:val="28"/>
              </w:rPr>
              <w:t>а</w:t>
            </w:r>
            <w:r>
              <w:rPr>
                <w:rFonts w:ascii="Times New Roman" w:hAnsi="Times New Roman" w:cs="Times New Roman"/>
                <w:sz w:val="28"/>
                <w:szCs w:val="28"/>
                <w:lang w:val="en-US"/>
              </w:rPr>
              <w:t>]</w:t>
            </w:r>
            <w:r>
              <w:rPr>
                <w:rFonts w:ascii="Times New Roman" w:hAnsi="Times New Roman" w:cs="Times New Roman"/>
                <w:sz w:val="28"/>
                <w:szCs w:val="28"/>
              </w:rPr>
              <w:t>лёт</w:t>
            </w:r>
          </w:p>
          <w:p w:rsidR="008B171B" w:rsidRDefault="008B171B" w:rsidP="008B171B">
            <w:pPr>
              <w:pStyle w:val="a3"/>
              <w:ind w:left="27"/>
              <w:jc w:val="both"/>
              <w:rPr>
                <w:rFonts w:ascii="Times New Roman" w:hAnsi="Times New Roman" w:cs="Times New Roman"/>
                <w:sz w:val="28"/>
                <w:szCs w:val="28"/>
              </w:rPr>
            </w:pPr>
          </w:p>
          <w:p w:rsidR="008B171B" w:rsidRDefault="008B171B" w:rsidP="008B171B">
            <w:pPr>
              <w:pStyle w:val="a3"/>
              <w:ind w:left="27"/>
              <w:jc w:val="both"/>
              <w:rPr>
                <w:rFonts w:ascii="Times New Roman" w:hAnsi="Times New Roman" w:cs="Times New Roman"/>
                <w:sz w:val="28"/>
                <w:szCs w:val="28"/>
              </w:rPr>
            </w:pPr>
            <w:r>
              <w:rPr>
                <w:rFonts w:ascii="Times New Roman" w:hAnsi="Times New Roman" w:cs="Times New Roman"/>
                <w:sz w:val="28"/>
                <w:szCs w:val="28"/>
              </w:rPr>
              <w:t xml:space="preserve">б) </w:t>
            </w:r>
            <w:r w:rsidRPr="008B171B">
              <w:rPr>
                <w:rFonts w:ascii="Times New Roman" w:hAnsi="Times New Roman" w:cs="Times New Roman"/>
                <w:b/>
                <w:sz w:val="28"/>
                <w:szCs w:val="28"/>
              </w:rPr>
              <w:t xml:space="preserve">переход </w:t>
            </w:r>
            <w:proofErr w:type="gramStart"/>
            <w:r w:rsidRPr="008B171B">
              <w:rPr>
                <w:rFonts w:ascii="Times New Roman" w:hAnsi="Times New Roman" w:cs="Times New Roman"/>
                <w:b/>
                <w:sz w:val="28"/>
                <w:szCs w:val="28"/>
              </w:rPr>
              <w:t>И</w:t>
            </w:r>
            <w:proofErr w:type="gramEnd"/>
            <w:r w:rsidRPr="008B171B">
              <w:rPr>
                <w:rFonts w:ascii="Times New Roman" w:hAnsi="Times New Roman" w:cs="Times New Roman"/>
                <w:b/>
                <w:sz w:val="28"/>
                <w:szCs w:val="28"/>
              </w:rPr>
              <w:t xml:space="preserve"> в Ы</w:t>
            </w:r>
            <w:r>
              <w:rPr>
                <w:rFonts w:ascii="Times New Roman" w:hAnsi="Times New Roman" w:cs="Times New Roman"/>
                <w:sz w:val="28"/>
                <w:szCs w:val="28"/>
              </w:rPr>
              <w:t xml:space="preserve"> перед твёрдыми</w:t>
            </w:r>
          </w:p>
          <w:p w:rsidR="008B171B" w:rsidRDefault="008B171B" w:rsidP="008B171B">
            <w:pPr>
              <w:pStyle w:val="a3"/>
              <w:ind w:left="27"/>
              <w:jc w:val="both"/>
              <w:rPr>
                <w:rFonts w:ascii="Times New Roman" w:hAnsi="Times New Roman" w:cs="Times New Roman"/>
                <w:sz w:val="28"/>
                <w:szCs w:val="28"/>
              </w:rPr>
            </w:pPr>
            <w:r>
              <w:rPr>
                <w:rFonts w:ascii="Times New Roman" w:hAnsi="Times New Roman" w:cs="Times New Roman"/>
                <w:sz w:val="28"/>
                <w:szCs w:val="28"/>
              </w:rPr>
              <w:t xml:space="preserve">согласными: с </w:t>
            </w:r>
            <w:r w:rsidRPr="008B171B">
              <w:rPr>
                <w:rFonts w:ascii="Times New Roman" w:hAnsi="Times New Roman" w:cs="Times New Roman"/>
                <w:sz w:val="28"/>
                <w:szCs w:val="28"/>
              </w:rPr>
              <w:t>[</w:t>
            </w:r>
            <w:r>
              <w:rPr>
                <w:rFonts w:ascii="Times New Roman" w:hAnsi="Times New Roman" w:cs="Times New Roman"/>
                <w:sz w:val="28"/>
                <w:szCs w:val="28"/>
              </w:rPr>
              <w:t>Ы</w:t>
            </w:r>
            <w:r w:rsidRPr="008B171B">
              <w:rPr>
                <w:rFonts w:ascii="Times New Roman" w:hAnsi="Times New Roman" w:cs="Times New Roman"/>
                <w:sz w:val="28"/>
                <w:szCs w:val="28"/>
              </w:rPr>
              <w:t>]</w:t>
            </w:r>
            <w:r>
              <w:rPr>
                <w:rFonts w:ascii="Times New Roman" w:hAnsi="Times New Roman" w:cs="Times New Roman"/>
                <w:sz w:val="28"/>
                <w:szCs w:val="28"/>
              </w:rPr>
              <w:t xml:space="preserve">рой, </w:t>
            </w:r>
            <w:proofErr w:type="spellStart"/>
            <w:r>
              <w:rPr>
                <w:rFonts w:ascii="Times New Roman" w:hAnsi="Times New Roman" w:cs="Times New Roman"/>
                <w:sz w:val="28"/>
                <w:szCs w:val="28"/>
              </w:rPr>
              <w:t>пед</w:t>
            </w:r>
            <w:proofErr w:type="spellEnd"/>
            <w:r w:rsidRPr="008B171B">
              <w:rPr>
                <w:rFonts w:ascii="Times New Roman" w:hAnsi="Times New Roman" w:cs="Times New Roman"/>
                <w:sz w:val="28"/>
                <w:szCs w:val="28"/>
              </w:rPr>
              <w:t>[</w:t>
            </w:r>
            <w:r>
              <w:rPr>
                <w:rFonts w:ascii="Times New Roman" w:hAnsi="Times New Roman" w:cs="Times New Roman"/>
                <w:sz w:val="28"/>
                <w:szCs w:val="28"/>
              </w:rPr>
              <w:t>Ы</w:t>
            </w:r>
            <w:r w:rsidRPr="008B171B">
              <w:rPr>
                <w:rFonts w:ascii="Times New Roman" w:hAnsi="Times New Roman" w:cs="Times New Roman"/>
                <w:sz w:val="28"/>
                <w:szCs w:val="28"/>
              </w:rPr>
              <w:t>]</w:t>
            </w:r>
            <w:proofErr w:type="spellStart"/>
            <w:r>
              <w:rPr>
                <w:rFonts w:ascii="Times New Roman" w:hAnsi="Times New Roman" w:cs="Times New Roman"/>
                <w:sz w:val="28"/>
                <w:szCs w:val="28"/>
              </w:rPr>
              <w:t>нститут</w:t>
            </w:r>
            <w:proofErr w:type="spellEnd"/>
          </w:p>
          <w:p w:rsidR="008B171B" w:rsidRDefault="008B171B" w:rsidP="008B171B">
            <w:pPr>
              <w:pStyle w:val="a3"/>
              <w:ind w:left="27"/>
              <w:jc w:val="both"/>
              <w:rPr>
                <w:rFonts w:ascii="Times New Roman" w:hAnsi="Times New Roman" w:cs="Times New Roman"/>
                <w:sz w:val="28"/>
                <w:szCs w:val="28"/>
              </w:rPr>
            </w:pPr>
          </w:p>
          <w:p w:rsidR="008B171B" w:rsidRPr="008B171B" w:rsidRDefault="008B171B" w:rsidP="008B171B">
            <w:pPr>
              <w:pStyle w:val="a3"/>
              <w:ind w:left="27"/>
              <w:jc w:val="both"/>
              <w:rPr>
                <w:rFonts w:ascii="Times New Roman" w:hAnsi="Times New Roman" w:cs="Times New Roman"/>
                <w:sz w:val="28"/>
                <w:szCs w:val="28"/>
              </w:rPr>
            </w:pPr>
            <w:r>
              <w:rPr>
                <w:rFonts w:ascii="Times New Roman" w:hAnsi="Times New Roman" w:cs="Times New Roman"/>
                <w:sz w:val="28"/>
                <w:szCs w:val="28"/>
              </w:rPr>
              <w:t xml:space="preserve">в) </w:t>
            </w:r>
            <w:r w:rsidRPr="008B171B">
              <w:rPr>
                <w:rFonts w:ascii="Times New Roman" w:hAnsi="Times New Roman" w:cs="Times New Roman"/>
                <w:b/>
                <w:sz w:val="28"/>
                <w:szCs w:val="28"/>
              </w:rPr>
              <w:t xml:space="preserve">отсутствие </w:t>
            </w:r>
            <w:proofErr w:type="gramStart"/>
            <w:r w:rsidRPr="008B171B">
              <w:rPr>
                <w:rFonts w:ascii="Times New Roman" w:hAnsi="Times New Roman" w:cs="Times New Roman"/>
                <w:b/>
                <w:sz w:val="28"/>
                <w:szCs w:val="28"/>
              </w:rPr>
              <w:t>О</w:t>
            </w:r>
            <w:proofErr w:type="gramEnd"/>
            <w:r w:rsidRPr="008B171B">
              <w:rPr>
                <w:rFonts w:ascii="Times New Roman" w:hAnsi="Times New Roman" w:cs="Times New Roman"/>
                <w:b/>
                <w:sz w:val="28"/>
                <w:szCs w:val="28"/>
              </w:rPr>
              <w:t xml:space="preserve"> в</w:t>
            </w:r>
            <w:r>
              <w:rPr>
                <w:rFonts w:ascii="Times New Roman" w:hAnsi="Times New Roman" w:cs="Times New Roman"/>
                <w:b/>
                <w:sz w:val="28"/>
                <w:szCs w:val="28"/>
              </w:rPr>
              <w:t xml:space="preserve"> безударном поло</w:t>
            </w:r>
            <w:r w:rsidRPr="008B171B">
              <w:rPr>
                <w:rFonts w:ascii="Times New Roman" w:hAnsi="Times New Roman" w:cs="Times New Roman"/>
                <w:b/>
                <w:sz w:val="28"/>
                <w:szCs w:val="28"/>
              </w:rPr>
              <w:t>жении</w:t>
            </w:r>
            <w:r w:rsidRPr="008B171B">
              <w:rPr>
                <w:rFonts w:ascii="Times New Roman" w:hAnsi="Times New Roman" w:cs="Times New Roman"/>
                <w:sz w:val="28"/>
                <w:szCs w:val="28"/>
              </w:rPr>
              <w:t>: г[А]в[А]</w:t>
            </w:r>
            <w:proofErr w:type="spellStart"/>
            <w:r w:rsidRPr="008B171B">
              <w:rPr>
                <w:rFonts w:ascii="Times New Roman" w:hAnsi="Times New Roman" w:cs="Times New Roman"/>
                <w:sz w:val="28"/>
                <w:szCs w:val="28"/>
              </w:rPr>
              <w:t>рить</w:t>
            </w:r>
            <w:proofErr w:type="spellEnd"/>
          </w:p>
          <w:p w:rsidR="008B171B" w:rsidRPr="008B171B" w:rsidRDefault="008B171B" w:rsidP="008B171B">
            <w:pPr>
              <w:pStyle w:val="a3"/>
              <w:ind w:left="27"/>
              <w:jc w:val="both"/>
              <w:rPr>
                <w:rFonts w:ascii="Times New Roman" w:hAnsi="Times New Roman" w:cs="Times New Roman"/>
                <w:b/>
                <w:sz w:val="28"/>
                <w:szCs w:val="28"/>
              </w:rPr>
            </w:pPr>
          </w:p>
          <w:p w:rsidR="008B171B" w:rsidRPr="008B171B" w:rsidRDefault="008B171B" w:rsidP="008B171B">
            <w:pPr>
              <w:pStyle w:val="a3"/>
              <w:ind w:left="27"/>
              <w:jc w:val="both"/>
              <w:rPr>
                <w:rFonts w:ascii="Times New Roman" w:hAnsi="Times New Roman" w:cs="Times New Roman"/>
                <w:b/>
                <w:i/>
                <w:sz w:val="28"/>
                <w:szCs w:val="28"/>
              </w:rPr>
            </w:pPr>
            <w:r w:rsidRPr="008B171B">
              <w:rPr>
                <w:rFonts w:ascii="Times New Roman" w:hAnsi="Times New Roman" w:cs="Times New Roman"/>
                <w:b/>
                <w:i/>
                <w:sz w:val="28"/>
                <w:szCs w:val="28"/>
              </w:rPr>
              <w:t>для согласных</w:t>
            </w:r>
          </w:p>
          <w:p w:rsidR="008B171B" w:rsidRPr="008B171B" w:rsidRDefault="008B171B" w:rsidP="008B171B">
            <w:pPr>
              <w:pStyle w:val="a3"/>
              <w:ind w:left="27"/>
              <w:jc w:val="both"/>
              <w:rPr>
                <w:rFonts w:ascii="Times New Roman" w:hAnsi="Times New Roman" w:cs="Times New Roman"/>
                <w:b/>
                <w:sz w:val="28"/>
                <w:szCs w:val="28"/>
              </w:rPr>
            </w:pPr>
            <w:r>
              <w:rPr>
                <w:rFonts w:ascii="Times New Roman" w:hAnsi="Times New Roman" w:cs="Times New Roman"/>
                <w:sz w:val="28"/>
                <w:szCs w:val="28"/>
              </w:rPr>
              <w:t xml:space="preserve">г) </w:t>
            </w:r>
            <w:r w:rsidRPr="008B171B">
              <w:rPr>
                <w:rFonts w:ascii="Times New Roman" w:hAnsi="Times New Roman" w:cs="Times New Roman"/>
                <w:b/>
                <w:sz w:val="28"/>
                <w:szCs w:val="28"/>
              </w:rPr>
              <w:t>смягчение согласных в определённых позициях</w:t>
            </w:r>
            <w:r w:rsidRPr="008B171B">
              <w:rPr>
                <w:rFonts w:ascii="Times New Roman" w:hAnsi="Times New Roman" w:cs="Times New Roman"/>
                <w:sz w:val="28"/>
                <w:szCs w:val="28"/>
              </w:rPr>
              <w:t>: камен[Ь]</w:t>
            </w:r>
            <w:proofErr w:type="spellStart"/>
            <w:r w:rsidRPr="008B171B">
              <w:rPr>
                <w:rFonts w:ascii="Times New Roman" w:hAnsi="Times New Roman" w:cs="Times New Roman"/>
                <w:sz w:val="28"/>
                <w:szCs w:val="28"/>
              </w:rPr>
              <w:t>щик</w:t>
            </w:r>
            <w:proofErr w:type="spellEnd"/>
            <w:r w:rsidRPr="008B171B">
              <w:rPr>
                <w:rFonts w:ascii="Times New Roman" w:hAnsi="Times New Roman" w:cs="Times New Roman"/>
                <w:sz w:val="28"/>
                <w:szCs w:val="28"/>
              </w:rPr>
              <w:t>, в[Ъ]</w:t>
            </w:r>
            <w:proofErr w:type="spellStart"/>
            <w:r w:rsidRPr="008B171B">
              <w:rPr>
                <w:rFonts w:ascii="Times New Roman" w:hAnsi="Times New Roman" w:cs="Times New Roman"/>
                <w:sz w:val="28"/>
                <w:szCs w:val="28"/>
              </w:rPr>
              <w:t>езд</w:t>
            </w:r>
            <w:proofErr w:type="spellEnd"/>
          </w:p>
          <w:p w:rsidR="008B171B" w:rsidRPr="008B171B" w:rsidRDefault="008B171B" w:rsidP="008B171B">
            <w:pPr>
              <w:pStyle w:val="a3"/>
              <w:ind w:left="27"/>
              <w:jc w:val="both"/>
              <w:rPr>
                <w:rFonts w:ascii="Times New Roman" w:hAnsi="Times New Roman" w:cs="Times New Roman"/>
                <w:b/>
                <w:sz w:val="28"/>
                <w:szCs w:val="28"/>
              </w:rPr>
            </w:pPr>
            <w:r>
              <w:rPr>
                <w:rFonts w:ascii="Times New Roman" w:hAnsi="Times New Roman" w:cs="Times New Roman"/>
                <w:sz w:val="28"/>
                <w:szCs w:val="28"/>
              </w:rPr>
              <w:t xml:space="preserve">д) </w:t>
            </w:r>
            <w:r w:rsidRPr="008B171B">
              <w:rPr>
                <w:rFonts w:ascii="Times New Roman" w:hAnsi="Times New Roman" w:cs="Times New Roman"/>
                <w:b/>
                <w:sz w:val="28"/>
                <w:szCs w:val="28"/>
              </w:rPr>
              <w:t>оглушение и озвончение со-</w:t>
            </w:r>
          </w:p>
          <w:p w:rsidR="008B171B" w:rsidRDefault="008B171B" w:rsidP="008B171B">
            <w:pPr>
              <w:pStyle w:val="a3"/>
              <w:ind w:left="27"/>
              <w:jc w:val="both"/>
              <w:rPr>
                <w:rFonts w:ascii="Times New Roman" w:hAnsi="Times New Roman" w:cs="Times New Roman"/>
                <w:sz w:val="28"/>
                <w:szCs w:val="28"/>
              </w:rPr>
            </w:pPr>
            <w:r w:rsidRPr="008B171B">
              <w:rPr>
                <w:rFonts w:ascii="Times New Roman" w:hAnsi="Times New Roman" w:cs="Times New Roman"/>
                <w:b/>
                <w:sz w:val="28"/>
                <w:szCs w:val="28"/>
              </w:rPr>
              <w:t>гласных</w:t>
            </w:r>
            <w:r>
              <w:rPr>
                <w:rFonts w:ascii="Times New Roman" w:hAnsi="Times New Roman" w:cs="Times New Roman"/>
                <w:sz w:val="28"/>
                <w:szCs w:val="28"/>
              </w:rPr>
              <w:t>;</w:t>
            </w:r>
          </w:p>
          <w:p w:rsidR="008B171B" w:rsidRDefault="008B171B" w:rsidP="008B171B">
            <w:pPr>
              <w:pStyle w:val="a3"/>
              <w:ind w:left="27"/>
              <w:jc w:val="both"/>
              <w:rPr>
                <w:rFonts w:ascii="Times New Roman" w:hAnsi="Times New Roman" w:cs="Times New Roman"/>
                <w:sz w:val="28"/>
                <w:szCs w:val="28"/>
              </w:rPr>
            </w:pPr>
            <w:r w:rsidRPr="008B171B">
              <w:rPr>
                <w:rFonts w:ascii="Times New Roman" w:hAnsi="Times New Roman" w:cs="Times New Roman"/>
                <w:sz w:val="28"/>
                <w:szCs w:val="28"/>
              </w:rPr>
              <w:t>[</w:t>
            </w:r>
            <w:r>
              <w:rPr>
                <w:rFonts w:ascii="Times New Roman" w:hAnsi="Times New Roman" w:cs="Times New Roman"/>
                <w:sz w:val="28"/>
                <w:szCs w:val="28"/>
              </w:rPr>
              <w:t>З</w:t>
            </w:r>
            <w:r w:rsidRPr="008B171B">
              <w:rPr>
                <w:rFonts w:ascii="Times New Roman" w:hAnsi="Times New Roman" w:cs="Times New Roman"/>
                <w:sz w:val="28"/>
                <w:szCs w:val="28"/>
              </w:rPr>
              <w:t>]</w:t>
            </w:r>
            <w:r>
              <w:rPr>
                <w:rFonts w:ascii="Times New Roman" w:hAnsi="Times New Roman" w:cs="Times New Roman"/>
                <w:sz w:val="28"/>
                <w:szCs w:val="28"/>
              </w:rPr>
              <w:t>бить</w:t>
            </w:r>
          </w:p>
          <w:p w:rsidR="008B171B" w:rsidRDefault="008B171B" w:rsidP="008B171B">
            <w:pPr>
              <w:pStyle w:val="a3"/>
              <w:ind w:left="27"/>
              <w:jc w:val="both"/>
              <w:rPr>
                <w:rFonts w:ascii="Times New Roman" w:hAnsi="Times New Roman" w:cs="Times New Roman"/>
                <w:sz w:val="28"/>
                <w:szCs w:val="28"/>
              </w:rPr>
            </w:pPr>
            <w:r>
              <w:rPr>
                <w:rFonts w:ascii="Times New Roman" w:hAnsi="Times New Roman" w:cs="Times New Roman"/>
                <w:sz w:val="28"/>
                <w:szCs w:val="28"/>
              </w:rPr>
              <w:t>Про</w:t>
            </w:r>
            <w:r w:rsidRPr="008B171B">
              <w:rPr>
                <w:rFonts w:ascii="Times New Roman" w:hAnsi="Times New Roman" w:cs="Times New Roman"/>
                <w:sz w:val="28"/>
                <w:szCs w:val="28"/>
              </w:rPr>
              <w:t>[</w:t>
            </w:r>
            <w:r>
              <w:rPr>
                <w:rFonts w:ascii="Times New Roman" w:hAnsi="Times New Roman" w:cs="Times New Roman"/>
                <w:sz w:val="28"/>
                <w:szCs w:val="28"/>
              </w:rPr>
              <w:t>ЗЬ</w:t>
            </w:r>
            <w:r w:rsidRPr="008B171B">
              <w:rPr>
                <w:rFonts w:ascii="Times New Roman" w:hAnsi="Times New Roman" w:cs="Times New Roman"/>
                <w:sz w:val="28"/>
                <w:szCs w:val="28"/>
              </w:rPr>
              <w:t>]</w:t>
            </w:r>
            <w:r>
              <w:rPr>
                <w:rFonts w:ascii="Times New Roman" w:hAnsi="Times New Roman" w:cs="Times New Roman"/>
                <w:sz w:val="28"/>
                <w:szCs w:val="28"/>
              </w:rPr>
              <w:t>ба</w:t>
            </w:r>
          </w:p>
          <w:p w:rsidR="008B171B" w:rsidRPr="008B171B" w:rsidRDefault="008B171B" w:rsidP="008B171B">
            <w:pPr>
              <w:pStyle w:val="a3"/>
              <w:ind w:left="27"/>
              <w:jc w:val="both"/>
              <w:rPr>
                <w:rFonts w:ascii="Times New Roman" w:hAnsi="Times New Roman" w:cs="Times New Roman"/>
                <w:sz w:val="28"/>
                <w:szCs w:val="28"/>
              </w:rPr>
            </w:pPr>
            <w:proofErr w:type="spellStart"/>
            <w:r>
              <w:rPr>
                <w:rFonts w:ascii="Times New Roman" w:hAnsi="Times New Roman" w:cs="Times New Roman"/>
                <w:sz w:val="28"/>
                <w:szCs w:val="28"/>
              </w:rPr>
              <w:t>Утю</w:t>
            </w:r>
            <w:proofErr w:type="spellEnd"/>
            <w:r w:rsidRPr="008B171B">
              <w:rPr>
                <w:rFonts w:ascii="Times New Roman" w:hAnsi="Times New Roman" w:cs="Times New Roman"/>
                <w:sz w:val="28"/>
                <w:szCs w:val="28"/>
              </w:rPr>
              <w:t>[</w:t>
            </w:r>
            <w:r>
              <w:rPr>
                <w:rFonts w:ascii="Times New Roman" w:hAnsi="Times New Roman" w:cs="Times New Roman"/>
                <w:sz w:val="28"/>
                <w:szCs w:val="28"/>
              </w:rPr>
              <w:t>К</w:t>
            </w:r>
            <w:r w:rsidRPr="008B171B">
              <w:rPr>
                <w:rFonts w:ascii="Times New Roman" w:hAnsi="Times New Roman" w:cs="Times New Roman"/>
                <w:sz w:val="28"/>
                <w:szCs w:val="28"/>
              </w:rPr>
              <w:t>]</w:t>
            </w:r>
          </w:p>
          <w:p w:rsidR="008B171B" w:rsidRDefault="008B171B" w:rsidP="008B171B">
            <w:pPr>
              <w:pStyle w:val="a3"/>
              <w:ind w:left="27"/>
              <w:jc w:val="both"/>
              <w:rPr>
                <w:rFonts w:ascii="Times New Roman" w:hAnsi="Times New Roman" w:cs="Times New Roman"/>
                <w:sz w:val="28"/>
                <w:szCs w:val="28"/>
              </w:rPr>
            </w:pPr>
            <w:r>
              <w:rPr>
                <w:rFonts w:ascii="Times New Roman" w:hAnsi="Times New Roman" w:cs="Times New Roman"/>
                <w:sz w:val="28"/>
                <w:szCs w:val="28"/>
              </w:rPr>
              <w:t xml:space="preserve">е) </w:t>
            </w:r>
            <w:r w:rsidRPr="008B171B">
              <w:rPr>
                <w:rFonts w:ascii="Times New Roman" w:hAnsi="Times New Roman" w:cs="Times New Roman"/>
                <w:b/>
                <w:sz w:val="28"/>
                <w:szCs w:val="28"/>
              </w:rPr>
              <w:t xml:space="preserve">выпадение </w:t>
            </w:r>
            <w:proofErr w:type="spellStart"/>
            <w:proofErr w:type="gramStart"/>
            <w:r w:rsidRPr="008B171B">
              <w:rPr>
                <w:rFonts w:ascii="Times New Roman" w:hAnsi="Times New Roman" w:cs="Times New Roman"/>
                <w:b/>
                <w:sz w:val="28"/>
                <w:szCs w:val="28"/>
              </w:rPr>
              <w:t>согласных</w:t>
            </w:r>
            <w:r>
              <w:rPr>
                <w:rFonts w:ascii="Times New Roman" w:hAnsi="Times New Roman" w:cs="Times New Roman"/>
                <w:sz w:val="28"/>
                <w:szCs w:val="28"/>
              </w:rPr>
              <w:t>:стн</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здн</w:t>
            </w:r>
            <w:proofErr w:type="spellEnd"/>
          </w:p>
          <w:p w:rsidR="008B171B" w:rsidRDefault="008B171B" w:rsidP="008B171B">
            <w:pPr>
              <w:pStyle w:val="a3"/>
              <w:ind w:left="27"/>
              <w:jc w:val="both"/>
              <w:rPr>
                <w:rFonts w:ascii="Times New Roman" w:hAnsi="Times New Roman" w:cs="Times New Roman"/>
                <w:sz w:val="28"/>
                <w:szCs w:val="28"/>
              </w:rPr>
            </w:pPr>
            <w:proofErr w:type="spellStart"/>
            <w:r>
              <w:rPr>
                <w:rFonts w:ascii="Times New Roman" w:hAnsi="Times New Roman" w:cs="Times New Roman"/>
                <w:sz w:val="28"/>
                <w:szCs w:val="28"/>
              </w:rPr>
              <w:t>мес</w:t>
            </w:r>
            <w:proofErr w:type="spellEnd"/>
            <w:r w:rsidRPr="008B171B">
              <w:rPr>
                <w:rFonts w:ascii="Times New Roman" w:hAnsi="Times New Roman" w:cs="Times New Roman"/>
                <w:sz w:val="28"/>
                <w:szCs w:val="28"/>
              </w:rPr>
              <w:t>[</w:t>
            </w:r>
            <w:r>
              <w:rPr>
                <w:rFonts w:ascii="Times New Roman" w:hAnsi="Times New Roman" w:cs="Times New Roman"/>
                <w:sz w:val="28"/>
                <w:szCs w:val="28"/>
              </w:rPr>
              <w:t>?</w:t>
            </w:r>
            <w:r w:rsidRPr="008B171B">
              <w:rPr>
                <w:rFonts w:ascii="Times New Roman" w:hAnsi="Times New Roman" w:cs="Times New Roman"/>
                <w:sz w:val="28"/>
                <w:szCs w:val="28"/>
              </w:rPr>
              <w:t>]</w:t>
            </w:r>
            <w:proofErr w:type="spellStart"/>
            <w:r>
              <w:rPr>
                <w:rFonts w:ascii="Times New Roman" w:hAnsi="Times New Roman" w:cs="Times New Roman"/>
                <w:sz w:val="28"/>
                <w:szCs w:val="28"/>
              </w:rPr>
              <w:t>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праз</w:t>
            </w:r>
            <w:proofErr w:type="spellEnd"/>
            <w:r w:rsidRPr="00A200C2">
              <w:rPr>
                <w:rFonts w:ascii="Times New Roman" w:hAnsi="Times New Roman" w:cs="Times New Roman"/>
                <w:sz w:val="28"/>
                <w:szCs w:val="28"/>
              </w:rPr>
              <w:t>[</w:t>
            </w:r>
            <w:r>
              <w:rPr>
                <w:rFonts w:ascii="Times New Roman" w:hAnsi="Times New Roman" w:cs="Times New Roman"/>
                <w:sz w:val="28"/>
                <w:szCs w:val="28"/>
              </w:rPr>
              <w:t>?</w:t>
            </w:r>
            <w:r w:rsidRPr="00A200C2">
              <w:rPr>
                <w:rFonts w:ascii="Times New Roman" w:hAnsi="Times New Roman" w:cs="Times New Roman"/>
                <w:sz w:val="28"/>
                <w:szCs w:val="28"/>
              </w:rPr>
              <w:t>]</w:t>
            </w:r>
            <w:proofErr w:type="spellStart"/>
            <w:r>
              <w:rPr>
                <w:rFonts w:ascii="Times New Roman" w:hAnsi="Times New Roman" w:cs="Times New Roman"/>
                <w:sz w:val="28"/>
                <w:szCs w:val="28"/>
              </w:rPr>
              <w:t>ный</w:t>
            </w:r>
            <w:proofErr w:type="spellEnd"/>
          </w:p>
          <w:p w:rsidR="008B171B" w:rsidRDefault="008B171B" w:rsidP="008B171B">
            <w:pPr>
              <w:pStyle w:val="a3"/>
              <w:ind w:left="27"/>
              <w:jc w:val="both"/>
              <w:rPr>
                <w:rFonts w:ascii="Times New Roman" w:hAnsi="Times New Roman" w:cs="Times New Roman"/>
                <w:sz w:val="28"/>
                <w:szCs w:val="28"/>
              </w:rPr>
            </w:pPr>
            <w:r>
              <w:rPr>
                <w:rFonts w:ascii="Times New Roman" w:hAnsi="Times New Roman" w:cs="Times New Roman"/>
                <w:sz w:val="28"/>
                <w:szCs w:val="28"/>
              </w:rPr>
              <w:t>ж) стяжение согласных: «</w:t>
            </w:r>
            <w:proofErr w:type="spellStart"/>
            <w:r>
              <w:rPr>
                <w:rFonts w:ascii="Times New Roman" w:hAnsi="Times New Roman" w:cs="Times New Roman"/>
                <w:sz w:val="28"/>
                <w:szCs w:val="28"/>
              </w:rPr>
              <w:t>дт</w:t>
            </w:r>
            <w:proofErr w:type="spellEnd"/>
            <w:r>
              <w:rPr>
                <w:rFonts w:ascii="Times New Roman" w:hAnsi="Times New Roman" w:cs="Times New Roman"/>
                <w:sz w:val="28"/>
                <w:szCs w:val="28"/>
              </w:rPr>
              <w:t>» и «</w:t>
            </w:r>
            <w:proofErr w:type="spellStart"/>
            <w:proofErr w:type="gramStart"/>
            <w:r>
              <w:rPr>
                <w:rFonts w:ascii="Times New Roman" w:hAnsi="Times New Roman" w:cs="Times New Roman"/>
                <w:sz w:val="28"/>
                <w:szCs w:val="28"/>
              </w:rPr>
              <w:t>тч</w:t>
            </w:r>
            <w:proofErr w:type="spellEnd"/>
            <w:r>
              <w:rPr>
                <w:rFonts w:ascii="Times New Roman" w:hAnsi="Times New Roman" w:cs="Times New Roman"/>
                <w:sz w:val="28"/>
                <w:szCs w:val="28"/>
              </w:rPr>
              <w:t>»=</w:t>
            </w:r>
            <w:proofErr w:type="gramEnd"/>
            <w:r>
              <w:rPr>
                <w:rFonts w:ascii="Times New Roman" w:hAnsi="Times New Roman" w:cs="Times New Roman"/>
                <w:sz w:val="28"/>
                <w:szCs w:val="28"/>
              </w:rPr>
              <w:t>ц</w:t>
            </w:r>
          </w:p>
          <w:p w:rsidR="008B171B" w:rsidRPr="00A200C2" w:rsidRDefault="008B171B" w:rsidP="008B171B">
            <w:pPr>
              <w:pStyle w:val="a3"/>
              <w:ind w:left="27"/>
              <w:jc w:val="both"/>
              <w:rPr>
                <w:rFonts w:ascii="Times New Roman" w:hAnsi="Times New Roman" w:cs="Times New Roman"/>
                <w:sz w:val="28"/>
                <w:szCs w:val="28"/>
              </w:rPr>
            </w:pPr>
            <w:r>
              <w:rPr>
                <w:rFonts w:ascii="Times New Roman" w:hAnsi="Times New Roman" w:cs="Times New Roman"/>
                <w:sz w:val="28"/>
                <w:szCs w:val="28"/>
              </w:rPr>
              <w:t>три</w:t>
            </w:r>
            <w:r w:rsidRPr="00A200C2">
              <w:rPr>
                <w:rFonts w:ascii="Times New Roman" w:hAnsi="Times New Roman" w:cs="Times New Roman"/>
                <w:sz w:val="28"/>
                <w:szCs w:val="28"/>
              </w:rPr>
              <w:t>[</w:t>
            </w:r>
            <w:r>
              <w:rPr>
                <w:rFonts w:ascii="Times New Roman" w:hAnsi="Times New Roman" w:cs="Times New Roman"/>
                <w:sz w:val="28"/>
                <w:szCs w:val="28"/>
              </w:rPr>
              <w:t>Ц</w:t>
            </w:r>
            <w:r w:rsidRPr="00A200C2">
              <w:rPr>
                <w:rFonts w:ascii="Times New Roman" w:hAnsi="Times New Roman" w:cs="Times New Roman"/>
                <w:sz w:val="28"/>
                <w:szCs w:val="28"/>
              </w:rPr>
              <w:t>]</w:t>
            </w:r>
            <w:proofErr w:type="spellStart"/>
            <w:r>
              <w:rPr>
                <w:rFonts w:ascii="Times New Roman" w:hAnsi="Times New Roman" w:cs="Times New Roman"/>
                <w:sz w:val="28"/>
                <w:szCs w:val="28"/>
              </w:rPr>
              <w:t>ать</w:t>
            </w:r>
            <w:proofErr w:type="spellEnd"/>
          </w:p>
          <w:p w:rsidR="008B171B" w:rsidRPr="00A200C2" w:rsidRDefault="008B171B" w:rsidP="008B171B">
            <w:pPr>
              <w:pStyle w:val="a3"/>
              <w:ind w:left="27"/>
              <w:jc w:val="both"/>
              <w:rPr>
                <w:rFonts w:ascii="Times New Roman" w:hAnsi="Times New Roman" w:cs="Times New Roman"/>
                <w:sz w:val="28"/>
                <w:szCs w:val="28"/>
              </w:rPr>
            </w:pPr>
          </w:p>
          <w:p w:rsidR="008B171B" w:rsidRDefault="008B171B" w:rsidP="008B171B">
            <w:pPr>
              <w:pStyle w:val="a3"/>
              <w:ind w:left="27"/>
              <w:jc w:val="both"/>
              <w:rPr>
                <w:rFonts w:ascii="Times New Roman" w:hAnsi="Times New Roman" w:cs="Times New Roman"/>
                <w:sz w:val="28"/>
                <w:szCs w:val="28"/>
              </w:rPr>
            </w:pPr>
            <w:r>
              <w:rPr>
                <w:rFonts w:ascii="Times New Roman" w:hAnsi="Times New Roman" w:cs="Times New Roman"/>
                <w:sz w:val="28"/>
                <w:szCs w:val="28"/>
              </w:rPr>
              <w:t>2.</w:t>
            </w:r>
            <w:r w:rsidRPr="008B171B">
              <w:rPr>
                <w:rFonts w:ascii="Times New Roman" w:hAnsi="Times New Roman" w:cs="Times New Roman"/>
                <w:b/>
                <w:sz w:val="28"/>
                <w:szCs w:val="28"/>
              </w:rPr>
              <w:t xml:space="preserve"> Традиционные</w:t>
            </w:r>
          </w:p>
          <w:p w:rsidR="008B171B" w:rsidRPr="008B171B" w:rsidRDefault="008B171B" w:rsidP="008B171B">
            <w:pPr>
              <w:pStyle w:val="a3"/>
              <w:ind w:left="27"/>
              <w:jc w:val="both"/>
              <w:rPr>
                <w:rFonts w:ascii="Times New Roman" w:hAnsi="Times New Roman" w:cs="Times New Roman"/>
                <w:sz w:val="28"/>
                <w:szCs w:val="28"/>
              </w:rPr>
            </w:pPr>
            <w:r>
              <w:rPr>
                <w:rFonts w:ascii="Times New Roman" w:hAnsi="Times New Roman" w:cs="Times New Roman"/>
                <w:sz w:val="28"/>
                <w:szCs w:val="28"/>
              </w:rPr>
              <w:t>-</w:t>
            </w:r>
            <w:r w:rsidRPr="008B171B">
              <w:rPr>
                <w:rFonts w:ascii="Times New Roman" w:hAnsi="Times New Roman" w:cs="Times New Roman"/>
                <w:sz w:val="28"/>
                <w:szCs w:val="28"/>
              </w:rPr>
              <w:t>[</w:t>
            </w:r>
            <w:r>
              <w:rPr>
                <w:rFonts w:ascii="Times New Roman" w:hAnsi="Times New Roman" w:cs="Times New Roman"/>
                <w:sz w:val="28"/>
                <w:szCs w:val="28"/>
              </w:rPr>
              <w:t>Ш</w:t>
            </w:r>
            <w:r w:rsidRPr="008B171B">
              <w:rPr>
                <w:rFonts w:ascii="Times New Roman" w:hAnsi="Times New Roman" w:cs="Times New Roman"/>
                <w:sz w:val="28"/>
                <w:szCs w:val="28"/>
              </w:rPr>
              <w:t>]</w:t>
            </w:r>
            <w:r>
              <w:rPr>
                <w:rFonts w:ascii="Times New Roman" w:hAnsi="Times New Roman" w:cs="Times New Roman"/>
                <w:sz w:val="28"/>
                <w:szCs w:val="28"/>
              </w:rPr>
              <w:t xml:space="preserve">то, </w:t>
            </w:r>
            <w:r w:rsidRPr="008B171B">
              <w:rPr>
                <w:rFonts w:ascii="Times New Roman" w:hAnsi="Times New Roman" w:cs="Times New Roman"/>
                <w:sz w:val="28"/>
                <w:szCs w:val="28"/>
              </w:rPr>
              <w:t>[</w:t>
            </w:r>
            <w:r>
              <w:rPr>
                <w:rFonts w:ascii="Times New Roman" w:hAnsi="Times New Roman" w:cs="Times New Roman"/>
                <w:sz w:val="28"/>
                <w:szCs w:val="28"/>
              </w:rPr>
              <w:t>Ш</w:t>
            </w:r>
            <w:r w:rsidRPr="008B171B">
              <w:rPr>
                <w:rFonts w:ascii="Times New Roman" w:hAnsi="Times New Roman" w:cs="Times New Roman"/>
                <w:sz w:val="28"/>
                <w:szCs w:val="28"/>
              </w:rPr>
              <w:t>]</w:t>
            </w:r>
            <w:proofErr w:type="spellStart"/>
            <w:r>
              <w:rPr>
                <w:rFonts w:ascii="Times New Roman" w:hAnsi="Times New Roman" w:cs="Times New Roman"/>
                <w:sz w:val="28"/>
                <w:szCs w:val="28"/>
              </w:rPr>
              <w:t>тобы</w:t>
            </w:r>
            <w:proofErr w:type="spellEnd"/>
            <w:r>
              <w:rPr>
                <w:rFonts w:ascii="Times New Roman" w:hAnsi="Times New Roman" w:cs="Times New Roman"/>
                <w:sz w:val="28"/>
                <w:szCs w:val="28"/>
              </w:rPr>
              <w:t>, красив</w:t>
            </w:r>
            <w:r w:rsidRPr="008B171B">
              <w:rPr>
                <w:rFonts w:ascii="Times New Roman" w:hAnsi="Times New Roman" w:cs="Times New Roman"/>
                <w:sz w:val="28"/>
                <w:szCs w:val="28"/>
              </w:rPr>
              <w:t>[</w:t>
            </w:r>
            <w:r>
              <w:rPr>
                <w:rFonts w:ascii="Times New Roman" w:hAnsi="Times New Roman" w:cs="Times New Roman"/>
                <w:sz w:val="28"/>
                <w:szCs w:val="28"/>
              </w:rPr>
              <w:t>АВА</w:t>
            </w:r>
            <w:r w:rsidRPr="008B171B">
              <w:rPr>
                <w:rFonts w:ascii="Times New Roman" w:hAnsi="Times New Roman" w:cs="Times New Roman"/>
                <w:sz w:val="28"/>
                <w:szCs w:val="28"/>
              </w:rPr>
              <w:t>]</w:t>
            </w:r>
          </w:p>
          <w:p w:rsidR="008B171B" w:rsidRDefault="008B171B" w:rsidP="008B171B">
            <w:pPr>
              <w:pStyle w:val="a3"/>
              <w:ind w:left="1080"/>
              <w:jc w:val="both"/>
              <w:rPr>
                <w:rFonts w:ascii="Times New Roman" w:hAnsi="Times New Roman" w:cs="Times New Roman"/>
                <w:sz w:val="28"/>
                <w:szCs w:val="28"/>
              </w:rPr>
            </w:pPr>
          </w:p>
          <w:p w:rsidR="008B171B" w:rsidRDefault="008B171B" w:rsidP="008B171B">
            <w:pPr>
              <w:pStyle w:val="a3"/>
              <w:ind w:left="0"/>
              <w:jc w:val="both"/>
              <w:rPr>
                <w:rFonts w:ascii="Times New Roman" w:hAnsi="Times New Roman" w:cs="Times New Roman"/>
                <w:b/>
                <w:sz w:val="28"/>
                <w:szCs w:val="28"/>
              </w:rPr>
            </w:pPr>
          </w:p>
        </w:tc>
        <w:tc>
          <w:tcPr>
            <w:tcW w:w="4673" w:type="dxa"/>
          </w:tcPr>
          <w:p w:rsidR="008B171B" w:rsidRPr="008B171B" w:rsidRDefault="008B171B" w:rsidP="008B171B">
            <w:pPr>
              <w:pStyle w:val="a3"/>
              <w:ind w:left="184"/>
              <w:jc w:val="both"/>
              <w:rPr>
                <w:rFonts w:ascii="Times New Roman" w:hAnsi="Times New Roman" w:cs="Times New Roman"/>
                <w:i/>
                <w:sz w:val="28"/>
                <w:szCs w:val="28"/>
              </w:rPr>
            </w:pPr>
            <w:r w:rsidRPr="008B171B">
              <w:rPr>
                <w:rFonts w:ascii="Times New Roman" w:hAnsi="Times New Roman" w:cs="Times New Roman"/>
                <w:i/>
                <w:sz w:val="28"/>
                <w:szCs w:val="28"/>
              </w:rPr>
              <w:t xml:space="preserve">- имеющие варианты      </w:t>
            </w:r>
          </w:p>
          <w:p w:rsidR="008B171B" w:rsidRDefault="008B171B" w:rsidP="008B171B">
            <w:pPr>
              <w:pStyle w:val="a3"/>
              <w:ind w:left="184"/>
              <w:jc w:val="both"/>
              <w:rPr>
                <w:rFonts w:ascii="Times New Roman" w:hAnsi="Times New Roman" w:cs="Times New Roman"/>
                <w:sz w:val="28"/>
                <w:szCs w:val="28"/>
              </w:rPr>
            </w:pPr>
            <w:r>
              <w:rPr>
                <w:rFonts w:ascii="Times New Roman" w:hAnsi="Times New Roman" w:cs="Times New Roman"/>
                <w:sz w:val="28"/>
                <w:szCs w:val="28"/>
              </w:rPr>
              <w:t xml:space="preserve">                      </w:t>
            </w:r>
          </w:p>
          <w:p w:rsidR="008B171B" w:rsidRDefault="008B171B" w:rsidP="008B171B">
            <w:pPr>
              <w:pStyle w:val="a3"/>
              <w:ind w:left="184"/>
              <w:jc w:val="both"/>
              <w:rPr>
                <w:rFonts w:ascii="Times New Roman" w:hAnsi="Times New Roman" w:cs="Times New Roman"/>
                <w:sz w:val="28"/>
                <w:szCs w:val="28"/>
              </w:rPr>
            </w:pPr>
          </w:p>
          <w:p w:rsidR="008B171B" w:rsidRPr="008B171B" w:rsidRDefault="008B171B" w:rsidP="008B171B">
            <w:pPr>
              <w:pStyle w:val="a3"/>
              <w:ind w:left="184"/>
              <w:jc w:val="both"/>
              <w:rPr>
                <w:rFonts w:ascii="Times New Roman" w:hAnsi="Times New Roman" w:cs="Times New Roman"/>
                <w:sz w:val="28"/>
                <w:szCs w:val="28"/>
              </w:rPr>
            </w:pPr>
            <w:r w:rsidRPr="008B171B">
              <w:rPr>
                <w:rFonts w:ascii="Times New Roman" w:hAnsi="Times New Roman" w:cs="Times New Roman"/>
                <w:sz w:val="28"/>
                <w:szCs w:val="28"/>
              </w:rPr>
              <w:t>1.</w:t>
            </w:r>
            <w:r w:rsidRPr="008B171B">
              <w:rPr>
                <w:rFonts w:ascii="Times New Roman" w:hAnsi="Times New Roman" w:cs="Times New Roman"/>
                <w:b/>
                <w:sz w:val="28"/>
                <w:szCs w:val="28"/>
              </w:rPr>
              <w:t xml:space="preserve">Нейтрально-стилистические         </w:t>
            </w:r>
            <w:r>
              <w:rPr>
                <w:rFonts w:ascii="Times New Roman" w:hAnsi="Times New Roman" w:cs="Times New Roman"/>
                <w:sz w:val="28"/>
                <w:szCs w:val="28"/>
              </w:rPr>
              <w:t xml:space="preserve">                                          упругий – доп. –упруг</w:t>
            </w:r>
            <w:r w:rsidRPr="008B171B">
              <w:rPr>
                <w:rFonts w:ascii="Times New Roman" w:hAnsi="Times New Roman" w:cs="Times New Roman"/>
                <w:sz w:val="28"/>
                <w:szCs w:val="28"/>
              </w:rPr>
              <w:t>[</w:t>
            </w:r>
            <w:r>
              <w:rPr>
                <w:rFonts w:ascii="Times New Roman" w:hAnsi="Times New Roman" w:cs="Times New Roman"/>
                <w:sz w:val="28"/>
                <w:szCs w:val="28"/>
              </w:rPr>
              <w:t>Ой</w:t>
            </w:r>
            <w:r w:rsidRPr="008B171B">
              <w:rPr>
                <w:rFonts w:ascii="Times New Roman" w:hAnsi="Times New Roman" w:cs="Times New Roman"/>
                <w:sz w:val="28"/>
                <w:szCs w:val="28"/>
              </w:rPr>
              <w:t>]</w:t>
            </w:r>
          </w:p>
          <w:p w:rsidR="008B171B" w:rsidRDefault="008B171B" w:rsidP="008B171B">
            <w:pPr>
              <w:pStyle w:val="a3"/>
              <w:ind w:left="184"/>
              <w:jc w:val="both"/>
              <w:rPr>
                <w:rFonts w:ascii="Times New Roman" w:hAnsi="Times New Roman" w:cs="Times New Roman"/>
                <w:sz w:val="28"/>
                <w:szCs w:val="28"/>
              </w:rPr>
            </w:pPr>
            <w:r>
              <w:rPr>
                <w:rFonts w:ascii="Times New Roman" w:hAnsi="Times New Roman" w:cs="Times New Roman"/>
                <w:sz w:val="28"/>
                <w:szCs w:val="28"/>
              </w:rPr>
              <w:t xml:space="preserve">                                                                             Сон</w:t>
            </w:r>
            <w:r w:rsidRPr="00A200C2">
              <w:rPr>
                <w:rFonts w:ascii="Times New Roman" w:hAnsi="Times New Roman" w:cs="Times New Roman"/>
                <w:sz w:val="28"/>
                <w:szCs w:val="28"/>
              </w:rPr>
              <w:t>[</w:t>
            </w:r>
            <w:proofErr w:type="spellStart"/>
            <w:r>
              <w:rPr>
                <w:rFonts w:ascii="Times New Roman" w:hAnsi="Times New Roman" w:cs="Times New Roman"/>
                <w:sz w:val="28"/>
                <w:szCs w:val="28"/>
              </w:rPr>
              <w:t>Эт</w:t>
            </w:r>
            <w:proofErr w:type="spellEnd"/>
            <w:r w:rsidRPr="00A200C2">
              <w:rPr>
                <w:rFonts w:ascii="Times New Roman" w:hAnsi="Times New Roman" w:cs="Times New Roman"/>
                <w:sz w:val="28"/>
                <w:szCs w:val="28"/>
              </w:rPr>
              <w:t>]</w:t>
            </w:r>
            <w:r>
              <w:rPr>
                <w:rFonts w:ascii="Times New Roman" w:hAnsi="Times New Roman" w:cs="Times New Roman"/>
                <w:sz w:val="28"/>
                <w:szCs w:val="28"/>
              </w:rPr>
              <w:t xml:space="preserve"> – </w:t>
            </w:r>
            <w:proofErr w:type="spellStart"/>
            <w:r>
              <w:rPr>
                <w:rFonts w:ascii="Times New Roman" w:hAnsi="Times New Roman" w:cs="Times New Roman"/>
                <w:sz w:val="28"/>
                <w:szCs w:val="28"/>
              </w:rPr>
              <w:t>сонЕт</w:t>
            </w:r>
            <w:proofErr w:type="spellEnd"/>
            <w:r>
              <w:rPr>
                <w:rFonts w:ascii="Times New Roman" w:hAnsi="Times New Roman" w:cs="Times New Roman"/>
                <w:sz w:val="28"/>
                <w:szCs w:val="28"/>
              </w:rPr>
              <w:t xml:space="preserve"> </w:t>
            </w:r>
          </w:p>
          <w:p w:rsidR="008B171B" w:rsidRDefault="008B171B" w:rsidP="008B171B">
            <w:pPr>
              <w:pStyle w:val="a3"/>
              <w:ind w:left="184"/>
              <w:jc w:val="both"/>
              <w:rPr>
                <w:rFonts w:ascii="Times New Roman" w:hAnsi="Times New Roman" w:cs="Times New Roman"/>
                <w:sz w:val="28"/>
                <w:szCs w:val="28"/>
              </w:rPr>
            </w:pPr>
            <w:r>
              <w:rPr>
                <w:rFonts w:ascii="Times New Roman" w:hAnsi="Times New Roman" w:cs="Times New Roman"/>
                <w:sz w:val="28"/>
                <w:szCs w:val="28"/>
              </w:rPr>
              <w:t>Во</w:t>
            </w:r>
            <w:r w:rsidRPr="008B171B">
              <w:rPr>
                <w:rFonts w:ascii="Times New Roman" w:hAnsi="Times New Roman" w:cs="Times New Roman"/>
                <w:sz w:val="28"/>
                <w:szCs w:val="28"/>
              </w:rPr>
              <w:t>[</w:t>
            </w:r>
            <w:proofErr w:type="spellStart"/>
            <w:r>
              <w:rPr>
                <w:rFonts w:ascii="Times New Roman" w:hAnsi="Times New Roman" w:cs="Times New Roman"/>
                <w:sz w:val="28"/>
                <w:szCs w:val="28"/>
              </w:rPr>
              <w:t>жж</w:t>
            </w:r>
            <w:proofErr w:type="spellEnd"/>
            <w:r w:rsidRPr="008B171B">
              <w:rPr>
                <w:rFonts w:ascii="Times New Roman" w:hAnsi="Times New Roman" w:cs="Times New Roman"/>
                <w:sz w:val="28"/>
                <w:szCs w:val="28"/>
              </w:rPr>
              <w:t>]</w:t>
            </w:r>
            <w:r>
              <w:rPr>
                <w:rFonts w:ascii="Times New Roman" w:hAnsi="Times New Roman" w:cs="Times New Roman"/>
                <w:sz w:val="28"/>
                <w:szCs w:val="28"/>
              </w:rPr>
              <w:t>и и во</w:t>
            </w:r>
            <w:r w:rsidRPr="008B171B">
              <w:rPr>
                <w:rFonts w:ascii="Times New Roman" w:hAnsi="Times New Roman" w:cs="Times New Roman"/>
                <w:sz w:val="28"/>
                <w:szCs w:val="28"/>
              </w:rPr>
              <w:t>[</w:t>
            </w:r>
            <w:proofErr w:type="spellStart"/>
            <w:r>
              <w:rPr>
                <w:rFonts w:ascii="Times New Roman" w:hAnsi="Times New Roman" w:cs="Times New Roman"/>
                <w:sz w:val="28"/>
                <w:szCs w:val="28"/>
              </w:rPr>
              <w:t>жжы</w:t>
            </w:r>
            <w:proofErr w:type="spellEnd"/>
            <w:r w:rsidRPr="008B171B">
              <w:rPr>
                <w:rFonts w:ascii="Times New Roman" w:hAnsi="Times New Roman" w:cs="Times New Roman"/>
                <w:sz w:val="28"/>
                <w:szCs w:val="28"/>
              </w:rPr>
              <w:t>]</w:t>
            </w:r>
          </w:p>
          <w:p w:rsidR="008B171B" w:rsidRDefault="008B171B" w:rsidP="008B171B">
            <w:pPr>
              <w:pStyle w:val="a3"/>
              <w:ind w:left="184"/>
              <w:jc w:val="both"/>
              <w:rPr>
                <w:rFonts w:ascii="Times New Roman" w:hAnsi="Times New Roman" w:cs="Times New Roman"/>
                <w:sz w:val="28"/>
                <w:szCs w:val="28"/>
              </w:rPr>
            </w:pPr>
          </w:p>
          <w:p w:rsidR="008B171B" w:rsidRDefault="008B171B" w:rsidP="008B171B">
            <w:pPr>
              <w:pStyle w:val="a3"/>
              <w:ind w:left="184"/>
              <w:jc w:val="both"/>
              <w:rPr>
                <w:rFonts w:ascii="Times New Roman" w:hAnsi="Times New Roman" w:cs="Times New Roman"/>
                <w:sz w:val="28"/>
                <w:szCs w:val="28"/>
              </w:rPr>
            </w:pPr>
          </w:p>
          <w:p w:rsidR="008B171B" w:rsidRDefault="008B171B" w:rsidP="008B171B">
            <w:pPr>
              <w:pStyle w:val="a3"/>
              <w:ind w:left="184"/>
              <w:jc w:val="both"/>
              <w:rPr>
                <w:rFonts w:ascii="Times New Roman" w:hAnsi="Times New Roman" w:cs="Times New Roman"/>
                <w:sz w:val="28"/>
                <w:szCs w:val="28"/>
              </w:rPr>
            </w:pPr>
          </w:p>
          <w:p w:rsidR="008B171B" w:rsidRDefault="008B171B" w:rsidP="008B171B">
            <w:pPr>
              <w:pStyle w:val="a3"/>
              <w:ind w:left="184"/>
              <w:jc w:val="both"/>
              <w:rPr>
                <w:rFonts w:ascii="Times New Roman" w:hAnsi="Times New Roman" w:cs="Times New Roman"/>
                <w:sz w:val="28"/>
                <w:szCs w:val="28"/>
              </w:rPr>
            </w:pPr>
          </w:p>
          <w:p w:rsidR="008B171B" w:rsidRPr="008B171B" w:rsidRDefault="008B171B" w:rsidP="008B171B">
            <w:pPr>
              <w:pStyle w:val="a3"/>
              <w:ind w:left="184"/>
              <w:jc w:val="both"/>
              <w:rPr>
                <w:rFonts w:ascii="Times New Roman" w:hAnsi="Times New Roman" w:cs="Times New Roman"/>
                <w:b/>
                <w:sz w:val="28"/>
                <w:szCs w:val="28"/>
              </w:rPr>
            </w:pPr>
            <w:r w:rsidRPr="008B171B">
              <w:rPr>
                <w:rFonts w:ascii="Times New Roman" w:hAnsi="Times New Roman" w:cs="Times New Roman"/>
                <w:b/>
                <w:sz w:val="28"/>
                <w:szCs w:val="28"/>
              </w:rPr>
              <w:t>Смысловые</w:t>
            </w:r>
          </w:p>
          <w:p w:rsidR="008B171B" w:rsidRPr="008B171B" w:rsidRDefault="008B171B" w:rsidP="008B171B">
            <w:pPr>
              <w:pStyle w:val="a3"/>
              <w:ind w:left="184"/>
              <w:jc w:val="both"/>
              <w:rPr>
                <w:rFonts w:ascii="Times New Roman" w:hAnsi="Times New Roman" w:cs="Times New Roman"/>
                <w:sz w:val="28"/>
                <w:szCs w:val="28"/>
              </w:rPr>
            </w:pPr>
            <w:r>
              <w:rPr>
                <w:rFonts w:ascii="Times New Roman" w:hAnsi="Times New Roman" w:cs="Times New Roman"/>
                <w:sz w:val="28"/>
                <w:szCs w:val="28"/>
              </w:rPr>
              <w:t xml:space="preserve">Истекший (год) – </w:t>
            </w:r>
            <w:proofErr w:type="spellStart"/>
            <w:r>
              <w:rPr>
                <w:rFonts w:ascii="Times New Roman" w:hAnsi="Times New Roman" w:cs="Times New Roman"/>
                <w:sz w:val="28"/>
                <w:szCs w:val="28"/>
              </w:rPr>
              <w:t>ист</w:t>
            </w:r>
            <w:proofErr w:type="spellEnd"/>
            <w:r w:rsidRPr="008B171B">
              <w:rPr>
                <w:rFonts w:ascii="Times New Roman" w:hAnsi="Times New Roman" w:cs="Times New Roman"/>
                <w:sz w:val="28"/>
                <w:szCs w:val="28"/>
              </w:rPr>
              <w:t>[</w:t>
            </w:r>
            <w:r>
              <w:rPr>
                <w:rFonts w:ascii="Times New Roman" w:hAnsi="Times New Roman" w:cs="Times New Roman"/>
                <w:sz w:val="28"/>
                <w:szCs w:val="28"/>
              </w:rPr>
              <w:t>о</w:t>
            </w:r>
            <w:r w:rsidRPr="008B171B">
              <w:rPr>
                <w:rFonts w:ascii="Times New Roman" w:hAnsi="Times New Roman" w:cs="Times New Roman"/>
                <w:sz w:val="28"/>
                <w:szCs w:val="28"/>
              </w:rPr>
              <w:t>]</w:t>
            </w:r>
            <w:proofErr w:type="spellStart"/>
            <w:r>
              <w:rPr>
                <w:rFonts w:ascii="Times New Roman" w:hAnsi="Times New Roman" w:cs="Times New Roman"/>
                <w:sz w:val="28"/>
                <w:szCs w:val="28"/>
              </w:rPr>
              <w:t>кший</w:t>
            </w:r>
            <w:proofErr w:type="spellEnd"/>
            <w:r>
              <w:rPr>
                <w:rFonts w:ascii="Times New Roman" w:hAnsi="Times New Roman" w:cs="Times New Roman"/>
                <w:sz w:val="28"/>
                <w:szCs w:val="28"/>
              </w:rPr>
              <w:t xml:space="preserve"> кровью</w:t>
            </w:r>
          </w:p>
          <w:p w:rsidR="008B171B" w:rsidRDefault="008B171B" w:rsidP="008B171B">
            <w:pPr>
              <w:pStyle w:val="a3"/>
              <w:ind w:left="0"/>
              <w:jc w:val="both"/>
              <w:rPr>
                <w:rFonts w:ascii="Times New Roman" w:hAnsi="Times New Roman" w:cs="Times New Roman"/>
                <w:b/>
                <w:sz w:val="28"/>
                <w:szCs w:val="28"/>
              </w:rPr>
            </w:pPr>
          </w:p>
        </w:tc>
      </w:tr>
    </w:tbl>
    <w:p w:rsidR="008B171B" w:rsidRDefault="008B171B" w:rsidP="008B171B">
      <w:pPr>
        <w:pStyle w:val="a3"/>
        <w:ind w:left="0"/>
        <w:jc w:val="both"/>
        <w:rPr>
          <w:rFonts w:ascii="Times New Roman" w:hAnsi="Times New Roman" w:cs="Times New Roman"/>
          <w:b/>
          <w:sz w:val="28"/>
          <w:szCs w:val="28"/>
        </w:rPr>
      </w:pPr>
    </w:p>
    <w:p w:rsidR="008B171B" w:rsidRDefault="008B171B" w:rsidP="008B171B">
      <w:pPr>
        <w:pStyle w:val="a3"/>
        <w:ind w:left="0"/>
        <w:jc w:val="center"/>
        <w:rPr>
          <w:rFonts w:ascii="Times New Roman" w:hAnsi="Times New Roman" w:cs="Times New Roman"/>
          <w:b/>
          <w:sz w:val="28"/>
          <w:szCs w:val="28"/>
        </w:rPr>
      </w:pPr>
    </w:p>
    <w:p w:rsidR="008B171B" w:rsidRPr="008B171B" w:rsidRDefault="008B171B" w:rsidP="008B171B">
      <w:pPr>
        <w:pStyle w:val="a3"/>
        <w:ind w:left="0"/>
        <w:jc w:val="center"/>
        <w:rPr>
          <w:rFonts w:ascii="Times New Roman" w:hAnsi="Times New Roman" w:cs="Times New Roman"/>
          <w:b/>
          <w:sz w:val="28"/>
          <w:szCs w:val="28"/>
        </w:rPr>
      </w:pPr>
    </w:p>
    <w:p w:rsidR="009B3571" w:rsidRPr="00AD2D04" w:rsidRDefault="009B3571" w:rsidP="009B3571">
      <w:pPr>
        <w:pStyle w:val="a3"/>
        <w:ind w:left="1080"/>
        <w:jc w:val="both"/>
        <w:rPr>
          <w:rFonts w:ascii="Times New Roman" w:hAnsi="Times New Roman" w:cs="Times New Roman"/>
          <w:sz w:val="28"/>
          <w:szCs w:val="28"/>
        </w:rPr>
      </w:pPr>
    </w:p>
    <w:p w:rsidR="009B3571" w:rsidRDefault="009B3571" w:rsidP="009B3571">
      <w:pPr>
        <w:pStyle w:val="a3"/>
        <w:ind w:left="1080"/>
        <w:jc w:val="both"/>
        <w:rPr>
          <w:rFonts w:ascii="Times New Roman" w:hAnsi="Times New Roman" w:cs="Times New Roman"/>
          <w:sz w:val="28"/>
          <w:szCs w:val="28"/>
        </w:rPr>
      </w:pPr>
    </w:p>
    <w:p w:rsidR="009B3571" w:rsidRPr="009B3571" w:rsidRDefault="009B3571" w:rsidP="009B3571">
      <w:pPr>
        <w:pStyle w:val="a3"/>
        <w:ind w:left="0"/>
        <w:jc w:val="center"/>
        <w:rPr>
          <w:rFonts w:ascii="Times New Roman" w:hAnsi="Times New Roman" w:cs="Times New Roman"/>
          <w:b/>
          <w:i/>
          <w:sz w:val="28"/>
          <w:szCs w:val="28"/>
        </w:rPr>
      </w:pPr>
      <w:r w:rsidRPr="009B3571">
        <w:rPr>
          <w:rFonts w:ascii="Times New Roman" w:hAnsi="Times New Roman" w:cs="Times New Roman"/>
          <w:b/>
          <w:i/>
          <w:sz w:val="28"/>
          <w:szCs w:val="28"/>
        </w:rPr>
        <w:lastRenderedPageBreak/>
        <w:t>АКЦЕНТОЛОГИЧЕСКИЕ НОРМЫ</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Это нормы ударения. Нарушение норм ударения – одно из распространённых в русском языке.</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 русском языке ударение свободное и может падать на любой слог, поэтому его называют разноместным </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эстонском, латышском, чешском, финском ударным всегда бывает первый слог; в польском, грузинском </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предпоследний; в армянском, французском – последний).</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Ударение в русском языке бывает подвижными (</w:t>
      </w:r>
      <w:proofErr w:type="gramStart"/>
      <w:r>
        <w:rPr>
          <w:rFonts w:ascii="Times New Roman" w:hAnsi="Times New Roman" w:cs="Times New Roman"/>
          <w:sz w:val="28"/>
          <w:szCs w:val="28"/>
        </w:rPr>
        <w:t>мог-у</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мо-жешь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мо-жет</w:t>
      </w:r>
      <w:proofErr w:type="spellEnd"/>
      <w:r>
        <w:rPr>
          <w:rFonts w:ascii="Times New Roman" w:hAnsi="Times New Roman" w:cs="Times New Roman"/>
          <w:sz w:val="28"/>
          <w:szCs w:val="28"/>
        </w:rPr>
        <w:t xml:space="preserve">) и неподвижным (берег-у, </w:t>
      </w:r>
      <w:proofErr w:type="spellStart"/>
      <w:r>
        <w:rPr>
          <w:rFonts w:ascii="Times New Roman" w:hAnsi="Times New Roman" w:cs="Times New Roman"/>
          <w:sz w:val="28"/>
          <w:szCs w:val="28"/>
        </w:rPr>
        <w:t>бережё-шь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бережё</w:t>
      </w:r>
      <w:proofErr w:type="spellEnd"/>
      <w:r>
        <w:rPr>
          <w:rFonts w:ascii="Times New Roman" w:hAnsi="Times New Roman" w:cs="Times New Roman"/>
          <w:sz w:val="28"/>
          <w:szCs w:val="28"/>
        </w:rPr>
        <w:t>-т).  А ещё оно может быть вариативным (</w:t>
      </w:r>
      <w:proofErr w:type="spellStart"/>
      <w:r>
        <w:rPr>
          <w:rFonts w:ascii="Times New Roman" w:hAnsi="Times New Roman" w:cs="Times New Roman"/>
          <w:sz w:val="28"/>
          <w:szCs w:val="28"/>
        </w:rPr>
        <w:t>слЕсари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слесарЯ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токарИ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токарЯ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штУрманы</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штурманА</w:t>
      </w:r>
      <w:proofErr w:type="spellEnd"/>
      <w:r>
        <w:rPr>
          <w:rFonts w:ascii="Times New Roman" w:hAnsi="Times New Roman" w:cs="Times New Roman"/>
          <w:sz w:val="28"/>
          <w:szCs w:val="28"/>
        </w:rPr>
        <w:t xml:space="preserve">). Здесь два варианта ударения: один – книжный, другой – разговорный; или – один вариант общелитературный, а другой – профессиональный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твОрог</w:t>
      </w:r>
      <w:proofErr w:type="spellEnd"/>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творОг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кЕта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кетА</w:t>
      </w:r>
      <w:proofErr w:type="spellEnd"/>
      <w:r>
        <w:rPr>
          <w:rFonts w:ascii="Times New Roman" w:hAnsi="Times New Roman" w:cs="Times New Roman"/>
          <w:sz w:val="28"/>
          <w:szCs w:val="28"/>
        </w:rPr>
        <w:t>). Оба варианта сохраняются для различного смысла слов, например: «</w:t>
      </w:r>
      <w:proofErr w:type="spellStart"/>
      <w:r>
        <w:rPr>
          <w:rFonts w:ascii="Times New Roman" w:hAnsi="Times New Roman" w:cs="Times New Roman"/>
          <w:sz w:val="28"/>
          <w:szCs w:val="28"/>
        </w:rPr>
        <w:t>хАос</w:t>
      </w:r>
      <w:proofErr w:type="spellEnd"/>
      <w:r>
        <w:rPr>
          <w:rFonts w:ascii="Times New Roman" w:hAnsi="Times New Roman" w:cs="Times New Roman"/>
          <w:sz w:val="28"/>
          <w:szCs w:val="28"/>
        </w:rPr>
        <w:t>» - в древнегреческой мифологии – зияющая бездна, наполненная туманом и мраком, из которой произошло всё сущее; «</w:t>
      </w:r>
      <w:proofErr w:type="spellStart"/>
      <w:r>
        <w:rPr>
          <w:rFonts w:ascii="Times New Roman" w:hAnsi="Times New Roman" w:cs="Times New Roman"/>
          <w:sz w:val="28"/>
          <w:szCs w:val="28"/>
        </w:rPr>
        <w:t>хаОс</w:t>
      </w:r>
      <w:proofErr w:type="spellEnd"/>
      <w:r>
        <w:rPr>
          <w:rFonts w:ascii="Times New Roman" w:hAnsi="Times New Roman" w:cs="Times New Roman"/>
          <w:sz w:val="28"/>
          <w:szCs w:val="28"/>
        </w:rPr>
        <w:t xml:space="preserve">» - полный </w:t>
      </w:r>
      <w:proofErr w:type="spellStart"/>
      <w:proofErr w:type="gramStart"/>
      <w:r>
        <w:rPr>
          <w:rFonts w:ascii="Times New Roman" w:hAnsi="Times New Roman" w:cs="Times New Roman"/>
          <w:sz w:val="28"/>
          <w:szCs w:val="28"/>
        </w:rPr>
        <w:t>беспорядок,неразбериха</w:t>
      </w:r>
      <w:proofErr w:type="spellEnd"/>
      <w:proofErr w:type="gramEnd"/>
      <w:r>
        <w:rPr>
          <w:rFonts w:ascii="Times New Roman" w:hAnsi="Times New Roman" w:cs="Times New Roman"/>
          <w:sz w:val="28"/>
          <w:szCs w:val="28"/>
        </w:rPr>
        <w:t>; «</w:t>
      </w:r>
      <w:proofErr w:type="spellStart"/>
      <w:r>
        <w:rPr>
          <w:rFonts w:ascii="Times New Roman" w:hAnsi="Times New Roman" w:cs="Times New Roman"/>
          <w:sz w:val="28"/>
          <w:szCs w:val="28"/>
        </w:rPr>
        <w:t>зУбчатый</w:t>
      </w:r>
      <w:proofErr w:type="spellEnd"/>
      <w:r>
        <w:rPr>
          <w:rFonts w:ascii="Times New Roman" w:hAnsi="Times New Roman" w:cs="Times New Roman"/>
          <w:sz w:val="28"/>
          <w:szCs w:val="28"/>
        </w:rPr>
        <w:t>» - подобный зубу, похожий на зуб, «</w:t>
      </w:r>
      <w:proofErr w:type="spellStart"/>
      <w:r>
        <w:rPr>
          <w:rFonts w:ascii="Times New Roman" w:hAnsi="Times New Roman" w:cs="Times New Roman"/>
          <w:sz w:val="28"/>
          <w:szCs w:val="28"/>
        </w:rPr>
        <w:t>зубчАтый</w:t>
      </w:r>
      <w:proofErr w:type="spellEnd"/>
      <w:r>
        <w:rPr>
          <w:rFonts w:ascii="Times New Roman" w:hAnsi="Times New Roman" w:cs="Times New Roman"/>
          <w:sz w:val="28"/>
          <w:szCs w:val="28"/>
        </w:rPr>
        <w:t>» - состоящий из зубов, образующий зубы.</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 орфоэпических словарях есть специальные пометы: «допустимо»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творОг</w:t>
      </w:r>
      <w:proofErr w:type="spellEnd"/>
      <w:proofErr w:type="gramEnd"/>
      <w:r>
        <w:rPr>
          <w:rFonts w:ascii="Times New Roman" w:hAnsi="Times New Roman" w:cs="Times New Roman"/>
          <w:sz w:val="28"/>
          <w:szCs w:val="28"/>
        </w:rPr>
        <w:t xml:space="preserve"> и доп. </w:t>
      </w:r>
      <w:proofErr w:type="spellStart"/>
      <w:r>
        <w:rPr>
          <w:rFonts w:ascii="Times New Roman" w:hAnsi="Times New Roman" w:cs="Times New Roman"/>
          <w:sz w:val="28"/>
          <w:szCs w:val="28"/>
        </w:rPr>
        <w:t>твОрог</w:t>
      </w:r>
      <w:proofErr w:type="spellEnd"/>
      <w:r>
        <w:rPr>
          <w:rFonts w:ascii="Times New Roman" w:hAnsi="Times New Roman" w:cs="Times New Roman"/>
          <w:sz w:val="28"/>
          <w:szCs w:val="28"/>
        </w:rPr>
        <w:t xml:space="preserve">; Отдал и доп. </w:t>
      </w:r>
      <w:proofErr w:type="spellStart"/>
      <w:r>
        <w:rPr>
          <w:rFonts w:ascii="Times New Roman" w:hAnsi="Times New Roman" w:cs="Times New Roman"/>
          <w:sz w:val="28"/>
          <w:szCs w:val="28"/>
        </w:rPr>
        <w:t>отдАл</w:t>
      </w:r>
      <w:proofErr w:type="spellEnd"/>
      <w:r>
        <w:rPr>
          <w:rFonts w:ascii="Times New Roman" w:hAnsi="Times New Roman" w:cs="Times New Roman"/>
          <w:sz w:val="28"/>
          <w:szCs w:val="28"/>
        </w:rPr>
        <w:t>. Первый вариант является предпочтительным, второй оценивается как менее желательный;</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«допустимо устаревшее» («</w:t>
      </w:r>
      <w:proofErr w:type="spellStart"/>
      <w:r>
        <w:rPr>
          <w:rFonts w:ascii="Times New Roman" w:hAnsi="Times New Roman" w:cs="Times New Roman"/>
          <w:sz w:val="28"/>
          <w:szCs w:val="28"/>
        </w:rPr>
        <w:t>индустриЯ</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доп.устар</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индУстрия</w:t>
      </w:r>
      <w:proofErr w:type="spellEnd"/>
      <w:r>
        <w:rPr>
          <w:rFonts w:ascii="Times New Roman" w:hAnsi="Times New Roman" w:cs="Times New Roman"/>
          <w:sz w:val="28"/>
          <w:szCs w:val="28"/>
        </w:rPr>
        <w:t>»);</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«не </w:t>
      </w:r>
      <w:proofErr w:type="gramStart"/>
      <w:r>
        <w:rPr>
          <w:rFonts w:ascii="Times New Roman" w:hAnsi="Times New Roman" w:cs="Times New Roman"/>
          <w:sz w:val="28"/>
          <w:szCs w:val="28"/>
        </w:rPr>
        <w:t>рекомендуется»(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алфавИт</w:t>
      </w:r>
      <w:proofErr w:type="spellEnd"/>
      <w:r>
        <w:rPr>
          <w:rFonts w:ascii="Times New Roman" w:hAnsi="Times New Roman" w:cs="Times New Roman"/>
          <w:sz w:val="28"/>
          <w:szCs w:val="28"/>
        </w:rPr>
        <w:t>» и не рек «</w:t>
      </w:r>
      <w:proofErr w:type="spellStart"/>
      <w:r>
        <w:rPr>
          <w:rFonts w:ascii="Times New Roman" w:hAnsi="Times New Roman" w:cs="Times New Roman"/>
          <w:sz w:val="28"/>
          <w:szCs w:val="28"/>
        </w:rPr>
        <w:t>алфАвит</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баловАть</w:t>
      </w:r>
      <w:proofErr w:type="spellEnd"/>
      <w:r>
        <w:rPr>
          <w:rFonts w:ascii="Times New Roman" w:hAnsi="Times New Roman" w:cs="Times New Roman"/>
          <w:sz w:val="28"/>
          <w:szCs w:val="28"/>
        </w:rPr>
        <w:t>»- не рек. «</w:t>
      </w:r>
      <w:proofErr w:type="spellStart"/>
      <w:r>
        <w:rPr>
          <w:rFonts w:ascii="Times New Roman" w:hAnsi="Times New Roman" w:cs="Times New Roman"/>
          <w:sz w:val="28"/>
          <w:szCs w:val="28"/>
        </w:rPr>
        <w:t>бАловать</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подрОстковый</w:t>
      </w:r>
      <w:proofErr w:type="spellEnd"/>
      <w:r>
        <w:rPr>
          <w:rFonts w:ascii="Times New Roman" w:hAnsi="Times New Roman" w:cs="Times New Roman"/>
          <w:sz w:val="28"/>
          <w:szCs w:val="28"/>
        </w:rPr>
        <w:t>»- не рек. «</w:t>
      </w:r>
      <w:proofErr w:type="spellStart"/>
      <w:r>
        <w:rPr>
          <w:rFonts w:ascii="Times New Roman" w:hAnsi="Times New Roman" w:cs="Times New Roman"/>
          <w:sz w:val="28"/>
          <w:szCs w:val="28"/>
        </w:rPr>
        <w:t>подросткОвый</w:t>
      </w:r>
      <w:proofErr w:type="spellEnd"/>
      <w:r>
        <w:rPr>
          <w:rFonts w:ascii="Times New Roman" w:hAnsi="Times New Roman" w:cs="Times New Roman"/>
          <w:sz w:val="28"/>
          <w:szCs w:val="28"/>
        </w:rPr>
        <w:t>»;</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«не рекомендуется устаревшее» («</w:t>
      </w:r>
      <w:proofErr w:type="spellStart"/>
      <w:r>
        <w:rPr>
          <w:rFonts w:ascii="Times New Roman" w:hAnsi="Times New Roman" w:cs="Times New Roman"/>
          <w:sz w:val="28"/>
          <w:szCs w:val="28"/>
        </w:rPr>
        <w:t>украИнцы</w:t>
      </w:r>
      <w:proofErr w:type="spellEnd"/>
      <w:r>
        <w:rPr>
          <w:rFonts w:ascii="Times New Roman" w:hAnsi="Times New Roman" w:cs="Times New Roman"/>
          <w:sz w:val="28"/>
          <w:szCs w:val="28"/>
        </w:rPr>
        <w:t>» - не рек. устар. «</w:t>
      </w:r>
      <w:proofErr w:type="spellStart"/>
      <w:r>
        <w:rPr>
          <w:rFonts w:ascii="Times New Roman" w:hAnsi="Times New Roman" w:cs="Times New Roman"/>
          <w:sz w:val="28"/>
          <w:szCs w:val="28"/>
        </w:rPr>
        <w:t>укрАинцы</w:t>
      </w:r>
      <w:proofErr w:type="spellEnd"/>
      <w:r>
        <w:rPr>
          <w:rFonts w:ascii="Times New Roman" w:hAnsi="Times New Roman" w:cs="Times New Roman"/>
          <w:sz w:val="28"/>
          <w:szCs w:val="28"/>
        </w:rPr>
        <w:t>»;</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«неправильно» («</w:t>
      </w:r>
      <w:proofErr w:type="spellStart"/>
      <w:r>
        <w:rPr>
          <w:rFonts w:ascii="Times New Roman" w:hAnsi="Times New Roman" w:cs="Times New Roman"/>
          <w:sz w:val="28"/>
          <w:szCs w:val="28"/>
        </w:rPr>
        <w:t>кУхонный</w:t>
      </w:r>
      <w:proofErr w:type="spellEnd"/>
      <w:r>
        <w:rPr>
          <w:rFonts w:ascii="Times New Roman" w:hAnsi="Times New Roman" w:cs="Times New Roman"/>
          <w:sz w:val="28"/>
          <w:szCs w:val="28"/>
        </w:rPr>
        <w:t>» - неправ. «</w:t>
      </w:r>
      <w:proofErr w:type="spellStart"/>
      <w:r>
        <w:rPr>
          <w:rFonts w:ascii="Times New Roman" w:hAnsi="Times New Roman" w:cs="Times New Roman"/>
          <w:sz w:val="28"/>
          <w:szCs w:val="28"/>
        </w:rPr>
        <w:t>кухОнный</w:t>
      </w:r>
      <w:proofErr w:type="spellEnd"/>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договорЁнность</w:t>
      </w:r>
      <w:proofErr w:type="spellEnd"/>
      <w:r>
        <w:rPr>
          <w:rFonts w:ascii="Times New Roman" w:hAnsi="Times New Roman" w:cs="Times New Roman"/>
          <w:sz w:val="28"/>
          <w:szCs w:val="28"/>
        </w:rPr>
        <w:t>» - неправ. «</w:t>
      </w:r>
      <w:proofErr w:type="spellStart"/>
      <w:r>
        <w:rPr>
          <w:rFonts w:ascii="Times New Roman" w:hAnsi="Times New Roman" w:cs="Times New Roman"/>
          <w:sz w:val="28"/>
          <w:szCs w:val="28"/>
        </w:rPr>
        <w:t>договОренность</w:t>
      </w:r>
      <w:proofErr w:type="spellEnd"/>
      <w:r>
        <w:rPr>
          <w:rFonts w:ascii="Times New Roman" w:hAnsi="Times New Roman" w:cs="Times New Roman"/>
          <w:sz w:val="28"/>
          <w:szCs w:val="28"/>
        </w:rPr>
        <w:t>»;</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«грубо неправильно» («</w:t>
      </w:r>
      <w:proofErr w:type="spellStart"/>
      <w:r>
        <w:rPr>
          <w:rFonts w:ascii="Times New Roman" w:hAnsi="Times New Roman" w:cs="Times New Roman"/>
          <w:sz w:val="28"/>
          <w:szCs w:val="28"/>
        </w:rPr>
        <w:t>докумЕнт</w:t>
      </w:r>
      <w:proofErr w:type="spellEnd"/>
      <w:r>
        <w:rPr>
          <w:rFonts w:ascii="Times New Roman" w:hAnsi="Times New Roman" w:cs="Times New Roman"/>
          <w:sz w:val="28"/>
          <w:szCs w:val="28"/>
        </w:rPr>
        <w:t>» - грубо неправ. «</w:t>
      </w:r>
      <w:proofErr w:type="spellStart"/>
      <w:r>
        <w:rPr>
          <w:rFonts w:ascii="Times New Roman" w:hAnsi="Times New Roman" w:cs="Times New Roman"/>
          <w:sz w:val="28"/>
          <w:szCs w:val="28"/>
        </w:rPr>
        <w:t>докУмент</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ходАтайство</w:t>
      </w:r>
      <w:proofErr w:type="spellEnd"/>
      <w:r>
        <w:rPr>
          <w:rFonts w:ascii="Times New Roman" w:hAnsi="Times New Roman" w:cs="Times New Roman"/>
          <w:sz w:val="28"/>
          <w:szCs w:val="28"/>
        </w:rPr>
        <w:t>» - грубо неправ. «</w:t>
      </w:r>
      <w:proofErr w:type="spellStart"/>
      <w:r>
        <w:rPr>
          <w:rFonts w:ascii="Times New Roman" w:hAnsi="Times New Roman" w:cs="Times New Roman"/>
          <w:sz w:val="28"/>
          <w:szCs w:val="28"/>
        </w:rPr>
        <w:t>ходатАйство</w:t>
      </w:r>
      <w:proofErr w:type="spellEnd"/>
      <w:r>
        <w:rPr>
          <w:rFonts w:ascii="Times New Roman" w:hAnsi="Times New Roman" w:cs="Times New Roman"/>
          <w:sz w:val="28"/>
          <w:szCs w:val="28"/>
        </w:rPr>
        <w:t>».</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 современных словарях имеются следующие пометы:</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норма 1-ой степени: жёсткая, строгая не допускает вариантов («класть», а не «</w:t>
      </w:r>
      <w:proofErr w:type="spellStart"/>
      <w:r>
        <w:rPr>
          <w:rFonts w:ascii="Times New Roman" w:hAnsi="Times New Roman" w:cs="Times New Roman"/>
          <w:sz w:val="28"/>
          <w:szCs w:val="28"/>
        </w:rPr>
        <w:t>ложить</w:t>
      </w:r>
      <w:proofErr w:type="spellEnd"/>
      <w:r>
        <w:rPr>
          <w:rFonts w:ascii="Times New Roman" w:hAnsi="Times New Roman" w:cs="Times New Roman"/>
          <w:sz w:val="28"/>
          <w:szCs w:val="28"/>
        </w:rPr>
        <w:t>»);</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норма 2-ой степени: нейтральная, допускает равнозначные варианты («</w:t>
      </w:r>
      <w:proofErr w:type="spellStart"/>
      <w:r>
        <w:rPr>
          <w:rFonts w:ascii="Times New Roman" w:hAnsi="Times New Roman" w:cs="Times New Roman"/>
          <w:sz w:val="28"/>
          <w:szCs w:val="28"/>
        </w:rPr>
        <w:t>порядоЧный</w:t>
      </w:r>
      <w:proofErr w:type="spellEnd"/>
      <w:r>
        <w:rPr>
          <w:rFonts w:ascii="Times New Roman" w:hAnsi="Times New Roman" w:cs="Times New Roman"/>
          <w:sz w:val="28"/>
          <w:szCs w:val="28"/>
        </w:rPr>
        <w:t>» - «</w:t>
      </w:r>
      <w:proofErr w:type="spellStart"/>
      <w:r>
        <w:rPr>
          <w:rFonts w:ascii="Times New Roman" w:hAnsi="Times New Roman" w:cs="Times New Roman"/>
          <w:sz w:val="28"/>
          <w:szCs w:val="28"/>
        </w:rPr>
        <w:t>порядоШный</w:t>
      </w:r>
      <w:proofErr w:type="spellEnd"/>
      <w:r>
        <w:rPr>
          <w:rFonts w:ascii="Times New Roman" w:hAnsi="Times New Roman" w:cs="Times New Roman"/>
          <w:sz w:val="28"/>
          <w:szCs w:val="28"/>
        </w:rPr>
        <w:t>»);</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 норма 3-ей степени: более подвижная, допускает разговорные, устаревшие формы («</w:t>
      </w:r>
      <w:proofErr w:type="spellStart"/>
      <w:r>
        <w:rPr>
          <w:rFonts w:ascii="Times New Roman" w:hAnsi="Times New Roman" w:cs="Times New Roman"/>
          <w:sz w:val="28"/>
          <w:szCs w:val="28"/>
        </w:rPr>
        <w:t>твОрог</w:t>
      </w:r>
      <w:proofErr w:type="spellEnd"/>
      <w:r>
        <w:rPr>
          <w:rFonts w:ascii="Times New Roman" w:hAnsi="Times New Roman" w:cs="Times New Roman"/>
          <w:sz w:val="28"/>
          <w:szCs w:val="28"/>
        </w:rPr>
        <w:t>» и «</w:t>
      </w:r>
      <w:proofErr w:type="spellStart"/>
      <w:r>
        <w:rPr>
          <w:rFonts w:ascii="Times New Roman" w:hAnsi="Times New Roman" w:cs="Times New Roman"/>
          <w:sz w:val="28"/>
          <w:szCs w:val="28"/>
        </w:rPr>
        <w:t>творОг</w:t>
      </w:r>
      <w:proofErr w:type="spellEnd"/>
      <w:r>
        <w:rPr>
          <w:rFonts w:ascii="Times New Roman" w:hAnsi="Times New Roman" w:cs="Times New Roman"/>
          <w:sz w:val="28"/>
          <w:szCs w:val="28"/>
        </w:rPr>
        <w:t>»).</w:t>
      </w:r>
    </w:p>
    <w:p w:rsidR="009B3571" w:rsidRDefault="009B3571" w:rsidP="009B3571">
      <w:pPr>
        <w:pStyle w:val="a3"/>
        <w:ind w:left="0" w:firstLine="567"/>
        <w:jc w:val="both"/>
        <w:rPr>
          <w:rFonts w:ascii="Times New Roman" w:hAnsi="Times New Roman" w:cs="Times New Roman"/>
          <w:sz w:val="28"/>
          <w:szCs w:val="28"/>
        </w:rPr>
      </w:pPr>
    </w:p>
    <w:p w:rsidR="009B3571" w:rsidRDefault="009B3571" w:rsidP="009B3571">
      <w:pPr>
        <w:pStyle w:val="a3"/>
        <w:ind w:left="1080"/>
        <w:jc w:val="both"/>
        <w:rPr>
          <w:rFonts w:ascii="Times New Roman" w:hAnsi="Times New Roman" w:cs="Times New Roman"/>
          <w:sz w:val="28"/>
          <w:szCs w:val="28"/>
        </w:rPr>
      </w:pPr>
    </w:p>
    <w:p w:rsidR="009B3571" w:rsidRPr="009B3571" w:rsidRDefault="009B3571" w:rsidP="009B3571">
      <w:pPr>
        <w:pStyle w:val="a3"/>
        <w:ind w:left="1080"/>
        <w:jc w:val="both"/>
        <w:rPr>
          <w:rFonts w:ascii="Times New Roman" w:hAnsi="Times New Roman" w:cs="Times New Roman"/>
          <w:b/>
          <w:i/>
          <w:sz w:val="28"/>
          <w:szCs w:val="28"/>
        </w:rPr>
      </w:pPr>
    </w:p>
    <w:p w:rsidR="008B171B" w:rsidRDefault="008B171B" w:rsidP="009B3571">
      <w:pPr>
        <w:pStyle w:val="a3"/>
        <w:ind w:left="0"/>
        <w:jc w:val="center"/>
        <w:rPr>
          <w:rFonts w:ascii="Times New Roman" w:hAnsi="Times New Roman" w:cs="Times New Roman"/>
          <w:b/>
          <w:i/>
          <w:sz w:val="28"/>
          <w:szCs w:val="28"/>
        </w:rPr>
      </w:pPr>
    </w:p>
    <w:p w:rsidR="008B171B" w:rsidRDefault="008B171B" w:rsidP="009B3571">
      <w:pPr>
        <w:pStyle w:val="a3"/>
        <w:ind w:left="0"/>
        <w:jc w:val="center"/>
        <w:rPr>
          <w:rFonts w:ascii="Times New Roman" w:hAnsi="Times New Roman" w:cs="Times New Roman"/>
          <w:b/>
          <w:i/>
          <w:sz w:val="28"/>
          <w:szCs w:val="28"/>
        </w:rPr>
      </w:pPr>
    </w:p>
    <w:p w:rsidR="008B171B" w:rsidRDefault="008B171B" w:rsidP="009B3571">
      <w:pPr>
        <w:pStyle w:val="a3"/>
        <w:ind w:left="0"/>
        <w:jc w:val="center"/>
        <w:rPr>
          <w:rFonts w:ascii="Times New Roman" w:hAnsi="Times New Roman" w:cs="Times New Roman"/>
          <w:b/>
          <w:i/>
          <w:sz w:val="28"/>
          <w:szCs w:val="28"/>
        </w:rPr>
      </w:pPr>
    </w:p>
    <w:p w:rsidR="009B3571" w:rsidRPr="009B3571" w:rsidRDefault="009B3571" w:rsidP="009B3571">
      <w:pPr>
        <w:pStyle w:val="a3"/>
        <w:ind w:left="0"/>
        <w:jc w:val="center"/>
        <w:rPr>
          <w:rFonts w:ascii="Times New Roman" w:hAnsi="Times New Roman" w:cs="Times New Roman"/>
          <w:b/>
          <w:i/>
          <w:sz w:val="28"/>
          <w:szCs w:val="28"/>
        </w:rPr>
      </w:pPr>
      <w:r w:rsidRPr="009B3571">
        <w:rPr>
          <w:rFonts w:ascii="Times New Roman" w:hAnsi="Times New Roman" w:cs="Times New Roman"/>
          <w:b/>
          <w:i/>
          <w:sz w:val="28"/>
          <w:szCs w:val="28"/>
        </w:rPr>
        <w:lastRenderedPageBreak/>
        <w:t>МОРФОЛОГИЧЕСКИЕ НОРМЫ</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Морфология – раздел грамматики, изучающий свойства слов,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е.грамматические</w:t>
      </w:r>
      <w:proofErr w:type="spellEnd"/>
      <w:proofErr w:type="gramEnd"/>
      <w:r>
        <w:rPr>
          <w:rFonts w:ascii="Times New Roman" w:hAnsi="Times New Roman" w:cs="Times New Roman"/>
          <w:sz w:val="28"/>
          <w:szCs w:val="28"/>
        </w:rPr>
        <w:t xml:space="preserve"> значения, средства выражения грамматических значений, грамматические категории.</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Особенность русского языка заключается в том, что средства выражения грамматических значений зачастую варьируются (суффиксы, окончания, </w:t>
      </w:r>
      <w:proofErr w:type="spellStart"/>
      <w:proofErr w:type="gramStart"/>
      <w:r>
        <w:rPr>
          <w:rFonts w:ascii="Times New Roman" w:hAnsi="Times New Roman" w:cs="Times New Roman"/>
          <w:sz w:val="28"/>
          <w:szCs w:val="28"/>
        </w:rPr>
        <w:t>чередования,интонация</w:t>
      </w:r>
      <w:proofErr w:type="spellEnd"/>
      <w:proofErr w:type="gramEnd"/>
      <w:r>
        <w:rPr>
          <w:rFonts w:ascii="Times New Roman" w:hAnsi="Times New Roman" w:cs="Times New Roman"/>
          <w:sz w:val="28"/>
          <w:szCs w:val="28"/>
        </w:rPr>
        <w:t>).</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Основная часть грамматических значений слов выражается внутри самого слова:</w:t>
      </w:r>
    </w:p>
    <w:p w:rsidR="009B3571" w:rsidRDefault="009B3571" w:rsidP="009B3571">
      <w:pPr>
        <w:pStyle w:val="a3"/>
        <w:ind w:left="0" w:firstLine="567"/>
        <w:jc w:val="both"/>
        <w:rPr>
          <w:rFonts w:ascii="Times New Roman" w:hAnsi="Times New Roman" w:cs="Times New Roman"/>
          <w:sz w:val="28"/>
          <w:szCs w:val="28"/>
        </w:rPr>
      </w:pP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9B3571" w:rsidRDefault="009B3571" w:rsidP="009B3571">
      <w:pPr>
        <w:pStyle w:val="a3"/>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а )</w:t>
      </w:r>
      <w:proofErr w:type="gramEnd"/>
      <w:r>
        <w:rPr>
          <w:rFonts w:ascii="Times New Roman" w:hAnsi="Times New Roman" w:cs="Times New Roman"/>
          <w:sz w:val="28"/>
          <w:szCs w:val="28"/>
        </w:rPr>
        <w:t xml:space="preserve"> суффиксами. Например, значение прошедшего времени у глаголов выражается суффиксом –л- (ходил); значение сравнительной и превосходной степени прилагательных – </w:t>
      </w:r>
      <w:proofErr w:type="gramStart"/>
      <w:r>
        <w:rPr>
          <w:rFonts w:ascii="Times New Roman" w:hAnsi="Times New Roman" w:cs="Times New Roman"/>
          <w:sz w:val="28"/>
          <w:szCs w:val="28"/>
        </w:rPr>
        <w:t>суффиксами  -</w:t>
      </w:r>
      <w:proofErr w:type="gramEnd"/>
      <w:r>
        <w:rPr>
          <w:rFonts w:ascii="Times New Roman" w:hAnsi="Times New Roman" w:cs="Times New Roman"/>
          <w:sz w:val="28"/>
          <w:szCs w:val="28"/>
        </w:rPr>
        <w:t>ее-, -</w:t>
      </w:r>
      <w:proofErr w:type="spellStart"/>
      <w:r>
        <w:rPr>
          <w:rFonts w:ascii="Times New Roman" w:hAnsi="Times New Roman" w:cs="Times New Roman"/>
          <w:sz w:val="28"/>
          <w:szCs w:val="28"/>
        </w:rPr>
        <w:t>ейш</w:t>
      </w:r>
      <w:proofErr w:type="spellEnd"/>
      <w:r>
        <w:rPr>
          <w:rFonts w:ascii="Times New Roman" w:hAnsi="Times New Roman" w:cs="Times New Roman"/>
          <w:sz w:val="28"/>
          <w:szCs w:val="28"/>
        </w:rPr>
        <w:t>- (красивее, красивейший);</w:t>
      </w:r>
    </w:p>
    <w:p w:rsidR="009B3571" w:rsidRDefault="009B3571" w:rsidP="009B3571">
      <w:pPr>
        <w:pStyle w:val="a3"/>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б )</w:t>
      </w:r>
      <w:proofErr w:type="gramEnd"/>
      <w:r>
        <w:rPr>
          <w:rFonts w:ascii="Times New Roman" w:hAnsi="Times New Roman" w:cs="Times New Roman"/>
          <w:sz w:val="28"/>
          <w:szCs w:val="28"/>
        </w:rPr>
        <w:t xml:space="preserve"> окончаниями. Например, </w:t>
      </w:r>
      <w:proofErr w:type="spellStart"/>
      <w:r>
        <w:rPr>
          <w:rFonts w:ascii="Times New Roman" w:hAnsi="Times New Roman" w:cs="Times New Roman"/>
          <w:sz w:val="28"/>
          <w:szCs w:val="28"/>
        </w:rPr>
        <w:t>грамматическакя</w:t>
      </w:r>
      <w:proofErr w:type="spellEnd"/>
      <w:r>
        <w:rPr>
          <w:rFonts w:ascii="Times New Roman" w:hAnsi="Times New Roman" w:cs="Times New Roman"/>
          <w:sz w:val="28"/>
          <w:szCs w:val="28"/>
        </w:rPr>
        <w:t xml:space="preserve"> категория рода, числа, падежа имени существительных – </w:t>
      </w:r>
      <w:proofErr w:type="gramStart"/>
      <w:r>
        <w:rPr>
          <w:rFonts w:ascii="Times New Roman" w:hAnsi="Times New Roman" w:cs="Times New Roman"/>
          <w:sz w:val="28"/>
          <w:szCs w:val="28"/>
        </w:rPr>
        <w:t>книг-а</w:t>
      </w:r>
      <w:proofErr w:type="gramEnd"/>
      <w:r>
        <w:rPr>
          <w:rFonts w:ascii="Times New Roman" w:hAnsi="Times New Roman" w:cs="Times New Roman"/>
          <w:sz w:val="28"/>
          <w:szCs w:val="28"/>
        </w:rPr>
        <w:t>, книг-ой, книг-</w:t>
      </w:r>
      <w:proofErr w:type="spellStart"/>
      <w:r>
        <w:rPr>
          <w:rFonts w:ascii="Times New Roman" w:hAnsi="Times New Roman" w:cs="Times New Roman"/>
          <w:sz w:val="28"/>
          <w:szCs w:val="28"/>
        </w:rPr>
        <w:t>ами</w:t>
      </w:r>
      <w:proofErr w:type="spellEnd"/>
      <w:r>
        <w:rPr>
          <w:rFonts w:ascii="Times New Roman" w:hAnsi="Times New Roman" w:cs="Times New Roman"/>
          <w:sz w:val="28"/>
          <w:szCs w:val="28"/>
        </w:rPr>
        <w:t>;</w:t>
      </w:r>
    </w:p>
    <w:p w:rsidR="009B3571" w:rsidRDefault="009B3571" w:rsidP="009B3571">
      <w:pPr>
        <w:pStyle w:val="a3"/>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в )</w:t>
      </w:r>
      <w:proofErr w:type="gramEnd"/>
      <w:r>
        <w:rPr>
          <w:rFonts w:ascii="Times New Roman" w:hAnsi="Times New Roman" w:cs="Times New Roman"/>
          <w:sz w:val="28"/>
          <w:szCs w:val="28"/>
        </w:rPr>
        <w:t xml:space="preserve"> чередованием. Например, (сон – сна, сухой – суше);</w:t>
      </w:r>
    </w:p>
    <w:p w:rsidR="009B3571" w:rsidRDefault="009B3571" w:rsidP="009B3571">
      <w:pPr>
        <w:pStyle w:val="a3"/>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г )</w:t>
      </w:r>
      <w:proofErr w:type="gramEnd"/>
      <w:r>
        <w:rPr>
          <w:rFonts w:ascii="Times New Roman" w:hAnsi="Times New Roman" w:cs="Times New Roman"/>
          <w:sz w:val="28"/>
          <w:szCs w:val="28"/>
        </w:rPr>
        <w:t xml:space="preserve"> ударением. Например, (</w:t>
      </w:r>
      <w:proofErr w:type="spellStart"/>
      <w:r>
        <w:rPr>
          <w:rFonts w:ascii="Times New Roman" w:hAnsi="Times New Roman" w:cs="Times New Roman"/>
          <w:sz w:val="28"/>
          <w:szCs w:val="28"/>
        </w:rPr>
        <w:t>дУши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душИ</w:t>
      </w:r>
      <w:proofErr w:type="spellEnd"/>
      <w:r>
        <w:rPr>
          <w:rFonts w:ascii="Times New Roman" w:hAnsi="Times New Roman" w:cs="Times New Roman"/>
          <w:sz w:val="28"/>
          <w:szCs w:val="28"/>
        </w:rPr>
        <w:t>);</w:t>
      </w:r>
    </w:p>
    <w:p w:rsidR="009B3571" w:rsidRDefault="009B3571" w:rsidP="009B3571">
      <w:pPr>
        <w:pStyle w:val="a3"/>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д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супплетивизмом</w:t>
      </w:r>
      <w:proofErr w:type="spellEnd"/>
      <w:r>
        <w:rPr>
          <w:rFonts w:ascii="Times New Roman" w:hAnsi="Times New Roman" w:cs="Times New Roman"/>
          <w:sz w:val="28"/>
          <w:szCs w:val="28"/>
        </w:rPr>
        <w:t>. Например, категория числа, рода (ребёнок – дети, петух – курица);</w:t>
      </w:r>
    </w:p>
    <w:p w:rsidR="009B3571" w:rsidRDefault="009B3571" w:rsidP="009B3571">
      <w:pPr>
        <w:pStyle w:val="a3"/>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е )</w:t>
      </w:r>
      <w:proofErr w:type="gramEnd"/>
      <w:r>
        <w:rPr>
          <w:rFonts w:ascii="Times New Roman" w:hAnsi="Times New Roman" w:cs="Times New Roman"/>
          <w:sz w:val="28"/>
          <w:szCs w:val="28"/>
        </w:rPr>
        <w:t xml:space="preserve"> интонацией. Например, категория наклонения (Читать. Читать? Читать</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w:t>
      </w:r>
    </w:p>
    <w:p w:rsidR="009B3571" w:rsidRDefault="009B3571" w:rsidP="009B3571">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Но в некоторых случаях грамматическое значение выражается аналитически при помощи:</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 )</w:t>
      </w:r>
      <w:proofErr w:type="gramEnd"/>
      <w:r>
        <w:rPr>
          <w:rFonts w:ascii="Times New Roman" w:hAnsi="Times New Roman" w:cs="Times New Roman"/>
          <w:sz w:val="28"/>
          <w:szCs w:val="28"/>
        </w:rPr>
        <w:t xml:space="preserve"> основного слова (знаменательного) и вспомогательного (служебного) (давайте говорить, самый умный, сказал бы);</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 )</w:t>
      </w:r>
      <w:proofErr w:type="gramEnd"/>
      <w:r>
        <w:rPr>
          <w:rFonts w:ascii="Times New Roman" w:hAnsi="Times New Roman" w:cs="Times New Roman"/>
          <w:sz w:val="28"/>
          <w:szCs w:val="28"/>
        </w:rPr>
        <w:t xml:space="preserve"> контекста (молодой кутюрье, молодые кутюрье, круглый сирота, круглая сирота).</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Варианты грамматических значений</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В родительном падеже </w:t>
      </w:r>
      <w:proofErr w:type="spellStart"/>
      <w:r>
        <w:rPr>
          <w:rFonts w:ascii="Times New Roman" w:hAnsi="Times New Roman" w:cs="Times New Roman"/>
          <w:sz w:val="28"/>
          <w:szCs w:val="28"/>
        </w:rPr>
        <w:t>мн.ч</w:t>
      </w:r>
      <w:proofErr w:type="spellEnd"/>
      <w:r>
        <w:rPr>
          <w:rFonts w:ascii="Times New Roman" w:hAnsi="Times New Roman" w:cs="Times New Roman"/>
          <w:sz w:val="28"/>
          <w:szCs w:val="28"/>
        </w:rPr>
        <w:t>. употребляются следующие формы существительных (одни без окончаний, другие с окончаниями:</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сущ. </w:t>
      </w:r>
      <w:proofErr w:type="spellStart"/>
      <w:proofErr w:type="gramStart"/>
      <w:r>
        <w:rPr>
          <w:rFonts w:ascii="Times New Roman" w:hAnsi="Times New Roman" w:cs="Times New Roman"/>
          <w:sz w:val="28"/>
          <w:szCs w:val="28"/>
        </w:rPr>
        <w:t>м.р</w:t>
      </w:r>
      <w:proofErr w:type="spellEnd"/>
      <w:r>
        <w:rPr>
          <w:rFonts w:ascii="Times New Roman" w:hAnsi="Times New Roman" w:cs="Times New Roman"/>
          <w:sz w:val="28"/>
          <w:szCs w:val="28"/>
        </w:rPr>
        <w:t>. :</w:t>
      </w:r>
      <w:proofErr w:type="gramEnd"/>
      <w:r>
        <w:rPr>
          <w:rFonts w:ascii="Times New Roman" w:hAnsi="Times New Roman" w:cs="Times New Roman"/>
          <w:sz w:val="28"/>
          <w:szCs w:val="28"/>
        </w:rPr>
        <w:t xml:space="preserve"> пара ботинок, валенок, погон, чулок (НО: носков, апельсинов, баклажанов, гектаров, помидоров, рельсов, томатов); среди – армян, грузин, осетин, башкир, бурят, румын, татар, туркмен, турок, цыган (НО: калмыков, киргизов, монголов, таджиков, тунгусов, узбеков, якутов); несколько ампер, ватт, вольт (НО: граммов, килограммов;</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сущ. </w:t>
      </w:r>
      <w:proofErr w:type="spellStart"/>
      <w:r>
        <w:rPr>
          <w:rFonts w:ascii="Times New Roman" w:hAnsi="Times New Roman" w:cs="Times New Roman"/>
          <w:sz w:val="28"/>
          <w:szCs w:val="28"/>
        </w:rPr>
        <w:t>ж.р</w:t>
      </w:r>
      <w:proofErr w:type="spellEnd"/>
      <w:r>
        <w:rPr>
          <w:rFonts w:ascii="Times New Roman" w:hAnsi="Times New Roman" w:cs="Times New Roman"/>
          <w:sz w:val="28"/>
          <w:szCs w:val="28"/>
        </w:rPr>
        <w:t xml:space="preserve">.: нет барж, вафель, оглобель (доп. </w:t>
      </w:r>
      <w:proofErr w:type="gramStart"/>
      <w:r>
        <w:rPr>
          <w:rFonts w:ascii="Times New Roman" w:hAnsi="Times New Roman" w:cs="Times New Roman"/>
          <w:sz w:val="28"/>
          <w:szCs w:val="28"/>
        </w:rPr>
        <w:t>оглоблей )</w:t>
      </w:r>
      <w:proofErr w:type="gramEnd"/>
      <w:r>
        <w:rPr>
          <w:rFonts w:ascii="Times New Roman" w:hAnsi="Times New Roman" w:cs="Times New Roman"/>
          <w:sz w:val="28"/>
          <w:szCs w:val="28"/>
        </w:rPr>
        <w:t>, кочерёг, простынь, долей, свечей;</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сущ. </w:t>
      </w:r>
      <w:proofErr w:type="spellStart"/>
      <w:r>
        <w:rPr>
          <w:rFonts w:ascii="Times New Roman" w:hAnsi="Times New Roman" w:cs="Times New Roman"/>
          <w:sz w:val="28"/>
          <w:szCs w:val="28"/>
        </w:rPr>
        <w:t>ср.р</w:t>
      </w:r>
      <w:proofErr w:type="spellEnd"/>
      <w:r>
        <w:rPr>
          <w:rFonts w:ascii="Times New Roman" w:hAnsi="Times New Roman" w:cs="Times New Roman"/>
          <w:sz w:val="28"/>
          <w:szCs w:val="28"/>
        </w:rPr>
        <w:t>.: нет верховьев, низовьев, коленей, яблок, остриев, болотцев, блюдец, зеркалец, полотенец.</w:t>
      </w:r>
    </w:p>
    <w:p w:rsidR="009B3571" w:rsidRPr="009B3571" w:rsidRDefault="009B3571" w:rsidP="009B3571">
      <w:pPr>
        <w:jc w:val="both"/>
        <w:rPr>
          <w:rFonts w:ascii="Times New Roman" w:hAnsi="Times New Roman" w:cs="Times New Roman"/>
          <w:b/>
          <w:sz w:val="28"/>
          <w:szCs w:val="28"/>
        </w:rPr>
      </w:pPr>
      <w:r w:rsidRPr="009B3571">
        <w:rPr>
          <w:rFonts w:ascii="Times New Roman" w:hAnsi="Times New Roman" w:cs="Times New Roman"/>
          <w:b/>
          <w:sz w:val="28"/>
          <w:szCs w:val="28"/>
        </w:rPr>
        <w:t xml:space="preserve">              ЗАПОМНИТЕ:</w:t>
      </w:r>
    </w:p>
    <w:p w:rsidR="009B3571" w:rsidRDefault="009B3571" w:rsidP="009B3571">
      <w:pPr>
        <w:ind w:firstLine="567"/>
        <w:jc w:val="both"/>
        <w:rPr>
          <w:rFonts w:ascii="Times New Roman" w:hAnsi="Times New Roman" w:cs="Times New Roman"/>
          <w:sz w:val="28"/>
          <w:szCs w:val="28"/>
        </w:rPr>
      </w:pPr>
      <w:r>
        <w:rPr>
          <w:rFonts w:ascii="Times New Roman" w:hAnsi="Times New Roman" w:cs="Times New Roman"/>
          <w:sz w:val="28"/>
          <w:szCs w:val="28"/>
        </w:rPr>
        <w:t xml:space="preserve">   В русском языке к мужскому роду относятся слова: банкнот, ботинок, георгин, довесок, зал, занавес, картофель, кофе, рельс, рояль, толь;</w:t>
      </w:r>
    </w:p>
    <w:p w:rsidR="009B3571" w:rsidRDefault="009B3571" w:rsidP="009B3571">
      <w:pPr>
        <w:ind w:firstLine="567"/>
        <w:jc w:val="both"/>
        <w:rPr>
          <w:rFonts w:ascii="Times New Roman" w:hAnsi="Times New Roman" w:cs="Times New Roman"/>
          <w:sz w:val="28"/>
          <w:szCs w:val="28"/>
        </w:rPr>
      </w:pPr>
      <w:r>
        <w:rPr>
          <w:rFonts w:ascii="Times New Roman" w:hAnsi="Times New Roman" w:cs="Times New Roman"/>
          <w:sz w:val="28"/>
          <w:szCs w:val="28"/>
        </w:rPr>
        <w:t xml:space="preserve">   К женскому роду: бандероль, вуаль, манжета, мозоль, туфля;</w:t>
      </w:r>
    </w:p>
    <w:p w:rsidR="009B3571" w:rsidRDefault="009B3571" w:rsidP="009B3571">
      <w:pPr>
        <w:ind w:firstLine="567"/>
        <w:jc w:val="both"/>
        <w:rPr>
          <w:rFonts w:ascii="Times New Roman" w:hAnsi="Times New Roman" w:cs="Times New Roman"/>
          <w:sz w:val="28"/>
          <w:szCs w:val="28"/>
        </w:rPr>
      </w:pPr>
      <w:r>
        <w:rPr>
          <w:rFonts w:ascii="Times New Roman" w:hAnsi="Times New Roman" w:cs="Times New Roman"/>
          <w:sz w:val="28"/>
          <w:szCs w:val="28"/>
        </w:rPr>
        <w:t xml:space="preserve">   К среднему роду относятся слова иноязычного происхождения, обозначающие неодушевлённые предметы, за исключением: Сочи – </w:t>
      </w:r>
      <w:proofErr w:type="spellStart"/>
      <w:r>
        <w:rPr>
          <w:rFonts w:ascii="Times New Roman" w:hAnsi="Times New Roman" w:cs="Times New Roman"/>
          <w:sz w:val="28"/>
          <w:szCs w:val="28"/>
        </w:rPr>
        <w:t>м.р</w:t>
      </w:r>
      <w:proofErr w:type="spellEnd"/>
      <w:r>
        <w:rPr>
          <w:rFonts w:ascii="Times New Roman" w:hAnsi="Times New Roman" w:cs="Times New Roman"/>
          <w:sz w:val="28"/>
          <w:szCs w:val="28"/>
        </w:rPr>
        <w:t>.,</w:t>
      </w:r>
    </w:p>
    <w:p w:rsidR="009B3571" w:rsidRDefault="009B3571" w:rsidP="009B3571">
      <w:pPr>
        <w:ind w:firstLine="567"/>
        <w:jc w:val="both"/>
        <w:rPr>
          <w:rFonts w:ascii="Times New Roman" w:hAnsi="Times New Roman" w:cs="Times New Roman"/>
          <w:sz w:val="28"/>
          <w:szCs w:val="28"/>
        </w:rPr>
      </w:pPr>
    </w:p>
    <w:p w:rsidR="009B3571" w:rsidRDefault="009B3571" w:rsidP="009B3571">
      <w:pPr>
        <w:ind w:firstLine="567"/>
        <w:jc w:val="both"/>
        <w:rPr>
          <w:rFonts w:ascii="Times New Roman" w:hAnsi="Times New Roman" w:cs="Times New Roman"/>
          <w:sz w:val="28"/>
          <w:szCs w:val="28"/>
        </w:rPr>
      </w:pPr>
    </w:p>
    <w:p w:rsidR="009B3571" w:rsidRDefault="009B3571" w:rsidP="009B3571">
      <w:pPr>
        <w:ind w:firstLine="567"/>
        <w:jc w:val="both"/>
        <w:rPr>
          <w:rFonts w:ascii="Times New Roman" w:hAnsi="Times New Roman" w:cs="Times New Roman"/>
          <w:sz w:val="28"/>
          <w:szCs w:val="28"/>
        </w:rPr>
      </w:pPr>
      <w:r>
        <w:rPr>
          <w:rFonts w:ascii="Times New Roman" w:hAnsi="Times New Roman" w:cs="Times New Roman"/>
          <w:sz w:val="28"/>
          <w:szCs w:val="28"/>
        </w:rPr>
        <w:t xml:space="preserve"> так как это город, салями – </w:t>
      </w:r>
      <w:proofErr w:type="spellStart"/>
      <w:proofErr w:type="gramStart"/>
      <w:r>
        <w:rPr>
          <w:rFonts w:ascii="Times New Roman" w:hAnsi="Times New Roman" w:cs="Times New Roman"/>
          <w:sz w:val="28"/>
          <w:szCs w:val="28"/>
        </w:rPr>
        <w:t>ж.р.,так</w:t>
      </w:r>
      <w:proofErr w:type="spellEnd"/>
      <w:proofErr w:type="gramEnd"/>
      <w:r>
        <w:rPr>
          <w:rFonts w:ascii="Times New Roman" w:hAnsi="Times New Roman" w:cs="Times New Roman"/>
          <w:sz w:val="28"/>
          <w:szCs w:val="28"/>
        </w:rPr>
        <w:t xml:space="preserve"> как колбаса, иваси – ж. р., так как сельдь. </w:t>
      </w:r>
    </w:p>
    <w:p w:rsidR="009B3571" w:rsidRDefault="009B3571" w:rsidP="009B3571">
      <w:pPr>
        <w:ind w:firstLine="567"/>
        <w:jc w:val="both"/>
        <w:rPr>
          <w:rFonts w:ascii="Times New Roman" w:hAnsi="Times New Roman" w:cs="Times New Roman"/>
          <w:sz w:val="28"/>
          <w:szCs w:val="28"/>
        </w:rPr>
      </w:pPr>
      <w:r>
        <w:rPr>
          <w:rFonts w:ascii="Times New Roman" w:hAnsi="Times New Roman" w:cs="Times New Roman"/>
          <w:sz w:val="28"/>
          <w:szCs w:val="28"/>
        </w:rPr>
        <w:t xml:space="preserve">     Иностранные фамилии на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и –ин имеют в творительном падеже окончания –ом, в отличие от русских фамилий, имеющих окончание –</w:t>
      </w:r>
      <w:proofErr w:type="spellStart"/>
      <w:r>
        <w:rPr>
          <w:rFonts w:ascii="Times New Roman" w:hAnsi="Times New Roman" w:cs="Times New Roman"/>
          <w:sz w:val="28"/>
          <w:szCs w:val="28"/>
        </w:rPr>
        <w:t>ым</w:t>
      </w:r>
      <w:proofErr w:type="spellEnd"/>
      <w:r>
        <w:rPr>
          <w:rFonts w:ascii="Times New Roman" w:hAnsi="Times New Roman" w:cs="Times New Roman"/>
          <w:sz w:val="28"/>
          <w:szCs w:val="28"/>
        </w:rPr>
        <w:t>. Ср.: Власовым, но Дарвином.</w:t>
      </w:r>
    </w:p>
    <w:p w:rsidR="009B3571" w:rsidRPr="009B3571" w:rsidRDefault="009B3571" w:rsidP="009B3571">
      <w:pPr>
        <w:ind w:firstLine="567"/>
        <w:jc w:val="both"/>
        <w:rPr>
          <w:rFonts w:ascii="Times New Roman" w:hAnsi="Times New Roman" w:cs="Times New Roman"/>
          <w:b/>
          <w:sz w:val="28"/>
          <w:szCs w:val="28"/>
        </w:rPr>
      </w:pPr>
      <w:r w:rsidRPr="009B3571">
        <w:rPr>
          <w:rFonts w:ascii="Times New Roman" w:hAnsi="Times New Roman" w:cs="Times New Roman"/>
          <w:b/>
          <w:sz w:val="28"/>
          <w:szCs w:val="28"/>
        </w:rPr>
        <w:t>Употребление форм имени прилагательного:</w:t>
      </w:r>
    </w:p>
    <w:p w:rsidR="009B3571" w:rsidRDefault="009B3571" w:rsidP="009B3571">
      <w:pPr>
        <w:ind w:firstLine="567"/>
        <w:jc w:val="both"/>
        <w:rPr>
          <w:rFonts w:ascii="Times New Roman" w:hAnsi="Times New Roman" w:cs="Times New Roman"/>
          <w:sz w:val="28"/>
          <w:szCs w:val="28"/>
        </w:rPr>
      </w:pPr>
      <w:r>
        <w:rPr>
          <w:rFonts w:ascii="Times New Roman" w:hAnsi="Times New Roman" w:cs="Times New Roman"/>
          <w:sz w:val="28"/>
          <w:szCs w:val="28"/>
        </w:rPr>
        <w:t xml:space="preserve">   -не употребляйте формы слов «более лучший, более худший и т.п.». так как второе слово само по себе уже выражает значение сравнительной степени;</w:t>
      </w:r>
    </w:p>
    <w:p w:rsidR="009B3571" w:rsidRDefault="009B3571" w:rsidP="009B3571">
      <w:pPr>
        <w:ind w:firstLine="567"/>
        <w:jc w:val="both"/>
        <w:rPr>
          <w:rFonts w:ascii="Times New Roman" w:hAnsi="Times New Roman" w:cs="Times New Roman"/>
          <w:sz w:val="28"/>
          <w:szCs w:val="28"/>
        </w:rPr>
      </w:pPr>
      <w:r>
        <w:rPr>
          <w:rFonts w:ascii="Times New Roman" w:hAnsi="Times New Roman" w:cs="Times New Roman"/>
          <w:sz w:val="28"/>
          <w:szCs w:val="28"/>
        </w:rPr>
        <w:t xml:space="preserve">   -употребляйте следующие формы сравнительной степени: «</w:t>
      </w:r>
      <w:proofErr w:type="spellStart"/>
      <w:r>
        <w:rPr>
          <w:rFonts w:ascii="Times New Roman" w:hAnsi="Times New Roman" w:cs="Times New Roman"/>
          <w:sz w:val="28"/>
          <w:szCs w:val="28"/>
        </w:rPr>
        <w:t>бойче</w:t>
      </w:r>
      <w:proofErr w:type="spellEnd"/>
      <w:r>
        <w:rPr>
          <w:rFonts w:ascii="Times New Roman" w:hAnsi="Times New Roman" w:cs="Times New Roman"/>
          <w:sz w:val="28"/>
          <w:szCs w:val="28"/>
        </w:rPr>
        <w:t xml:space="preserve">, звонче, </w:t>
      </w:r>
      <w:proofErr w:type="spellStart"/>
      <w:r>
        <w:rPr>
          <w:rFonts w:ascii="Times New Roman" w:hAnsi="Times New Roman" w:cs="Times New Roman"/>
          <w:sz w:val="28"/>
          <w:szCs w:val="28"/>
        </w:rPr>
        <w:t>ловче</w:t>
      </w:r>
      <w:proofErr w:type="spellEnd"/>
      <w:r>
        <w:rPr>
          <w:rFonts w:ascii="Times New Roman" w:hAnsi="Times New Roman" w:cs="Times New Roman"/>
          <w:sz w:val="28"/>
          <w:szCs w:val="28"/>
        </w:rPr>
        <w:t>, слаще, хлестче;</w:t>
      </w:r>
    </w:p>
    <w:p w:rsidR="009B3571" w:rsidRDefault="009B3571" w:rsidP="009B3571">
      <w:pPr>
        <w:ind w:firstLine="567"/>
        <w:jc w:val="both"/>
        <w:rPr>
          <w:rFonts w:ascii="Times New Roman" w:hAnsi="Times New Roman" w:cs="Times New Roman"/>
          <w:sz w:val="28"/>
          <w:szCs w:val="28"/>
        </w:rPr>
      </w:pPr>
      <w:r>
        <w:rPr>
          <w:rFonts w:ascii="Times New Roman" w:hAnsi="Times New Roman" w:cs="Times New Roman"/>
          <w:sz w:val="28"/>
          <w:szCs w:val="28"/>
        </w:rPr>
        <w:t xml:space="preserve">   -не употребляйте в качестве однородных членов полные и краткие прилагательные. Ср.: он богатый и </w:t>
      </w:r>
      <w:proofErr w:type="gramStart"/>
      <w:r>
        <w:rPr>
          <w:rFonts w:ascii="Times New Roman" w:hAnsi="Times New Roman" w:cs="Times New Roman"/>
          <w:sz w:val="28"/>
          <w:szCs w:val="28"/>
        </w:rPr>
        <w:t>умный  -</w:t>
      </w:r>
      <w:proofErr w:type="gramEnd"/>
      <w:r>
        <w:rPr>
          <w:rFonts w:ascii="Times New Roman" w:hAnsi="Times New Roman" w:cs="Times New Roman"/>
          <w:sz w:val="28"/>
          <w:szCs w:val="28"/>
        </w:rPr>
        <w:t xml:space="preserve">  он богатый и умён.</w:t>
      </w:r>
    </w:p>
    <w:p w:rsidR="009B3571" w:rsidRPr="009B3571" w:rsidRDefault="009B3571" w:rsidP="009B3571">
      <w:pPr>
        <w:ind w:firstLine="567"/>
        <w:jc w:val="both"/>
        <w:rPr>
          <w:rFonts w:ascii="Times New Roman" w:hAnsi="Times New Roman" w:cs="Times New Roman"/>
          <w:b/>
          <w:sz w:val="28"/>
          <w:szCs w:val="28"/>
        </w:rPr>
      </w:pPr>
      <w:r w:rsidRPr="009B3571">
        <w:rPr>
          <w:rFonts w:ascii="Times New Roman" w:hAnsi="Times New Roman" w:cs="Times New Roman"/>
          <w:b/>
          <w:sz w:val="28"/>
          <w:szCs w:val="28"/>
        </w:rPr>
        <w:t>Употребление имён числительных:</w:t>
      </w:r>
    </w:p>
    <w:p w:rsidR="009B3571" w:rsidRDefault="009B3571" w:rsidP="009B3571">
      <w:pPr>
        <w:ind w:firstLine="567"/>
        <w:jc w:val="both"/>
        <w:rPr>
          <w:rFonts w:ascii="Times New Roman" w:hAnsi="Times New Roman" w:cs="Times New Roman"/>
          <w:sz w:val="28"/>
          <w:szCs w:val="28"/>
        </w:rPr>
      </w:pPr>
      <w:r>
        <w:rPr>
          <w:rFonts w:ascii="Times New Roman" w:hAnsi="Times New Roman" w:cs="Times New Roman"/>
          <w:sz w:val="28"/>
          <w:szCs w:val="28"/>
        </w:rPr>
        <w:t xml:space="preserve">Собирательные числительные двое-десятеро употребляются только с сущ., обозначающими </w:t>
      </w:r>
      <w:proofErr w:type="gramStart"/>
      <w:r>
        <w:rPr>
          <w:rFonts w:ascii="Times New Roman" w:hAnsi="Times New Roman" w:cs="Times New Roman"/>
          <w:sz w:val="28"/>
          <w:szCs w:val="28"/>
        </w:rPr>
        <w:t>лиц  мужского</w:t>
      </w:r>
      <w:proofErr w:type="gramEnd"/>
      <w:r>
        <w:rPr>
          <w:rFonts w:ascii="Times New Roman" w:hAnsi="Times New Roman" w:cs="Times New Roman"/>
          <w:sz w:val="28"/>
          <w:szCs w:val="28"/>
        </w:rPr>
        <w:t xml:space="preserve"> пола,  с сущ. «дети, ребята, люди, лица (в значении ЧЕЛОВЕК), с сущ., употребляющимися только во </w:t>
      </w:r>
      <w:proofErr w:type="spellStart"/>
      <w:r>
        <w:rPr>
          <w:rFonts w:ascii="Times New Roman" w:hAnsi="Times New Roman" w:cs="Times New Roman"/>
          <w:sz w:val="28"/>
          <w:szCs w:val="28"/>
        </w:rPr>
        <w:t>мн.ч</w:t>
      </w:r>
      <w:proofErr w:type="spellEnd"/>
      <w:r>
        <w:rPr>
          <w:rFonts w:ascii="Times New Roman" w:hAnsi="Times New Roman" w:cs="Times New Roman"/>
          <w:sz w:val="28"/>
          <w:szCs w:val="28"/>
        </w:rPr>
        <w:t>. (двое саней), с личными местоимениями МЫ,ВЫ, ОНИ (нас было трое).</w:t>
      </w:r>
    </w:p>
    <w:p w:rsidR="009B3571" w:rsidRDefault="009B3571" w:rsidP="009B3571">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При склонении составных количественных числительных изменяются все слова, входящие в их состав,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«Библиотека располагала 2480 – двумя тысячами четырьмястами </w:t>
      </w:r>
      <w:proofErr w:type="spellStart"/>
      <w:r>
        <w:rPr>
          <w:rFonts w:ascii="Times New Roman" w:hAnsi="Times New Roman" w:cs="Times New Roman"/>
          <w:sz w:val="28"/>
          <w:szCs w:val="28"/>
        </w:rPr>
        <w:t>восемьюдесятью</w:t>
      </w:r>
      <w:proofErr w:type="spellEnd"/>
      <w:r>
        <w:rPr>
          <w:rFonts w:ascii="Times New Roman" w:hAnsi="Times New Roman" w:cs="Times New Roman"/>
          <w:sz w:val="28"/>
          <w:szCs w:val="28"/>
        </w:rPr>
        <w:t xml:space="preserve"> книгами); при склонении составных порядковых числительных – только последнее слово («Двадцать второго июня).</w:t>
      </w:r>
    </w:p>
    <w:p w:rsidR="009B3571" w:rsidRDefault="009B3571" w:rsidP="009B3571">
      <w:pPr>
        <w:ind w:firstLine="567"/>
        <w:jc w:val="both"/>
        <w:rPr>
          <w:rFonts w:ascii="Times New Roman" w:hAnsi="Times New Roman" w:cs="Times New Roman"/>
          <w:sz w:val="28"/>
          <w:szCs w:val="28"/>
        </w:rPr>
      </w:pPr>
      <w:r>
        <w:rPr>
          <w:rFonts w:ascii="Times New Roman" w:hAnsi="Times New Roman" w:cs="Times New Roman"/>
          <w:sz w:val="28"/>
          <w:szCs w:val="28"/>
        </w:rPr>
        <w:t xml:space="preserve">Форма ОБА не употребляется с сущ. </w:t>
      </w:r>
      <w:proofErr w:type="spellStart"/>
      <w:r>
        <w:rPr>
          <w:rFonts w:ascii="Times New Roman" w:hAnsi="Times New Roman" w:cs="Times New Roman"/>
          <w:sz w:val="28"/>
          <w:szCs w:val="28"/>
        </w:rPr>
        <w:t>ж.р</w:t>
      </w:r>
      <w:proofErr w:type="spellEnd"/>
      <w:r>
        <w:rPr>
          <w:rFonts w:ascii="Times New Roman" w:hAnsi="Times New Roman" w:cs="Times New Roman"/>
          <w:sz w:val="28"/>
          <w:szCs w:val="28"/>
        </w:rPr>
        <w:t xml:space="preserve">., так как в русском языке есть форма </w:t>
      </w:r>
      <w:proofErr w:type="spellStart"/>
      <w:r>
        <w:rPr>
          <w:rFonts w:ascii="Times New Roman" w:hAnsi="Times New Roman" w:cs="Times New Roman"/>
          <w:sz w:val="28"/>
          <w:szCs w:val="28"/>
        </w:rPr>
        <w:t>ж.р</w:t>
      </w:r>
      <w:proofErr w:type="spellEnd"/>
      <w:r>
        <w:rPr>
          <w:rFonts w:ascii="Times New Roman" w:hAnsi="Times New Roman" w:cs="Times New Roman"/>
          <w:sz w:val="28"/>
          <w:szCs w:val="28"/>
        </w:rPr>
        <w:t>. ОБЕ.</w:t>
      </w:r>
    </w:p>
    <w:p w:rsidR="009B3571" w:rsidRDefault="009B3571" w:rsidP="009B3571">
      <w:pPr>
        <w:jc w:val="both"/>
        <w:rPr>
          <w:rFonts w:ascii="Times New Roman" w:hAnsi="Times New Roman" w:cs="Times New Roman"/>
          <w:sz w:val="28"/>
          <w:szCs w:val="28"/>
        </w:rPr>
      </w:pPr>
    </w:p>
    <w:p w:rsidR="009B3571" w:rsidRPr="009B3571" w:rsidRDefault="009B3571" w:rsidP="009B3571">
      <w:pPr>
        <w:ind w:firstLine="426"/>
        <w:jc w:val="both"/>
        <w:rPr>
          <w:rFonts w:ascii="Times New Roman" w:hAnsi="Times New Roman" w:cs="Times New Roman"/>
          <w:b/>
          <w:sz w:val="28"/>
          <w:szCs w:val="28"/>
        </w:rPr>
      </w:pPr>
      <w:r w:rsidRPr="009B3571">
        <w:rPr>
          <w:rFonts w:ascii="Times New Roman" w:hAnsi="Times New Roman" w:cs="Times New Roman"/>
          <w:b/>
          <w:sz w:val="28"/>
          <w:szCs w:val="28"/>
        </w:rPr>
        <w:t>Употребление местоимений</w:t>
      </w:r>
    </w:p>
    <w:p w:rsidR="009B3571" w:rsidRDefault="009B3571" w:rsidP="009B3571">
      <w:pPr>
        <w:ind w:firstLine="567"/>
        <w:jc w:val="both"/>
        <w:rPr>
          <w:rFonts w:ascii="Times New Roman" w:hAnsi="Times New Roman" w:cs="Times New Roman"/>
          <w:sz w:val="28"/>
          <w:szCs w:val="28"/>
        </w:rPr>
      </w:pPr>
      <w:r>
        <w:rPr>
          <w:rFonts w:ascii="Times New Roman" w:hAnsi="Times New Roman" w:cs="Times New Roman"/>
          <w:sz w:val="28"/>
          <w:szCs w:val="28"/>
        </w:rPr>
        <w:t xml:space="preserve">Формы ДЛЯ НЕЙ, ОТ НЕЙ носят разговорный характер или устаревший </w:t>
      </w:r>
      <w:proofErr w:type="gramStart"/>
      <w:r>
        <w:rPr>
          <w:rFonts w:ascii="Times New Roman" w:hAnsi="Times New Roman" w:cs="Times New Roman"/>
          <w:sz w:val="28"/>
          <w:szCs w:val="28"/>
        </w:rPr>
        <w:t>( правильно</w:t>
      </w:r>
      <w:proofErr w:type="gramEnd"/>
      <w:r>
        <w:rPr>
          <w:rFonts w:ascii="Times New Roman" w:hAnsi="Times New Roman" w:cs="Times New Roman"/>
          <w:sz w:val="28"/>
          <w:szCs w:val="28"/>
        </w:rPr>
        <w:t xml:space="preserve"> – у неё, от неё).</w:t>
      </w:r>
    </w:p>
    <w:p w:rsidR="009B3571" w:rsidRDefault="009B3571" w:rsidP="009B3571">
      <w:pPr>
        <w:ind w:firstLine="567"/>
        <w:jc w:val="both"/>
        <w:rPr>
          <w:rFonts w:ascii="Times New Roman" w:hAnsi="Times New Roman" w:cs="Times New Roman"/>
          <w:sz w:val="28"/>
          <w:szCs w:val="28"/>
        </w:rPr>
      </w:pPr>
      <w:r>
        <w:rPr>
          <w:rFonts w:ascii="Times New Roman" w:hAnsi="Times New Roman" w:cs="Times New Roman"/>
          <w:sz w:val="28"/>
          <w:szCs w:val="28"/>
        </w:rPr>
        <w:t>Местоимения ИХНИЙ в русском языке нет.</w:t>
      </w:r>
    </w:p>
    <w:p w:rsidR="009B3571" w:rsidRDefault="009B3571" w:rsidP="009B3571">
      <w:pPr>
        <w:ind w:firstLine="567"/>
        <w:jc w:val="both"/>
        <w:rPr>
          <w:rFonts w:ascii="Times New Roman" w:hAnsi="Times New Roman" w:cs="Times New Roman"/>
          <w:sz w:val="28"/>
          <w:szCs w:val="28"/>
        </w:rPr>
      </w:pPr>
    </w:p>
    <w:p w:rsidR="009B3571" w:rsidRPr="009B3571" w:rsidRDefault="009B3571" w:rsidP="009B3571">
      <w:pPr>
        <w:ind w:firstLine="567"/>
        <w:jc w:val="both"/>
        <w:rPr>
          <w:rFonts w:ascii="Times New Roman" w:hAnsi="Times New Roman" w:cs="Times New Roman"/>
          <w:b/>
          <w:sz w:val="28"/>
          <w:szCs w:val="28"/>
        </w:rPr>
      </w:pPr>
      <w:r w:rsidRPr="009B3571">
        <w:rPr>
          <w:rFonts w:ascii="Times New Roman" w:hAnsi="Times New Roman" w:cs="Times New Roman"/>
          <w:b/>
          <w:sz w:val="28"/>
          <w:szCs w:val="28"/>
        </w:rPr>
        <w:t>Употребление форм глагола</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В литературном языке не употребляются формы 1-го лица </w:t>
      </w:r>
      <w:proofErr w:type="gramStart"/>
      <w:r>
        <w:rPr>
          <w:rFonts w:ascii="Times New Roman" w:hAnsi="Times New Roman" w:cs="Times New Roman"/>
          <w:sz w:val="28"/>
          <w:szCs w:val="28"/>
        </w:rPr>
        <w:t>наст.-</w:t>
      </w:r>
      <w:proofErr w:type="spellStart"/>
      <w:proofErr w:type="gramEnd"/>
      <w:r>
        <w:rPr>
          <w:rFonts w:ascii="Times New Roman" w:hAnsi="Times New Roman" w:cs="Times New Roman"/>
          <w:sz w:val="28"/>
          <w:szCs w:val="28"/>
        </w:rPr>
        <w:t>буд.простого</w:t>
      </w:r>
      <w:proofErr w:type="spellEnd"/>
      <w:r>
        <w:rPr>
          <w:rFonts w:ascii="Times New Roman" w:hAnsi="Times New Roman" w:cs="Times New Roman"/>
          <w:sz w:val="28"/>
          <w:szCs w:val="28"/>
        </w:rPr>
        <w:t xml:space="preserve"> времени от глаголов «победить, убедить, очутиться, чудить , ощутить» и </w:t>
      </w:r>
      <w:proofErr w:type="spellStart"/>
      <w:r>
        <w:rPr>
          <w:rFonts w:ascii="Times New Roman" w:hAnsi="Times New Roman" w:cs="Times New Roman"/>
          <w:sz w:val="28"/>
          <w:szCs w:val="28"/>
        </w:rPr>
        <w:t>др</w:t>
      </w:r>
      <w:proofErr w:type="spellEnd"/>
      <w:r>
        <w:rPr>
          <w:rFonts w:ascii="Times New Roman" w:hAnsi="Times New Roman" w:cs="Times New Roman"/>
          <w:sz w:val="28"/>
          <w:szCs w:val="28"/>
        </w:rPr>
        <w:t xml:space="preserve"> . Такие формы выражаются описательно: «могу очутиться, сумею победить».</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В литературном языке нет форм «</w:t>
      </w:r>
      <w:proofErr w:type="spellStart"/>
      <w:r>
        <w:rPr>
          <w:rFonts w:ascii="Times New Roman" w:hAnsi="Times New Roman" w:cs="Times New Roman"/>
          <w:sz w:val="28"/>
          <w:szCs w:val="28"/>
        </w:rPr>
        <w:t>ложит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ездиет</w:t>
      </w:r>
      <w:proofErr w:type="spellEnd"/>
      <w:r>
        <w:rPr>
          <w:rFonts w:ascii="Times New Roman" w:hAnsi="Times New Roman" w:cs="Times New Roman"/>
          <w:sz w:val="28"/>
          <w:szCs w:val="28"/>
        </w:rPr>
        <w:t>», есть только «кладёт». НО «положит, ездит».</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Литературными считаются следующие формы повелительного наклонения: высунь, выставь, выправь, высыпь, почисть, не порть, не корчь, уведомь, лакомься, закупорь, откупорь, взгляни, выйди, не кради, положи.</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Рекомендуются формы: полощет, машет, колышет, кличет, кудахчет, мяукает, сыплет, щиплет </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полоскает</w:t>
      </w:r>
      <w:proofErr w:type="spellEnd"/>
      <w:r>
        <w:rPr>
          <w:rFonts w:ascii="Times New Roman" w:hAnsi="Times New Roman" w:cs="Times New Roman"/>
          <w:sz w:val="28"/>
          <w:szCs w:val="28"/>
        </w:rPr>
        <w:t xml:space="preserve">, плескает, махает, колыхает, кликает, </w:t>
      </w:r>
      <w:proofErr w:type="spellStart"/>
      <w:r>
        <w:rPr>
          <w:rFonts w:ascii="Times New Roman" w:hAnsi="Times New Roman" w:cs="Times New Roman"/>
          <w:sz w:val="28"/>
          <w:szCs w:val="28"/>
        </w:rPr>
        <w:t>кудахтает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мурмыкает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мяучит</w:t>
      </w:r>
      <w:proofErr w:type="spellEnd"/>
      <w:r>
        <w:rPr>
          <w:rFonts w:ascii="Times New Roman" w:hAnsi="Times New Roman" w:cs="Times New Roman"/>
          <w:sz w:val="28"/>
          <w:szCs w:val="28"/>
        </w:rPr>
        <w:t xml:space="preserve">, сыпет, </w:t>
      </w:r>
      <w:proofErr w:type="spellStart"/>
      <w:r>
        <w:rPr>
          <w:rFonts w:ascii="Times New Roman" w:hAnsi="Times New Roman" w:cs="Times New Roman"/>
          <w:sz w:val="28"/>
          <w:szCs w:val="28"/>
        </w:rPr>
        <w:t>щипет</w:t>
      </w:r>
      <w:proofErr w:type="spellEnd"/>
      <w:r>
        <w:rPr>
          <w:rFonts w:ascii="Times New Roman" w:hAnsi="Times New Roman" w:cs="Times New Roman"/>
          <w:sz w:val="28"/>
          <w:szCs w:val="28"/>
        </w:rPr>
        <w:t>).</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Более распространены следующие формы глаголов: сох, кис, мок, глох, хрип, чах </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не: сохнул, киснул, мокнул, глохнул, чахнул).</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Нельзя допускать разнобой в употреблении видов </w:t>
      </w:r>
      <w:proofErr w:type="gramStart"/>
      <w:r>
        <w:rPr>
          <w:rFonts w:ascii="Times New Roman" w:hAnsi="Times New Roman" w:cs="Times New Roman"/>
          <w:sz w:val="28"/>
          <w:szCs w:val="28"/>
        </w:rPr>
        <w:t>деепричастий  .</w:t>
      </w:r>
      <w:proofErr w:type="gramEnd"/>
      <w:r>
        <w:rPr>
          <w:rFonts w:ascii="Times New Roman" w:hAnsi="Times New Roman" w:cs="Times New Roman"/>
          <w:sz w:val="28"/>
          <w:szCs w:val="28"/>
        </w:rPr>
        <w:t xml:space="preserve"> Например: «читая статью и отметив нужный </w:t>
      </w:r>
      <w:proofErr w:type="gramStart"/>
      <w:r>
        <w:rPr>
          <w:rFonts w:ascii="Times New Roman" w:hAnsi="Times New Roman" w:cs="Times New Roman"/>
          <w:sz w:val="28"/>
          <w:szCs w:val="28"/>
        </w:rPr>
        <w:t>материал….</w:t>
      </w:r>
      <w:proofErr w:type="gramEnd"/>
      <w:r>
        <w:rPr>
          <w:rFonts w:ascii="Times New Roman" w:hAnsi="Times New Roman" w:cs="Times New Roman"/>
          <w:sz w:val="28"/>
          <w:szCs w:val="28"/>
        </w:rPr>
        <w:t>.».Надо: «читая статью и отмечая нужный материал».</w:t>
      </w:r>
    </w:p>
    <w:p w:rsidR="009B3571" w:rsidRDefault="009B3571" w:rsidP="009B3571">
      <w:pPr>
        <w:jc w:val="both"/>
        <w:rPr>
          <w:rFonts w:ascii="Times New Roman" w:hAnsi="Times New Roman" w:cs="Times New Roman"/>
          <w:sz w:val="28"/>
          <w:szCs w:val="28"/>
        </w:rPr>
      </w:pPr>
    </w:p>
    <w:p w:rsidR="009B3571" w:rsidRPr="009B3571" w:rsidRDefault="009B3571" w:rsidP="009B3571">
      <w:pPr>
        <w:jc w:val="center"/>
        <w:rPr>
          <w:rFonts w:ascii="Times New Roman" w:hAnsi="Times New Roman" w:cs="Times New Roman"/>
          <w:b/>
          <w:i/>
          <w:sz w:val="28"/>
          <w:szCs w:val="28"/>
        </w:rPr>
      </w:pPr>
      <w:r w:rsidRPr="009B3571">
        <w:rPr>
          <w:rFonts w:ascii="Times New Roman" w:hAnsi="Times New Roman" w:cs="Times New Roman"/>
          <w:b/>
          <w:i/>
          <w:sz w:val="28"/>
          <w:szCs w:val="28"/>
        </w:rPr>
        <w:t>СИНТАКСИЧЕСКИЕ НОРМЫ</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Синтаксис – раздел науки о языке, изучающий законы организации связной речи, способы соединения слов в процессе коммуникации.</w:t>
      </w:r>
    </w:p>
    <w:p w:rsidR="009B3571" w:rsidRPr="009B3571" w:rsidRDefault="009B3571" w:rsidP="009B3571">
      <w:pPr>
        <w:jc w:val="both"/>
        <w:rPr>
          <w:rFonts w:ascii="Times New Roman" w:hAnsi="Times New Roman" w:cs="Times New Roman"/>
          <w:b/>
          <w:sz w:val="28"/>
          <w:szCs w:val="28"/>
        </w:rPr>
      </w:pPr>
      <w:r w:rsidRPr="009B3571">
        <w:rPr>
          <w:rFonts w:ascii="Times New Roman" w:hAnsi="Times New Roman" w:cs="Times New Roman"/>
          <w:b/>
          <w:sz w:val="28"/>
          <w:szCs w:val="28"/>
        </w:rPr>
        <w:t xml:space="preserve">       Согласование сказуемого с подлежащим: </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при числительных «два, три, четыре» сказуемое обычно ставится во </w:t>
      </w:r>
      <w:proofErr w:type="spellStart"/>
      <w:r>
        <w:rPr>
          <w:rFonts w:ascii="Times New Roman" w:hAnsi="Times New Roman" w:cs="Times New Roman"/>
          <w:sz w:val="28"/>
          <w:szCs w:val="28"/>
        </w:rPr>
        <w:t>мн.ч</w:t>
      </w:r>
      <w:proofErr w:type="spellEnd"/>
      <w:r>
        <w:rPr>
          <w:rFonts w:ascii="Times New Roman" w:hAnsi="Times New Roman" w:cs="Times New Roman"/>
          <w:sz w:val="28"/>
          <w:szCs w:val="28"/>
        </w:rPr>
        <w:t>.;</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при составном числительном, оканчивающемся на «один», сказуемое, как правило, ставится в </w:t>
      </w:r>
      <w:proofErr w:type="spellStart"/>
      <w:r>
        <w:rPr>
          <w:rFonts w:ascii="Times New Roman" w:hAnsi="Times New Roman" w:cs="Times New Roman"/>
          <w:sz w:val="28"/>
          <w:szCs w:val="28"/>
        </w:rPr>
        <w:t>ед.ч</w:t>
      </w:r>
      <w:proofErr w:type="spellEnd"/>
      <w:r>
        <w:rPr>
          <w:rFonts w:ascii="Times New Roman" w:hAnsi="Times New Roman" w:cs="Times New Roman"/>
          <w:sz w:val="28"/>
          <w:szCs w:val="28"/>
        </w:rPr>
        <w:t>.;</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при словах «тысяча, миллион, миллиард» сказуемое обычно ставится в </w:t>
      </w:r>
      <w:proofErr w:type="spellStart"/>
      <w:r>
        <w:rPr>
          <w:rFonts w:ascii="Times New Roman" w:hAnsi="Times New Roman" w:cs="Times New Roman"/>
          <w:sz w:val="28"/>
          <w:szCs w:val="28"/>
        </w:rPr>
        <w:t>ед.ч</w:t>
      </w:r>
      <w:proofErr w:type="spellEnd"/>
      <w:r>
        <w:rPr>
          <w:rFonts w:ascii="Times New Roman" w:hAnsi="Times New Roman" w:cs="Times New Roman"/>
          <w:sz w:val="28"/>
          <w:szCs w:val="28"/>
        </w:rPr>
        <w:t>.;</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 сложных названиях, состоящих из двух слов разного грамматического рода, сказуемое согласуется с тем из них, которое выражает более широкое понятие или обозначает конкретный предмет. Например: вагон-кафе расположен </w:t>
      </w:r>
      <w:proofErr w:type="gramStart"/>
      <w:r>
        <w:rPr>
          <w:rFonts w:ascii="Times New Roman" w:hAnsi="Times New Roman" w:cs="Times New Roman"/>
          <w:sz w:val="28"/>
          <w:szCs w:val="28"/>
        </w:rPr>
        <w:t>( а</w:t>
      </w:r>
      <w:proofErr w:type="gramEnd"/>
      <w:r>
        <w:rPr>
          <w:rFonts w:ascii="Times New Roman" w:hAnsi="Times New Roman" w:cs="Times New Roman"/>
          <w:sz w:val="28"/>
          <w:szCs w:val="28"/>
        </w:rPr>
        <w:t xml:space="preserve"> не –расположено) между шестым и седьмым вагонами</w:t>
      </w:r>
    </w:p>
    <w:p w:rsidR="009B3571" w:rsidRPr="009B3571" w:rsidRDefault="009B3571" w:rsidP="009B3571">
      <w:pPr>
        <w:jc w:val="both"/>
        <w:rPr>
          <w:rFonts w:ascii="Times New Roman" w:hAnsi="Times New Roman" w:cs="Times New Roman"/>
          <w:b/>
          <w:sz w:val="28"/>
          <w:szCs w:val="28"/>
        </w:rPr>
      </w:pPr>
      <w:r w:rsidRPr="009B3571">
        <w:rPr>
          <w:rFonts w:ascii="Times New Roman" w:hAnsi="Times New Roman" w:cs="Times New Roman"/>
          <w:b/>
          <w:sz w:val="28"/>
          <w:szCs w:val="28"/>
        </w:rPr>
        <w:t xml:space="preserve">         Предложения с однородными членами:</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нельзя в ряд однородных членов </w:t>
      </w:r>
      <w:proofErr w:type="spellStart"/>
      <w:r>
        <w:rPr>
          <w:rFonts w:ascii="Times New Roman" w:hAnsi="Times New Roman" w:cs="Times New Roman"/>
          <w:sz w:val="28"/>
          <w:szCs w:val="28"/>
        </w:rPr>
        <w:t>предложеня</w:t>
      </w:r>
      <w:proofErr w:type="spellEnd"/>
      <w:r>
        <w:rPr>
          <w:rFonts w:ascii="Times New Roman" w:hAnsi="Times New Roman" w:cs="Times New Roman"/>
          <w:sz w:val="28"/>
          <w:szCs w:val="28"/>
        </w:rPr>
        <w:t xml:space="preserve"> включать видовые и родовые понятия.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В комнате стояли столы, стулья, книжный шкаф, современная мебель;</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можно опускать одинаковые предлоги при перечислении однородных членов предложения, но нельзя опускать разные предлоги: Мы были в кино, парке и на стадионе;</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однородные члены предложения могут быть выражены морфологически неодинаковыми словами: Вошёл юноша высокого роста, лет </w:t>
      </w:r>
      <w:proofErr w:type="spellStart"/>
      <w:proofErr w:type="gramStart"/>
      <w:r>
        <w:rPr>
          <w:rFonts w:ascii="Times New Roman" w:hAnsi="Times New Roman" w:cs="Times New Roman"/>
          <w:sz w:val="28"/>
          <w:szCs w:val="28"/>
        </w:rPr>
        <w:t>двадцати,в</w:t>
      </w:r>
      <w:proofErr w:type="spellEnd"/>
      <w:proofErr w:type="gramEnd"/>
      <w:r>
        <w:rPr>
          <w:rFonts w:ascii="Times New Roman" w:hAnsi="Times New Roman" w:cs="Times New Roman"/>
          <w:sz w:val="28"/>
          <w:szCs w:val="28"/>
        </w:rPr>
        <w:t xml:space="preserve"> очках, с портфелем в руке. Но не сочетаются как однородные члены имя сущ. и неопределённая форма глагола. Нельзя сказать: Я люблю английский язык и решать задачи.</w:t>
      </w:r>
    </w:p>
    <w:p w:rsidR="009B3571" w:rsidRPr="009B3571" w:rsidRDefault="009B3571" w:rsidP="009B3571">
      <w:pPr>
        <w:jc w:val="both"/>
        <w:rPr>
          <w:rFonts w:ascii="Times New Roman" w:hAnsi="Times New Roman" w:cs="Times New Roman"/>
          <w:b/>
          <w:sz w:val="28"/>
          <w:szCs w:val="28"/>
        </w:rPr>
      </w:pPr>
      <w:r w:rsidRPr="009B3571">
        <w:rPr>
          <w:rFonts w:ascii="Times New Roman" w:hAnsi="Times New Roman" w:cs="Times New Roman"/>
          <w:b/>
          <w:sz w:val="28"/>
          <w:szCs w:val="28"/>
        </w:rPr>
        <w:t xml:space="preserve">              Деепричастные обороты:</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глагол-</w:t>
      </w:r>
      <w:proofErr w:type="gramStart"/>
      <w:r>
        <w:rPr>
          <w:rFonts w:ascii="Times New Roman" w:hAnsi="Times New Roman" w:cs="Times New Roman"/>
          <w:sz w:val="28"/>
          <w:szCs w:val="28"/>
        </w:rPr>
        <w:t>сказуемое  и</w:t>
      </w:r>
      <w:proofErr w:type="gramEnd"/>
      <w:r>
        <w:rPr>
          <w:rFonts w:ascii="Times New Roman" w:hAnsi="Times New Roman" w:cs="Times New Roman"/>
          <w:sz w:val="28"/>
          <w:szCs w:val="28"/>
        </w:rPr>
        <w:t xml:space="preserve"> деепричастие не должны обозначать действия разных предметов и лиц.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Подъезжая к станции, у меня с головы слетела шляпа;</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нельзя допускать разнобой в употреблении видов деепричастий: </w:t>
      </w:r>
      <w:proofErr w:type="spellStart"/>
      <w:r>
        <w:rPr>
          <w:rFonts w:ascii="Times New Roman" w:hAnsi="Times New Roman" w:cs="Times New Roman"/>
          <w:sz w:val="28"/>
          <w:szCs w:val="28"/>
        </w:rPr>
        <w:t>СделаВ</w:t>
      </w:r>
      <w:proofErr w:type="spellEnd"/>
      <w:r>
        <w:rPr>
          <w:rFonts w:ascii="Times New Roman" w:hAnsi="Times New Roman" w:cs="Times New Roman"/>
          <w:sz w:val="28"/>
          <w:szCs w:val="28"/>
        </w:rPr>
        <w:t xml:space="preserve"> работу и </w:t>
      </w:r>
      <w:proofErr w:type="spellStart"/>
      <w:r>
        <w:rPr>
          <w:rFonts w:ascii="Times New Roman" w:hAnsi="Times New Roman" w:cs="Times New Roman"/>
          <w:sz w:val="28"/>
          <w:szCs w:val="28"/>
        </w:rPr>
        <w:t>думаЯ</w:t>
      </w:r>
      <w:proofErr w:type="spellEnd"/>
      <w:r>
        <w:rPr>
          <w:rFonts w:ascii="Times New Roman" w:hAnsi="Times New Roman" w:cs="Times New Roman"/>
          <w:sz w:val="28"/>
          <w:szCs w:val="28"/>
        </w:rPr>
        <w:t xml:space="preserve"> о завтрашнем дне, он предвкушал удачу.;</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дееприч.оборот</w:t>
      </w:r>
      <w:proofErr w:type="spellEnd"/>
      <w:proofErr w:type="gramEnd"/>
      <w:r>
        <w:rPr>
          <w:rFonts w:ascii="Times New Roman" w:hAnsi="Times New Roman" w:cs="Times New Roman"/>
          <w:sz w:val="28"/>
          <w:szCs w:val="28"/>
        </w:rPr>
        <w:t xml:space="preserve"> не может быть употреблён, если предложение выражено страдательной конструкцией: Поднявшись вверх по Волге, баржа будет выгружена на причалах Саратова;</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дееприч</w:t>
      </w:r>
      <w:proofErr w:type="spellEnd"/>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оборот не может быть употреблён в безличном предложении, в котором подлежащее выражено логически: Подходя к лесу, мне стало холодно.</w:t>
      </w:r>
    </w:p>
    <w:p w:rsidR="009B3571" w:rsidRPr="009B3571" w:rsidRDefault="009B3571" w:rsidP="009B3571">
      <w:pPr>
        <w:jc w:val="both"/>
        <w:rPr>
          <w:rFonts w:ascii="Times New Roman" w:hAnsi="Times New Roman" w:cs="Times New Roman"/>
          <w:b/>
          <w:sz w:val="28"/>
          <w:szCs w:val="28"/>
        </w:rPr>
      </w:pPr>
      <w:r w:rsidRPr="009B3571">
        <w:rPr>
          <w:rFonts w:ascii="Times New Roman" w:hAnsi="Times New Roman" w:cs="Times New Roman"/>
          <w:b/>
          <w:sz w:val="28"/>
          <w:szCs w:val="28"/>
        </w:rPr>
        <w:t xml:space="preserve">             Использование предлогов:</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предлог «по» употребляется с дательным падежом: по </w:t>
      </w:r>
      <w:proofErr w:type="spellStart"/>
      <w:proofErr w:type="gramStart"/>
      <w:r>
        <w:rPr>
          <w:rFonts w:ascii="Times New Roman" w:hAnsi="Times New Roman" w:cs="Times New Roman"/>
          <w:sz w:val="28"/>
          <w:szCs w:val="28"/>
        </w:rPr>
        <w:t>кому.по</w:t>
      </w:r>
      <w:proofErr w:type="spellEnd"/>
      <w:proofErr w:type="gramEnd"/>
      <w:r>
        <w:rPr>
          <w:rFonts w:ascii="Times New Roman" w:hAnsi="Times New Roman" w:cs="Times New Roman"/>
          <w:sz w:val="28"/>
          <w:szCs w:val="28"/>
        </w:rPr>
        <w:t xml:space="preserve"> нему, по ним, по отцу, по матери. Предложные формы – по ком, по нём – в настоящее время устарели. Сохраняют старую форму предложного падежа после предлога «по» местоимения «мы, вы»: по нас, по вас. Употребление </w:t>
      </w:r>
      <w:proofErr w:type="spellStart"/>
      <w:r>
        <w:rPr>
          <w:rFonts w:ascii="Times New Roman" w:hAnsi="Times New Roman" w:cs="Times New Roman"/>
          <w:sz w:val="28"/>
          <w:szCs w:val="28"/>
        </w:rPr>
        <w:t>дат.п</w:t>
      </w:r>
      <w:proofErr w:type="spellEnd"/>
      <w:r>
        <w:rPr>
          <w:rFonts w:ascii="Times New Roman" w:hAnsi="Times New Roman" w:cs="Times New Roman"/>
          <w:sz w:val="28"/>
          <w:szCs w:val="28"/>
        </w:rPr>
        <w:t>. у этих местоимений (по нам, по вам) считается нарушением литературной нормы.</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особого внимания требуют предлоги» на» и «в». С названиями государств, регионов, краёв, областей, городов, сёл, деревень, станиц употребляется </w:t>
      </w:r>
      <w:r>
        <w:rPr>
          <w:rFonts w:ascii="Times New Roman" w:hAnsi="Times New Roman" w:cs="Times New Roman"/>
          <w:sz w:val="28"/>
          <w:szCs w:val="28"/>
        </w:rPr>
        <w:lastRenderedPageBreak/>
        <w:t xml:space="preserve">предлог «в»: в России, в Англии, в Краснодарском крае, в станице Вёшенской, в деревне </w:t>
      </w:r>
      <w:proofErr w:type="spellStart"/>
      <w:r>
        <w:rPr>
          <w:rFonts w:ascii="Times New Roman" w:hAnsi="Times New Roman" w:cs="Times New Roman"/>
          <w:sz w:val="28"/>
          <w:szCs w:val="28"/>
        </w:rPr>
        <w:t>Молитовка</w:t>
      </w:r>
      <w:proofErr w:type="spellEnd"/>
      <w:r>
        <w:rPr>
          <w:rFonts w:ascii="Times New Roman" w:hAnsi="Times New Roman" w:cs="Times New Roman"/>
          <w:sz w:val="28"/>
          <w:szCs w:val="28"/>
        </w:rPr>
        <w:t>.</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С названиями островов, полуостровов используется предлог «на»: на Камчатке, на Диксоне, на Капри. Предлог «на» также употребляется с названием проспектов, бульваров, площадей, улиц; предлог «в» - с названиями переулков, </w:t>
      </w:r>
      <w:proofErr w:type="spellStart"/>
      <w:r>
        <w:rPr>
          <w:rFonts w:ascii="Times New Roman" w:hAnsi="Times New Roman" w:cs="Times New Roman"/>
          <w:sz w:val="28"/>
          <w:szCs w:val="28"/>
        </w:rPr>
        <w:t>проеэдов</w:t>
      </w:r>
      <w:proofErr w:type="spellEnd"/>
      <w:r>
        <w:rPr>
          <w:rFonts w:ascii="Times New Roman" w:hAnsi="Times New Roman" w:cs="Times New Roman"/>
          <w:sz w:val="28"/>
          <w:szCs w:val="28"/>
        </w:rPr>
        <w:t xml:space="preserve">: на бульваре Вернадского, на площади </w:t>
      </w:r>
      <w:proofErr w:type="spellStart"/>
      <w:proofErr w:type="gramStart"/>
      <w:r>
        <w:rPr>
          <w:rFonts w:ascii="Times New Roman" w:hAnsi="Times New Roman" w:cs="Times New Roman"/>
          <w:sz w:val="28"/>
          <w:szCs w:val="28"/>
        </w:rPr>
        <w:t>Победы,на</w:t>
      </w:r>
      <w:proofErr w:type="spellEnd"/>
      <w:proofErr w:type="gramEnd"/>
      <w:r>
        <w:rPr>
          <w:rFonts w:ascii="Times New Roman" w:hAnsi="Times New Roman" w:cs="Times New Roman"/>
          <w:sz w:val="28"/>
          <w:szCs w:val="28"/>
        </w:rPr>
        <w:t xml:space="preserve"> улице Суворова, в Банном переулке, в проезде Седова.</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Если названия горных областей имеют </w:t>
      </w:r>
      <w:proofErr w:type="gramStart"/>
      <w:r>
        <w:rPr>
          <w:rFonts w:ascii="Times New Roman" w:hAnsi="Times New Roman" w:cs="Times New Roman"/>
          <w:sz w:val="28"/>
          <w:szCs w:val="28"/>
        </w:rPr>
        <w:t xml:space="preserve">форму  </w:t>
      </w:r>
      <w:proofErr w:type="spellStart"/>
      <w:r>
        <w:rPr>
          <w:rFonts w:ascii="Times New Roman" w:hAnsi="Times New Roman" w:cs="Times New Roman"/>
          <w:sz w:val="28"/>
          <w:szCs w:val="28"/>
        </w:rPr>
        <w:t>ед.ч</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то используется предлог «на», если форму </w:t>
      </w:r>
      <w:proofErr w:type="spellStart"/>
      <w:r>
        <w:rPr>
          <w:rFonts w:ascii="Times New Roman" w:hAnsi="Times New Roman" w:cs="Times New Roman"/>
          <w:sz w:val="28"/>
          <w:szCs w:val="28"/>
        </w:rPr>
        <w:t>мн.ч</w:t>
      </w:r>
      <w:proofErr w:type="spellEnd"/>
      <w:r>
        <w:rPr>
          <w:rFonts w:ascii="Times New Roman" w:hAnsi="Times New Roman" w:cs="Times New Roman"/>
          <w:sz w:val="28"/>
          <w:szCs w:val="28"/>
        </w:rPr>
        <w:t xml:space="preserve">. – предлог «в». </w:t>
      </w:r>
      <w:proofErr w:type="spellStart"/>
      <w:proofErr w:type="gramStart"/>
      <w:r>
        <w:rPr>
          <w:rFonts w:ascii="Times New Roman" w:hAnsi="Times New Roman" w:cs="Times New Roman"/>
          <w:sz w:val="28"/>
          <w:szCs w:val="28"/>
        </w:rPr>
        <w:t>Ср.:на</w:t>
      </w:r>
      <w:proofErr w:type="spellEnd"/>
      <w:proofErr w:type="gramEnd"/>
      <w:r>
        <w:rPr>
          <w:rFonts w:ascii="Times New Roman" w:hAnsi="Times New Roman" w:cs="Times New Roman"/>
          <w:sz w:val="28"/>
          <w:szCs w:val="28"/>
        </w:rPr>
        <w:t xml:space="preserve"> Кавказе, на Эльбрусе, на Памире – ив Альпах, в Гималаях.</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Предлоги «в» и «на» в некоторых конструкциях антонимичны предлогам «</w:t>
      </w:r>
      <w:proofErr w:type="spellStart"/>
      <w:r>
        <w:rPr>
          <w:rFonts w:ascii="Times New Roman" w:hAnsi="Times New Roman" w:cs="Times New Roman"/>
          <w:sz w:val="28"/>
          <w:szCs w:val="28"/>
        </w:rPr>
        <w:t>из»</w:t>
      </w:r>
      <w:proofErr w:type="gramStart"/>
      <w:r>
        <w:rPr>
          <w:rFonts w:ascii="Times New Roman" w:hAnsi="Times New Roman" w:cs="Times New Roman"/>
          <w:sz w:val="28"/>
          <w:szCs w:val="28"/>
        </w:rPr>
        <w:t>,»с</w:t>
      </w:r>
      <w:proofErr w:type="spellEnd"/>
      <w:proofErr w:type="gramEnd"/>
      <w:r>
        <w:rPr>
          <w:rFonts w:ascii="Times New Roman" w:hAnsi="Times New Roman" w:cs="Times New Roman"/>
          <w:sz w:val="28"/>
          <w:szCs w:val="28"/>
        </w:rPr>
        <w:t>»: поехал в Ставрополь – вернулся из Ставрополя, отправился на Кавказ – приехал с Кавказа..</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Некоторые жители Ростовской области допускают ошибку в употреблении предлога «с», говоря: пришёл со школы, приехал с района. Поскольку этим конструкциям антонимичны конструкции «пошёл в школу, поехал в район», то норма требует употреблять предлог «из», а не «с»: пришёл из школы, приехал из района.</w:t>
      </w:r>
    </w:p>
    <w:p w:rsidR="009B3571" w:rsidRDefault="009B3571" w:rsidP="009B3571">
      <w:pPr>
        <w:jc w:val="both"/>
        <w:rPr>
          <w:rFonts w:ascii="Times New Roman" w:hAnsi="Times New Roman" w:cs="Times New Roman"/>
          <w:sz w:val="28"/>
          <w:szCs w:val="28"/>
        </w:rPr>
      </w:pPr>
    </w:p>
    <w:p w:rsidR="009B3571" w:rsidRPr="009B3571" w:rsidRDefault="009B3571" w:rsidP="009B3571">
      <w:pPr>
        <w:jc w:val="center"/>
        <w:rPr>
          <w:rFonts w:ascii="Times New Roman" w:hAnsi="Times New Roman" w:cs="Times New Roman"/>
          <w:b/>
          <w:i/>
          <w:sz w:val="28"/>
          <w:szCs w:val="28"/>
        </w:rPr>
      </w:pPr>
      <w:r w:rsidRPr="009B3571">
        <w:rPr>
          <w:rFonts w:ascii="Times New Roman" w:hAnsi="Times New Roman" w:cs="Times New Roman"/>
          <w:b/>
          <w:i/>
          <w:sz w:val="28"/>
          <w:szCs w:val="28"/>
        </w:rPr>
        <w:t>СЛОВООБРАЗОВАТЕЛНЫЕ НОРМЫ</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Словообразование – это наука об образовании слов в русском языке.</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Русское слова образуется из морфем – минимальной значимой части слова. Морфема обладает особым значением, она </w:t>
      </w:r>
      <w:proofErr w:type="spellStart"/>
      <w:proofErr w:type="gramStart"/>
      <w:r>
        <w:rPr>
          <w:rFonts w:ascii="Times New Roman" w:hAnsi="Times New Roman" w:cs="Times New Roman"/>
          <w:sz w:val="28"/>
          <w:szCs w:val="28"/>
        </w:rPr>
        <w:t>минимальна,т.е</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нечленима</w:t>
      </w:r>
      <w:proofErr w:type="spellEnd"/>
      <w:r>
        <w:rPr>
          <w:rFonts w:ascii="Times New Roman" w:hAnsi="Times New Roman" w:cs="Times New Roman"/>
          <w:sz w:val="28"/>
          <w:szCs w:val="28"/>
        </w:rPr>
        <w:t>.</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В русском языке принято выделять два типа морфем: корневые и аффиксальные (приставка, суффикс, окончание). Корневые морфемы сочетаются с аффиксами, но есть слова и без аффиксов (дом, лес, пальто). Аффиксы же всегда употребляются лишь в составе слова и отличаются друг от друга по их </w:t>
      </w:r>
      <w:proofErr w:type="gramStart"/>
      <w:r>
        <w:rPr>
          <w:rFonts w:ascii="Times New Roman" w:hAnsi="Times New Roman" w:cs="Times New Roman"/>
          <w:sz w:val="28"/>
          <w:szCs w:val="28"/>
        </w:rPr>
        <w:t>положению  относительно</w:t>
      </w:r>
      <w:proofErr w:type="gramEnd"/>
      <w:r>
        <w:rPr>
          <w:rFonts w:ascii="Times New Roman" w:hAnsi="Times New Roman" w:cs="Times New Roman"/>
          <w:sz w:val="28"/>
          <w:szCs w:val="28"/>
        </w:rPr>
        <w:t xml:space="preserve"> корня.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За определёнными морфемами закрепились свои значения.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суффиксы </w:t>
      </w:r>
      <w:proofErr w:type="spellStart"/>
      <w:r>
        <w:rPr>
          <w:rFonts w:ascii="Times New Roman" w:hAnsi="Times New Roman" w:cs="Times New Roman"/>
          <w:sz w:val="28"/>
          <w:szCs w:val="28"/>
        </w:rPr>
        <w:t>сущ</w:t>
      </w:r>
      <w:proofErr w:type="spellEnd"/>
      <w:r>
        <w:rPr>
          <w:rFonts w:ascii="Times New Roman" w:hAnsi="Times New Roman" w:cs="Times New Roman"/>
          <w:sz w:val="28"/>
          <w:szCs w:val="28"/>
        </w:rPr>
        <w:t>-х со значением лица-производителя действия: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итель</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преподава-тель</w:t>
      </w:r>
      <w:proofErr w:type="spellEnd"/>
      <w:proofErr w:type="gramEnd"/>
      <w:r>
        <w:rPr>
          <w:rFonts w:ascii="Times New Roman" w:hAnsi="Times New Roman" w:cs="Times New Roman"/>
          <w:sz w:val="28"/>
          <w:szCs w:val="28"/>
        </w:rPr>
        <w:t>, дар-</w:t>
      </w:r>
      <w:proofErr w:type="spellStart"/>
      <w:r>
        <w:rPr>
          <w:rFonts w:ascii="Times New Roman" w:hAnsi="Times New Roman" w:cs="Times New Roman"/>
          <w:sz w:val="28"/>
          <w:szCs w:val="28"/>
        </w:rPr>
        <w:t>итель</w:t>
      </w:r>
      <w:proofErr w:type="spellEnd"/>
      <w:r>
        <w:rPr>
          <w:rFonts w:ascii="Times New Roman" w:hAnsi="Times New Roman" w:cs="Times New Roman"/>
          <w:sz w:val="28"/>
          <w:szCs w:val="28"/>
        </w:rPr>
        <w:t>);</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-ник-</w:t>
      </w:r>
      <w:proofErr w:type="spellStart"/>
      <w:r>
        <w:rPr>
          <w:rFonts w:ascii="Times New Roman" w:hAnsi="Times New Roman" w:cs="Times New Roman"/>
          <w:sz w:val="28"/>
          <w:szCs w:val="28"/>
        </w:rPr>
        <w:t>еник</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енник</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взяточ</w:t>
      </w:r>
      <w:proofErr w:type="spellEnd"/>
      <w:r>
        <w:rPr>
          <w:rFonts w:ascii="Times New Roman" w:hAnsi="Times New Roman" w:cs="Times New Roman"/>
          <w:sz w:val="28"/>
          <w:szCs w:val="28"/>
        </w:rPr>
        <w:t>-ник</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мош-енник</w:t>
      </w:r>
      <w:proofErr w:type="spellEnd"/>
      <w:r>
        <w:rPr>
          <w:rFonts w:ascii="Times New Roman" w:hAnsi="Times New Roman" w:cs="Times New Roman"/>
          <w:sz w:val="28"/>
          <w:szCs w:val="28"/>
        </w:rPr>
        <w:t>);</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-чик-</w:t>
      </w:r>
      <w:proofErr w:type="spellStart"/>
      <w:r>
        <w:rPr>
          <w:rFonts w:ascii="Times New Roman" w:hAnsi="Times New Roman" w:cs="Times New Roman"/>
          <w:sz w:val="28"/>
          <w:szCs w:val="28"/>
        </w:rPr>
        <w:t>щик</w:t>
      </w:r>
      <w:proofErr w:type="spellEnd"/>
      <w:r>
        <w:rPr>
          <w:rFonts w:ascii="Times New Roman" w:hAnsi="Times New Roman" w:cs="Times New Roman"/>
          <w:sz w:val="28"/>
          <w:szCs w:val="28"/>
        </w:rPr>
        <w:t xml:space="preserve"> (намёт-чик, </w:t>
      </w:r>
      <w:proofErr w:type="gramStart"/>
      <w:r>
        <w:rPr>
          <w:rFonts w:ascii="Times New Roman" w:hAnsi="Times New Roman" w:cs="Times New Roman"/>
          <w:sz w:val="28"/>
          <w:szCs w:val="28"/>
        </w:rPr>
        <w:t>пиль-</w:t>
      </w:r>
      <w:proofErr w:type="spellStart"/>
      <w:r>
        <w:rPr>
          <w:rFonts w:ascii="Times New Roman" w:hAnsi="Times New Roman" w:cs="Times New Roman"/>
          <w:sz w:val="28"/>
          <w:szCs w:val="28"/>
        </w:rPr>
        <w:t>щик</w:t>
      </w:r>
      <w:proofErr w:type="spellEnd"/>
      <w:proofErr w:type="gramEnd"/>
      <w:r>
        <w:rPr>
          <w:rFonts w:ascii="Times New Roman" w:hAnsi="Times New Roman" w:cs="Times New Roman"/>
          <w:sz w:val="28"/>
          <w:szCs w:val="28"/>
        </w:rPr>
        <w:t>);</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-ор-ёр-ер (</w:t>
      </w:r>
      <w:proofErr w:type="spellStart"/>
      <w:proofErr w:type="gramStart"/>
      <w:r>
        <w:rPr>
          <w:rFonts w:ascii="Times New Roman" w:hAnsi="Times New Roman" w:cs="Times New Roman"/>
          <w:sz w:val="28"/>
          <w:szCs w:val="28"/>
        </w:rPr>
        <w:t>танц</w:t>
      </w:r>
      <w:proofErr w:type="spellEnd"/>
      <w:r>
        <w:rPr>
          <w:rFonts w:ascii="Times New Roman" w:hAnsi="Times New Roman" w:cs="Times New Roman"/>
          <w:sz w:val="28"/>
          <w:szCs w:val="28"/>
        </w:rPr>
        <w:t>-ор</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дириж</w:t>
      </w:r>
      <w:proofErr w:type="spellEnd"/>
      <w:r>
        <w:rPr>
          <w:rFonts w:ascii="Times New Roman" w:hAnsi="Times New Roman" w:cs="Times New Roman"/>
          <w:sz w:val="28"/>
          <w:szCs w:val="28"/>
        </w:rPr>
        <w:t xml:space="preserve">-ёр, </w:t>
      </w:r>
      <w:proofErr w:type="spellStart"/>
      <w:r>
        <w:rPr>
          <w:rFonts w:ascii="Times New Roman" w:hAnsi="Times New Roman" w:cs="Times New Roman"/>
          <w:sz w:val="28"/>
          <w:szCs w:val="28"/>
        </w:rPr>
        <w:t>продюс</w:t>
      </w:r>
      <w:proofErr w:type="spellEnd"/>
      <w:r>
        <w:rPr>
          <w:rFonts w:ascii="Times New Roman" w:hAnsi="Times New Roman" w:cs="Times New Roman"/>
          <w:sz w:val="28"/>
          <w:szCs w:val="28"/>
        </w:rPr>
        <w:t xml:space="preserve">-ер, </w:t>
      </w:r>
      <w:proofErr w:type="spellStart"/>
      <w:r>
        <w:rPr>
          <w:rFonts w:ascii="Times New Roman" w:hAnsi="Times New Roman" w:cs="Times New Roman"/>
          <w:sz w:val="28"/>
          <w:szCs w:val="28"/>
        </w:rPr>
        <w:t>дил</w:t>
      </w:r>
      <w:proofErr w:type="spellEnd"/>
      <w:r>
        <w:rPr>
          <w:rFonts w:ascii="Times New Roman" w:hAnsi="Times New Roman" w:cs="Times New Roman"/>
          <w:sz w:val="28"/>
          <w:szCs w:val="28"/>
        </w:rPr>
        <w:t xml:space="preserve">-ер, </w:t>
      </w:r>
      <w:proofErr w:type="spellStart"/>
      <w:r>
        <w:rPr>
          <w:rFonts w:ascii="Times New Roman" w:hAnsi="Times New Roman" w:cs="Times New Roman"/>
          <w:sz w:val="28"/>
          <w:szCs w:val="28"/>
        </w:rPr>
        <w:t>промоут</w:t>
      </w:r>
      <w:proofErr w:type="spellEnd"/>
      <w:r>
        <w:rPr>
          <w:rFonts w:ascii="Times New Roman" w:hAnsi="Times New Roman" w:cs="Times New Roman"/>
          <w:sz w:val="28"/>
          <w:szCs w:val="28"/>
        </w:rPr>
        <w:t xml:space="preserve">-ер). Благодаря проникновению в русский язык слов из английского, за этим суффиксом </w:t>
      </w:r>
      <w:r>
        <w:rPr>
          <w:rFonts w:ascii="Times New Roman" w:hAnsi="Times New Roman" w:cs="Times New Roman"/>
          <w:sz w:val="28"/>
          <w:szCs w:val="28"/>
        </w:rPr>
        <w:lastRenderedPageBreak/>
        <w:t>закрепилось значение «</w:t>
      </w:r>
      <w:proofErr w:type="spellStart"/>
      <w:proofErr w:type="gramStart"/>
      <w:r>
        <w:rPr>
          <w:rFonts w:ascii="Times New Roman" w:hAnsi="Times New Roman" w:cs="Times New Roman"/>
          <w:sz w:val="28"/>
          <w:szCs w:val="28"/>
        </w:rPr>
        <w:t>орудие,производитель</w:t>
      </w:r>
      <w:proofErr w:type="spellEnd"/>
      <w:proofErr w:type="gramEnd"/>
      <w:r>
        <w:rPr>
          <w:rFonts w:ascii="Times New Roman" w:hAnsi="Times New Roman" w:cs="Times New Roman"/>
          <w:sz w:val="28"/>
          <w:szCs w:val="28"/>
        </w:rPr>
        <w:t xml:space="preserve"> действия» (тост-ер, </w:t>
      </w:r>
      <w:proofErr w:type="spellStart"/>
      <w:r>
        <w:rPr>
          <w:rFonts w:ascii="Times New Roman" w:hAnsi="Times New Roman" w:cs="Times New Roman"/>
          <w:sz w:val="28"/>
          <w:szCs w:val="28"/>
        </w:rPr>
        <w:t>компьют</w:t>
      </w:r>
      <w:proofErr w:type="spellEnd"/>
      <w:r>
        <w:rPr>
          <w:rFonts w:ascii="Times New Roman" w:hAnsi="Times New Roman" w:cs="Times New Roman"/>
          <w:sz w:val="28"/>
          <w:szCs w:val="28"/>
        </w:rPr>
        <w:t xml:space="preserve">-ер, </w:t>
      </w:r>
      <w:proofErr w:type="spellStart"/>
      <w:r>
        <w:rPr>
          <w:rFonts w:ascii="Times New Roman" w:hAnsi="Times New Roman" w:cs="Times New Roman"/>
          <w:sz w:val="28"/>
          <w:szCs w:val="28"/>
        </w:rPr>
        <w:t>принт</w:t>
      </w:r>
      <w:proofErr w:type="spellEnd"/>
      <w:r>
        <w:rPr>
          <w:rFonts w:ascii="Times New Roman" w:hAnsi="Times New Roman" w:cs="Times New Roman"/>
          <w:sz w:val="28"/>
          <w:szCs w:val="28"/>
        </w:rPr>
        <w:t>-ер).</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w:t>
      </w:r>
      <w:proofErr w:type="spellStart"/>
      <w:proofErr w:type="gramStart"/>
      <w:r>
        <w:rPr>
          <w:rFonts w:ascii="Times New Roman" w:hAnsi="Times New Roman" w:cs="Times New Roman"/>
          <w:sz w:val="28"/>
          <w:szCs w:val="28"/>
        </w:rPr>
        <w:t>суф.со</w:t>
      </w:r>
      <w:proofErr w:type="spellEnd"/>
      <w:proofErr w:type="gramEnd"/>
      <w:r>
        <w:rPr>
          <w:rFonts w:ascii="Times New Roman" w:hAnsi="Times New Roman" w:cs="Times New Roman"/>
          <w:sz w:val="28"/>
          <w:szCs w:val="28"/>
        </w:rPr>
        <w:t xml:space="preserve"> значением лица женского пола:</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-к (а)-</w:t>
      </w:r>
      <w:proofErr w:type="spellStart"/>
      <w:r>
        <w:rPr>
          <w:rFonts w:ascii="Times New Roman" w:hAnsi="Times New Roman" w:cs="Times New Roman"/>
          <w:sz w:val="28"/>
          <w:szCs w:val="28"/>
        </w:rPr>
        <w:t>овк</w:t>
      </w:r>
      <w:proofErr w:type="spellEnd"/>
      <w:r>
        <w:rPr>
          <w:rFonts w:ascii="Times New Roman" w:hAnsi="Times New Roman" w:cs="Times New Roman"/>
          <w:sz w:val="28"/>
          <w:szCs w:val="28"/>
        </w:rPr>
        <w:t xml:space="preserve"> (а)-</w:t>
      </w:r>
      <w:proofErr w:type="spellStart"/>
      <w:r>
        <w:rPr>
          <w:rFonts w:ascii="Times New Roman" w:hAnsi="Times New Roman" w:cs="Times New Roman"/>
          <w:sz w:val="28"/>
          <w:szCs w:val="28"/>
        </w:rPr>
        <w:t>анк</w:t>
      </w:r>
      <w:proofErr w:type="spellEnd"/>
      <w:r>
        <w:rPr>
          <w:rFonts w:ascii="Times New Roman" w:hAnsi="Times New Roman" w:cs="Times New Roman"/>
          <w:sz w:val="28"/>
          <w:szCs w:val="28"/>
        </w:rPr>
        <w:t xml:space="preserve"> (а) (москвич-к-а, мотов-к-а, </w:t>
      </w:r>
      <w:proofErr w:type="spellStart"/>
      <w:r>
        <w:rPr>
          <w:rFonts w:ascii="Times New Roman" w:hAnsi="Times New Roman" w:cs="Times New Roman"/>
          <w:sz w:val="28"/>
          <w:szCs w:val="28"/>
        </w:rPr>
        <w:t>минч</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анк</w:t>
      </w:r>
      <w:proofErr w:type="spellEnd"/>
      <w:r>
        <w:rPr>
          <w:rFonts w:ascii="Times New Roman" w:hAnsi="Times New Roman" w:cs="Times New Roman"/>
          <w:sz w:val="28"/>
          <w:szCs w:val="28"/>
        </w:rPr>
        <w:t>-а;</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иц</w:t>
      </w:r>
      <w:proofErr w:type="spellEnd"/>
      <w:r>
        <w:rPr>
          <w:rFonts w:ascii="Times New Roman" w:hAnsi="Times New Roman" w:cs="Times New Roman"/>
          <w:sz w:val="28"/>
          <w:szCs w:val="28"/>
        </w:rPr>
        <w:t xml:space="preserve"> (а) (</w:t>
      </w:r>
      <w:proofErr w:type="spellStart"/>
      <w:proofErr w:type="gramStart"/>
      <w:r>
        <w:rPr>
          <w:rFonts w:ascii="Times New Roman" w:hAnsi="Times New Roman" w:cs="Times New Roman"/>
          <w:sz w:val="28"/>
          <w:szCs w:val="28"/>
        </w:rPr>
        <w:t>учётч</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иц</w:t>
      </w:r>
      <w:proofErr w:type="spellEnd"/>
      <w:proofErr w:type="gramEnd"/>
      <w:r>
        <w:rPr>
          <w:rFonts w:ascii="Times New Roman" w:hAnsi="Times New Roman" w:cs="Times New Roman"/>
          <w:sz w:val="28"/>
          <w:szCs w:val="28"/>
        </w:rPr>
        <w:t xml:space="preserve">-а, </w:t>
      </w:r>
      <w:proofErr w:type="spellStart"/>
      <w:r>
        <w:rPr>
          <w:rFonts w:ascii="Times New Roman" w:hAnsi="Times New Roman" w:cs="Times New Roman"/>
          <w:sz w:val="28"/>
          <w:szCs w:val="28"/>
        </w:rPr>
        <w:t>художн</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иц</w:t>
      </w:r>
      <w:proofErr w:type="spellEnd"/>
      <w:r>
        <w:rPr>
          <w:rFonts w:ascii="Times New Roman" w:hAnsi="Times New Roman" w:cs="Times New Roman"/>
          <w:sz w:val="28"/>
          <w:szCs w:val="28"/>
        </w:rPr>
        <w:t>-а);</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Суффиксы со значением собирательности:</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ств</w:t>
      </w:r>
      <w:proofErr w:type="spellEnd"/>
      <w:r>
        <w:rPr>
          <w:rFonts w:ascii="Times New Roman" w:hAnsi="Times New Roman" w:cs="Times New Roman"/>
          <w:sz w:val="28"/>
          <w:szCs w:val="28"/>
        </w:rPr>
        <w:t xml:space="preserve"> (о)-</w:t>
      </w:r>
      <w:proofErr w:type="spellStart"/>
      <w:r>
        <w:rPr>
          <w:rFonts w:ascii="Times New Roman" w:hAnsi="Times New Roman" w:cs="Times New Roman"/>
          <w:sz w:val="28"/>
          <w:szCs w:val="28"/>
        </w:rPr>
        <w:t>еств</w:t>
      </w:r>
      <w:proofErr w:type="spellEnd"/>
      <w:r>
        <w:rPr>
          <w:rFonts w:ascii="Times New Roman" w:hAnsi="Times New Roman" w:cs="Times New Roman"/>
          <w:sz w:val="28"/>
          <w:szCs w:val="28"/>
        </w:rPr>
        <w:t xml:space="preserve"> (о) (</w:t>
      </w:r>
      <w:proofErr w:type="gramStart"/>
      <w:r>
        <w:rPr>
          <w:rFonts w:ascii="Times New Roman" w:hAnsi="Times New Roman" w:cs="Times New Roman"/>
          <w:sz w:val="28"/>
          <w:szCs w:val="28"/>
        </w:rPr>
        <w:t>брат-</w:t>
      </w:r>
      <w:proofErr w:type="spellStart"/>
      <w:r>
        <w:rPr>
          <w:rFonts w:ascii="Times New Roman" w:hAnsi="Times New Roman" w:cs="Times New Roman"/>
          <w:sz w:val="28"/>
          <w:szCs w:val="28"/>
        </w:rPr>
        <w:t>ств</w:t>
      </w:r>
      <w:proofErr w:type="spellEnd"/>
      <w:proofErr w:type="gramEnd"/>
      <w:r>
        <w:rPr>
          <w:rFonts w:ascii="Times New Roman" w:hAnsi="Times New Roman" w:cs="Times New Roman"/>
          <w:sz w:val="28"/>
          <w:szCs w:val="28"/>
        </w:rPr>
        <w:t xml:space="preserve">-о, </w:t>
      </w:r>
      <w:proofErr w:type="spellStart"/>
      <w:r>
        <w:rPr>
          <w:rFonts w:ascii="Times New Roman" w:hAnsi="Times New Roman" w:cs="Times New Roman"/>
          <w:sz w:val="28"/>
          <w:szCs w:val="28"/>
        </w:rPr>
        <w:t>казач</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еств</w:t>
      </w:r>
      <w:proofErr w:type="spellEnd"/>
      <w:r>
        <w:rPr>
          <w:rFonts w:ascii="Times New Roman" w:hAnsi="Times New Roman" w:cs="Times New Roman"/>
          <w:sz w:val="28"/>
          <w:szCs w:val="28"/>
        </w:rPr>
        <w:t>-о);</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ур</w:t>
      </w:r>
      <w:proofErr w:type="spellEnd"/>
      <w:r>
        <w:rPr>
          <w:rFonts w:ascii="Times New Roman" w:hAnsi="Times New Roman" w:cs="Times New Roman"/>
          <w:sz w:val="28"/>
          <w:szCs w:val="28"/>
        </w:rPr>
        <w:t xml:space="preserve"> (а) (</w:t>
      </w:r>
      <w:proofErr w:type="gramStart"/>
      <w:r>
        <w:rPr>
          <w:rFonts w:ascii="Times New Roman" w:hAnsi="Times New Roman" w:cs="Times New Roman"/>
          <w:sz w:val="28"/>
          <w:szCs w:val="28"/>
        </w:rPr>
        <w:t>клиент-</w:t>
      </w:r>
      <w:proofErr w:type="spellStart"/>
      <w:r>
        <w:rPr>
          <w:rFonts w:ascii="Times New Roman" w:hAnsi="Times New Roman" w:cs="Times New Roman"/>
          <w:sz w:val="28"/>
          <w:szCs w:val="28"/>
        </w:rPr>
        <w:t>ур</w:t>
      </w:r>
      <w:proofErr w:type="spellEnd"/>
      <w:proofErr w:type="gramEnd"/>
      <w:r>
        <w:rPr>
          <w:rFonts w:ascii="Times New Roman" w:hAnsi="Times New Roman" w:cs="Times New Roman"/>
          <w:sz w:val="28"/>
          <w:szCs w:val="28"/>
        </w:rPr>
        <w:t>-а, десант-</w:t>
      </w:r>
      <w:proofErr w:type="spellStart"/>
      <w:r>
        <w:rPr>
          <w:rFonts w:ascii="Times New Roman" w:hAnsi="Times New Roman" w:cs="Times New Roman"/>
          <w:sz w:val="28"/>
          <w:szCs w:val="28"/>
        </w:rPr>
        <w:t>ур</w:t>
      </w:r>
      <w:proofErr w:type="spellEnd"/>
      <w:r>
        <w:rPr>
          <w:rFonts w:ascii="Times New Roman" w:hAnsi="Times New Roman" w:cs="Times New Roman"/>
          <w:sz w:val="28"/>
          <w:szCs w:val="28"/>
        </w:rPr>
        <w:t>-а);</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-й (жуль-й-о, зверь-й о).</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Приставки ПЕРЕ-, РЕ-, выражают значение </w:t>
      </w:r>
      <w:proofErr w:type="spellStart"/>
      <w:r>
        <w:rPr>
          <w:rFonts w:ascii="Times New Roman" w:hAnsi="Times New Roman" w:cs="Times New Roman"/>
          <w:sz w:val="28"/>
          <w:szCs w:val="28"/>
        </w:rPr>
        <w:t>повторимости</w:t>
      </w:r>
      <w:proofErr w:type="spellEnd"/>
      <w:r>
        <w:rPr>
          <w:rFonts w:ascii="Times New Roman" w:hAnsi="Times New Roman" w:cs="Times New Roman"/>
          <w:sz w:val="28"/>
          <w:szCs w:val="28"/>
        </w:rPr>
        <w:t xml:space="preserve"> действия (</w:t>
      </w:r>
      <w:proofErr w:type="gramStart"/>
      <w:r>
        <w:rPr>
          <w:rFonts w:ascii="Times New Roman" w:hAnsi="Times New Roman" w:cs="Times New Roman"/>
          <w:sz w:val="28"/>
          <w:szCs w:val="28"/>
        </w:rPr>
        <w:t>пере-распределение</w:t>
      </w:r>
      <w:proofErr w:type="gramEnd"/>
      <w:r>
        <w:rPr>
          <w:rFonts w:ascii="Times New Roman" w:hAnsi="Times New Roman" w:cs="Times New Roman"/>
          <w:sz w:val="28"/>
          <w:szCs w:val="28"/>
        </w:rPr>
        <w:t>, пере-выборы, пере-обуться, ре-конструкция).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Приставки ВИЦЕ- второй по значению (вице-премьер, вице-консул), СУПЕР-, УЛЬТРА</w:t>
      </w:r>
      <w:proofErr w:type="gramStart"/>
      <w:r>
        <w:rPr>
          <w:rFonts w:ascii="Times New Roman" w:hAnsi="Times New Roman" w:cs="Times New Roman"/>
          <w:sz w:val="28"/>
          <w:szCs w:val="28"/>
        </w:rPr>
        <w:t>-,СВЕРХ</w:t>
      </w:r>
      <w:proofErr w:type="gramEnd"/>
      <w:r>
        <w:rPr>
          <w:rFonts w:ascii="Times New Roman" w:hAnsi="Times New Roman" w:cs="Times New Roman"/>
          <w:sz w:val="28"/>
          <w:szCs w:val="28"/>
        </w:rPr>
        <w:t xml:space="preserve">- (супер-мен, ультра-звук, </w:t>
      </w:r>
      <w:proofErr w:type="spellStart"/>
      <w:r>
        <w:rPr>
          <w:rFonts w:ascii="Times New Roman" w:hAnsi="Times New Roman" w:cs="Times New Roman"/>
          <w:sz w:val="28"/>
          <w:szCs w:val="28"/>
        </w:rPr>
        <w:t>сверх-человек</w:t>
      </w:r>
      <w:proofErr w:type="spellEnd"/>
      <w:r>
        <w:rPr>
          <w:rFonts w:ascii="Times New Roman" w:hAnsi="Times New Roman" w:cs="Times New Roman"/>
          <w:sz w:val="28"/>
          <w:szCs w:val="28"/>
        </w:rPr>
        <w:t>) регулярно участвуют в создании новых слов, а ультра- и супер- даже стали употребляться как самостоятельные части речи (Это просто супер! Ультра заявили!).</w:t>
      </w:r>
    </w:p>
    <w:p w:rsidR="009B3571" w:rsidRDefault="009B3571" w:rsidP="009B3571">
      <w:pPr>
        <w:jc w:val="both"/>
        <w:rPr>
          <w:rFonts w:ascii="Times New Roman" w:hAnsi="Times New Roman" w:cs="Times New Roman"/>
          <w:sz w:val="28"/>
          <w:szCs w:val="28"/>
        </w:rPr>
      </w:pPr>
    </w:p>
    <w:p w:rsidR="009B3571" w:rsidRPr="009B3571" w:rsidRDefault="009B3571" w:rsidP="009B3571">
      <w:pPr>
        <w:jc w:val="center"/>
        <w:rPr>
          <w:rFonts w:ascii="Times New Roman" w:hAnsi="Times New Roman" w:cs="Times New Roman"/>
          <w:b/>
          <w:i/>
          <w:sz w:val="28"/>
          <w:szCs w:val="28"/>
        </w:rPr>
      </w:pPr>
      <w:r w:rsidRPr="009B3571">
        <w:rPr>
          <w:rFonts w:ascii="Times New Roman" w:hAnsi="Times New Roman" w:cs="Times New Roman"/>
          <w:b/>
          <w:i/>
          <w:sz w:val="28"/>
          <w:szCs w:val="28"/>
        </w:rPr>
        <w:t>ОСНОВНЫЕ СПОСОБЫ СЛОВООБРАЗОВАНИЯ В РУССКОМ ЯЗЫЫКЕ:</w:t>
      </w:r>
    </w:p>
    <w:p w:rsidR="009B3571" w:rsidRDefault="009B3571" w:rsidP="009B3571">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Приставочный (зашёл, выход);</w:t>
      </w:r>
    </w:p>
    <w:p w:rsidR="009B3571" w:rsidRDefault="009B3571" w:rsidP="009B3571">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Приставочно-суффиксальный (разведчик, подоконник);</w:t>
      </w:r>
    </w:p>
    <w:p w:rsidR="009B3571" w:rsidRDefault="009B3571" w:rsidP="009B3571">
      <w:pPr>
        <w:pStyle w:val="a3"/>
        <w:numPr>
          <w:ilvl w:val="0"/>
          <w:numId w:val="3"/>
        </w:numPr>
        <w:jc w:val="both"/>
        <w:rPr>
          <w:rFonts w:ascii="Times New Roman" w:hAnsi="Times New Roman" w:cs="Times New Roman"/>
          <w:sz w:val="28"/>
          <w:szCs w:val="28"/>
        </w:rPr>
      </w:pPr>
      <w:proofErr w:type="spellStart"/>
      <w:r>
        <w:rPr>
          <w:rFonts w:ascii="Times New Roman" w:hAnsi="Times New Roman" w:cs="Times New Roman"/>
          <w:sz w:val="28"/>
          <w:szCs w:val="28"/>
        </w:rPr>
        <w:t>Бессуффиксный</w:t>
      </w:r>
      <w:proofErr w:type="spellEnd"/>
      <w:r>
        <w:rPr>
          <w:rFonts w:ascii="Times New Roman" w:hAnsi="Times New Roman" w:cs="Times New Roman"/>
          <w:sz w:val="28"/>
          <w:szCs w:val="28"/>
        </w:rPr>
        <w:t xml:space="preserve"> (сад, бант, брюква);</w:t>
      </w:r>
    </w:p>
    <w:p w:rsidR="009B3571" w:rsidRDefault="009B3571" w:rsidP="009B3571">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Сложение (землетрясение, пароход);</w:t>
      </w:r>
    </w:p>
    <w:p w:rsidR="009B3571" w:rsidRDefault="009B3571" w:rsidP="009B3571">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Переход одной части речи в другую (конверсия) (больной, учащиеся);</w:t>
      </w:r>
    </w:p>
    <w:p w:rsidR="009B3571" w:rsidRDefault="009B3571" w:rsidP="009B3571">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Аббревиация (вуз, ЦУМ, АЗС).</w:t>
      </w:r>
    </w:p>
    <w:p w:rsidR="009B3571" w:rsidRDefault="009B3571" w:rsidP="009B3571">
      <w:pPr>
        <w:jc w:val="both"/>
        <w:rPr>
          <w:rFonts w:ascii="Times New Roman" w:hAnsi="Times New Roman" w:cs="Times New Roman"/>
          <w:sz w:val="28"/>
          <w:szCs w:val="28"/>
        </w:rPr>
      </w:pPr>
    </w:p>
    <w:p w:rsidR="009B3571" w:rsidRPr="009B3571" w:rsidRDefault="009B3571" w:rsidP="009B3571">
      <w:pPr>
        <w:jc w:val="center"/>
        <w:rPr>
          <w:rFonts w:ascii="Times New Roman" w:hAnsi="Times New Roman" w:cs="Times New Roman"/>
          <w:b/>
          <w:i/>
          <w:sz w:val="28"/>
          <w:szCs w:val="28"/>
        </w:rPr>
      </w:pPr>
      <w:r w:rsidRPr="009B3571">
        <w:rPr>
          <w:rFonts w:ascii="Times New Roman" w:hAnsi="Times New Roman" w:cs="Times New Roman"/>
          <w:b/>
          <w:i/>
          <w:sz w:val="28"/>
          <w:szCs w:val="28"/>
        </w:rPr>
        <w:t xml:space="preserve">ОРФОГРАФИЧЕСКИЕ </w:t>
      </w:r>
      <w:proofErr w:type="gramStart"/>
      <w:r w:rsidRPr="009B3571">
        <w:rPr>
          <w:rFonts w:ascii="Times New Roman" w:hAnsi="Times New Roman" w:cs="Times New Roman"/>
          <w:b/>
          <w:i/>
          <w:sz w:val="28"/>
          <w:szCs w:val="28"/>
        </w:rPr>
        <w:t>НОРМЫ( ПРАВОПИСНЫЕ</w:t>
      </w:r>
      <w:proofErr w:type="gramEnd"/>
      <w:r w:rsidRPr="009B3571">
        <w:rPr>
          <w:rFonts w:ascii="Times New Roman" w:hAnsi="Times New Roman" w:cs="Times New Roman"/>
          <w:b/>
          <w:i/>
          <w:sz w:val="28"/>
          <w:szCs w:val="28"/>
        </w:rPr>
        <w:t>)</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Орфография – свод правил, который устанавливает правила передачи звуков буквами в составе слов и морфем, слитное, раздельное и дефисное написание слов, правила переноса слов и употребления прописных и строчных букв, правила графического сокращения слов. Правописание в широком смысле охватывает и пунктуацию, употребление знаков препинания.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В основе русского правописания лежат следующие принципы:</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фонетический,</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lastRenderedPageBreak/>
        <w:t>- морфологический,</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исторический или традиционный,</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дифференцировочный</w:t>
      </w:r>
      <w:proofErr w:type="spellEnd"/>
      <w:r>
        <w:rPr>
          <w:rFonts w:ascii="Times New Roman" w:hAnsi="Times New Roman" w:cs="Times New Roman"/>
          <w:sz w:val="28"/>
          <w:szCs w:val="28"/>
        </w:rPr>
        <w:t>.</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Фонетический принцип. учитывает графику и орфоэпию звука. Фонетические написания похожи на транскрипцию (книга, двор, ручка).</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Морфологический принцип заключается в единообразном написании одной и той же морфемы. Несмотря на различие в произношении (</w:t>
      </w:r>
      <w:proofErr w:type="gramStart"/>
      <w:r>
        <w:rPr>
          <w:rFonts w:ascii="Times New Roman" w:hAnsi="Times New Roman" w:cs="Times New Roman"/>
          <w:sz w:val="28"/>
          <w:szCs w:val="28"/>
        </w:rPr>
        <w:t>вод-ы</w:t>
      </w:r>
      <w:proofErr w:type="gramEnd"/>
      <w:r>
        <w:rPr>
          <w:rFonts w:ascii="Times New Roman" w:hAnsi="Times New Roman" w:cs="Times New Roman"/>
          <w:sz w:val="28"/>
          <w:szCs w:val="28"/>
        </w:rPr>
        <w:t>, вод-а, вод-</w:t>
      </w:r>
      <w:proofErr w:type="spellStart"/>
      <w:r>
        <w:rPr>
          <w:rFonts w:ascii="Times New Roman" w:hAnsi="Times New Roman" w:cs="Times New Roman"/>
          <w:sz w:val="28"/>
          <w:szCs w:val="28"/>
        </w:rPr>
        <w:t>ян</w:t>
      </w:r>
      <w:proofErr w:type="spellEnd"/>
      <w:r>
        <w:rPr>
          <w:rFonts w:ascii="Times New Roman" w:hAnsi="Times New Roman" w:cs="Times New Roman"/>
          <w:sz w:val="28"/>
          <w:szCs w:val="28"/>
        </w:rPr>
        <w:t>-ой; дуб (</w:t>
      </w:r>
      <w:proofErr w:type="spellStart"/>
      <w:r>
        <w:rPr>
          <w:rFonts w:ascii="Times New Roman" w:hAnsi="Times New Roman" w:cs="Times New Roman"/>
          <w:sz w:val="28"/>
          <w:szCs w:val="28"/>
        </w:rPr>
        <w:t>дуп</w:t>
      </w:r>
      <w:proofErr w:type="spellEnd"/>
      <w:r>
        <w:rPr>
          <w:rFonts w:ascii="Times New Roman" w:hAnsi="Times New Roman" w:cs="Times New Roman"/>
          <w:sz w:val="28"/>
          <w:szCs w:val="28"/>
        </w:rPr>
        <w:t>). Этот принцип является основным принципом русского правописания. Он отражает написание слов с непроверяемыми гласными (инженер, дирижёр, багровый).</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Историко-традиционный принцип заключается в том, что слово пишется так, как его писали раньше. Согласно этому принципу пишутся корни ЛОЖ-ЛАГ, КОС-</w:t>
      </w:r>
      <w:proofErr w:type="gramStart"/>
      <w:r>
        <w:rPr>
          <w:rFonts w:ascii="Times New Roman" w:hAnsi="Times New Roman" w:cs="Times New Roman"/>
          <w:sz w:val="28"/>
          <w:szCs w:val="28"/>
        </w:rPr>
        <w:t>КАС,  КЛОН</w:t>
      </w:r>
      <w:proofErr w:type="gramEnd"/>
      <w:r>
        <w:rPr>
          <w:rFonts w:ascii="Times New Roman" w:hAnsi="Times New Roman" w:cs="Times New Roman"/>
          <w:sz w:val="28"/>
          <w:szCs w:val="28"/>
        </w:rPr>
        <w:t>-КЛАН,СКОК-СКОЧ, ТВОР-ТВАР, ЗОР-ЗАР, РОС-РАСТ.</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Некоторые учёные выделяют и </w:t>
      </w:r>
      <w:proofErr w:type="spellStart"/>
      <w:r>
        <w:rPr>
          <w:rFonts w:ascii="Times New Roman" w:hAnsi="Times New Roman" w:cs="Times New Roman"/>
          <w:sz w:val="28"/>
          <w:szCs w:val="28"/>
        </w:rPr>
        <w:t>дифференцировочный</w:t>
      </w:r>
      <w:proofErr w:type="spellEnd"/>
      <w:r>
        <w:rPr>
          <w:rFonts w:ascii="Times New Roman" w:hAnsi="Times New Roman" w:cs="Times New Roman"/>
          <w:sz w:val="28"/>
          <w:szCs w:val="28"/>
        </w:rPr>
        <w:t xml:space="preserve"> принцип, когда в зависимости от значения пишется та или иная буква (сильный ожог – он ожёг себе руку; дружная компания – кампания в поддержку президента).</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Правописание гласных:</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безударные гласные;</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непроверяемые безударные гласные;</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чередующиеся гласные в корне;</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гласные после шипящих и «ц»;</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правописание Э-Е в иноязычных словах;</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гласные Ы-И в корне после приставок.</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Правописание согласных:</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двойные согласные.</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Правописание твёрдого и мягкого знаков.</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Правописание приставок.</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Правописание различных частей речи.</w:t>
      </w:r>
    </w:p>
    <w:p w:rsidR="009B3571" w:rsidRDefault="009B3571" w:rsidP="009B3571">
      <w:pPr>
        <w:jc w:val="both"/>
        <w:rPr>
          <w:rFonts w:ascii="Times New Roman" w:hAnsi="Times New Roman" w:cs="Times New Roman"/>
          <w:sz w:val="28"/>
          <w:szCs w:val="28"/>
        </w:rPr>
      </w:pPr>
    </w:p>
    <w:p w:rsidR="009B3571" w:rsidRPr="009B3571" w:rsidRDefault="009B3571" w:rsidP="009B3571">
      <w:pPr>
        <w:jc w:val="center"/>
        <w:rPr>
          <w:rFonts w:ascii="Times New Roman" w:hAnsi="Times New Roman" w:cs="Times New Roman"/>
          <w:b/>
          <w:i/>
          <w:sz w:val="28"/>
          <w:szCs w:val="28"/>
        </w:rPr>
      </w:pPr>
      <w:r w:rsidRPr="009B3571">
        <w:rPr>
          <w:rFonts w:ascii="Times New Roman" w:hAnsi="Times New Roman" w:cs="Times New Roman"/>
          <w:b/>
          <w:i/>
          <w:sz w:val="28"/>
          <w:szCs w:val="28"/>
        </w:rPr>
        <w:t>ПОЗИЦИОННЫЙ ПРИНЦИП РУССКОЙ ГРАФИКИ</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Современный русский алфавит насчитывает 33 буквы. 21 согласная буква означает согласные звуки, 10 гласных букв – гласные звуки. Буквы </w:t>
      </w:r>
      <w:proofErr w:type="spellStart"/>
      <w:r>
        <w:rPr>
          <w:rFonts w:ascii="Times New Roman" w:hAnsi="Times New Roman" w:cs="Times New Roman"/>
          <w:sz w:val="28"/>
          <w:szCs w:val="28"/>
        </w:rPr>
        <w:t>ЬиЪ</w:t>
      </w:r>
      <w:proofErr w:type="spellEnd"/>
      <w:r>
        <w:rPr>
          <w:rFonts w:ascii="Times New Roman" w:hAnsi="Times New Roman" w:cs="Times New Roman"/>
          <w:sz w:val="28"/>
          <w:szCs w:val="28"/>
        </w:rPr>
        <w:t xml:space="preserve"> звуков не обозначают.</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Буквы русского алфавита могут быть однозначными и двузначными.</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А,О</w:t>
      </w:r>
      <w:proofErr w:type="gramEnd"/>
      <w:r>
        <w:rPr>
          <w:rFonts w:ascii="Times New Roman" w:hAnsi="Times New Roman" w:cs="Times New Roman"/>
          <w:sz w:val="28"/>
          <w:szCs w:val="28"/>
        </w:rPr>
        <w:t xml:space="preserve">,У,Ы,Э – однозначные гласные буквы, так как обозначают один и тот же звук (сад, </w:t>
      </w:r>
      <w:proofErr w:type="spellStart"/>
      <w:r>
        <w:rPr>
          <w:rFonts w:ascii="Times New Roman" w:hAnsi="Times New Roman" w:cs="Times New Roman"/>
          <w:sz w:val="28"/>
          <w:szCs w:val="28"/>
        </w:rPr>
        <w:t>порт,лук</w:t>
      </w:r>
      <w:proofErr w:type="spellEnd"/>
      <w:r>
        <w:rPr>
          <w:rFonts w:ascii="Times New Roman" w:hAnsi="Times New Roman" w:cs="Times New Roman"/>
          <w:sz w:val="28"/>
          <w:szCs w:val="28"/>
        </w:rPr>
        <w:t xml:space="preserve">, мыло, сэр). </w:t>
      </w:r>
      <w:proofErr w:type="gramStart"/>
      <w:r>
        <w:rPr>
          <w:rFonts w:ascii="Times New Roman" w:hAnsi="Times New Roman" w:cs="Times New Roman"/>
          <w:sz w:val="28"/>
          <w:szCs w:val="28"/>
        </w:rPr>
        <w:t>Согласные ,</w:t>
      </w:r>
      <w:proofErr w:type="gramEnd"/>
      <w:r>
        <w:rPr>
          <w:rFonts w:ascii="Times New Roman" w:hAnsi="Times New Roman" w:cs="Times New Roman"/>
          <w:sz w:val="28"/>
          <w:szCs w:val="28"/>
        </w:rPr>
        <w:t xml:space="preserve"> в сочетании с этими гласными буквами, всегда твёрдые, поэтому гласные А,О,У,Ы,Э называют </w:t>
      </w:r>
      <w:proofErr w:type="spellStart"/>
      <w:r>
        <w:rPr>
          <w:rFonts w:ascii="Times New Roman" w:hAnsi="Times New Roman" w:cs="Times New Roman"/>
          <w:sz w:val="28"/>
          <w:szCs w:val="28"/>
        </w:rPr>
        <w:t>несмягчающими</w:t>
      </w:r>
      <w:proofErr w:type="spellEnd"/>
      <w:r>
        <w:rPr>
          <w:rFonts w:ascii="Times New Roman" w:hAnsi="Times New Roman" w:cs="Times New Roman"/>
          <w:sz w:val="28"/>
          <w:szCs w:val="28"/>
        </w:rPr>
        <w:t>.</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Е,Ё</w:t>
      </w:r>
      <w:proofErr w:type="gramEnd"/>
      <w:r>
        <w:rPr>
          <w:rFonts w:ascii="Times New Roman" w:hAnsi="Times New Roman" w:cs="Times New Roman"/>
          <w:sz w:val="28"/>
          <w:szCs w:val="28"/>
        </w:rPr>
        <w:t>,И,Ю,Я – двузначные гласные буквы, так как, в зависимости от того, какая буква стоит рядом и в какой позиции находится сама двузначная буква, Е,Ё,И,Ю,Я имеют два основных значения:</w:t>
      </w:r>
    </w:p>
    <w:p w:rsidR="009B3571" w:rsidRDefault="009B3571" w:rsidP="009B3571">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Смягчают предшествующую согласную букву (пел – </w:t>
      </w:r>
      <w:proofErr w:type="spellStart"/>
      <w:r>
        <w:rPr>
          <w:rFonts w:ascii="Times New Roman" w:hAnsi="Times New Roman" w:cs="Times New Roman"/>
          <w:sz w:val="28"/>
          <w:szCs w:val="28"/>
        </w:rPr>
        <w:t>пэл</w:t>
      </w:r>
      <w:proofErr w:type="spellEnd"/>
      <w:r>
        <w:rPr>
          <w:rFonts w:ascii="Times New Roman" w:hAnsi="Times New Roman" w:cs="Times New Roman"/>
          <w:sz w:val="28"/>
          <w:szCs w:val="28"/>
        </w:rPr>
        <w:t>, мёл – мол). Поэтому эти буквы называют смягчающими;</w:t>
      </w:r>
    </w:p>
    <w:p w:rsidR="009B3571" w:rsidRDefault="009B3571" w:rsidP="009B3571">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Буквы </w:t>
      </w:r>
      <w:proofErr w:type="gramStart"/>
      <w:r>
        <w:rPr>
          <w:rFonts w:ascii="Times New Roman" w:hAnsi="Times New Roman" w:cs="Times New Roman"/>
          <w:sz w:val="28"/>
          <w:szCs w:val="28"/>
        </w:rPr>
        <w:t>Е,Ё</w:t>
      </w:r>
      <w:proofErr w:type="gramEnd"/>
      <w:r>
        <w:rPr>
          <w:rFonts w:ascii="Times New Roman" w:hAnsi="Times New Roman" w:cs="Times New Roman"/>
          <w:sz w:val="28"/>
          <w:szCs w:val="28"/>
        </w:rPr>
        <w:t>,Ю,Я обозначают два звука (</w:t>
      </w:r>
      <w:proofErr w:type="spellStart"/>
      <w:r>
        <w:rPr>
          <w:rFonts w:ascii="Times New Roman" w:hAnsi="Times New Roman" w:cs="Times New Roman"/>
          <w:sz w:val="28"/>
          <w:szCs w:val="28"/>
        </w:rPr>
        <w:t>йэ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йу,йа</w:t>
      </w:r>
      <w:proofErr w:type="spellEnd"/>
      <w:r>
        <w:rPr>
          <w:rFonts w:ascii="Times New Roman" w:hAnsi="Times New Roman" w:cs="Times New Roman"/>
          <w:sz w:val="28"/>
          <w:szCs w:val="28"/>
        </w:rPr>
        <w:t>) в следующих позициях:</w:t>
      </w:r>
    </w:p>
    <w:p w:rsidR="009B3571" w:rsidRDefault="009B3571" w:rsidP="009B3571">
      <w:pPr>
        <w:pStyle w:val="a3"/>
        <w:jc w:val="both"/>
        <w:rPr>
          <w:rFonts w:ascii="Times New Roman" w:hAnsi="Times New Roman" w:cs="Times New Roman"/>
          <w:sz w:val="28"/>
          <w:szCs w:val="28"/>
        </w:rPr>
      </w:pPr>
      <w:r>
        <w:rPr>
          <w:rFonts w:ascii="Times New Roman" w:hAnsi="Times New Roman" w:cs="Times New Roman"/>
          <w:sz w:val="28"/>
          <w:szCs w:val="28"/>
        </w:rPr>
        <w:t>- в начале слова (</w:t>
      </w:r>
      <w:proofErr w:type="spellStart"/>
      <w:proofErr w:type="gramStart"/>
      <w:r>
        <w:rPr>
          <w:rFonts w:ascii="Times New Roman" w:hAnsi="Times New Roman" w:cs="Times New Roman"/>
          <w:sz w:val="28"/>
          <w:szCs w:val="28"/>
        </w:rPr>
        <w:t>ель,ёж</w:t>
      </w:r>
      <w:proofErr w:type="spellEnd"/>
      <w:proofErr w:type="gramEnd"/>
      <w:r>
        <w:rPr>
          <w:rFonts w:ascii="Times New Roman" w:hAnsi="Times New Roman" w:cs="Times New Roman"/>
          <w:sz w:val="28"/>
          <w:szCs w:val="28"/>
        </w:rPr>
        <w:t>, юрта, Яна);</w:t>
      </w:r>
    </w:p>
    <w:p w:rsidR="009B3571" w:rsidRDefault="009B3571" w:rsidP="009B3571">
      <w:pPr>
        <w:pStyle w:val="a3"/>
        <w:jc w:val="both"/>
        <w:rPr>
          <w:rFonts w:ascii="Times New Roman" w:hAnsi="Times New Roman" w:cs="Times New Roman"/>
          <w:sz w:val="28"/>
          <w:szCs w:val="28"/>
        </w:rPr>
      </w:pPr>
      <w:r>
        <w:rPr>
          <w:rFonts w:ascii="Times New Roman" w:hAnsi="Times New Roman" w:cs="Times New Roman"/>
          <w:sz w:val="28"/>
          <w:szCs w:val="28"/>
        </w:rPr>
        <w:t>- после гласных (моей, моё, мою, моя);</w:t>
      </w:r>
    </w:p>
    <w:p w:rsidR="009B3571" w:rsidRDefault="009B3571" w:rsidP="009B3571">
      <w:pPr>
        <w:pStyle w:val="a3"/>
        <w:jc w:val="both"/>
        <w:rPr>
          <w:rFonts w:ascii="Times New Roman" w:hAnsi="Times New Roman" w:cs="Times New Roman"/>
          <w:sz w:val="28"/>
          <w:szCs w:val="28"/>
        </w:rPr>
      </w:pPr>
      <w:r>
        <w:rPr>
          <w:rFonts w:ascii="Times New Roman" w:hAnsi="Times New Roman" w:cs="Times New Roman"/>
          <w:sz w:val="28"/>
          <w:szCs w:val="28"/>
        </w:rPr>
        <w:t xml:space="preserve">- после букв Ъ и </w:t>
      </w:r>
      <w:proofErr w:type="gramStart"/>
      <w:r>
        <w:rPr>
          <w:rFonts w:ascii="Times New Roman" w:hAnsi="Times New Roman" w:cs="Times New Roman"/>
          <w:sz w:val="28"/>
          <w:szCs w:val="28"/>
        </w:rPr>
        <w:t>Ь  в</w:t>
      </w:r>
      <w:proofErr w:type="gramEnd"/>
      <w:r>
        <w:rPr>
          <w:rFonts w:ascii="Times New Roman" w:hAnsi="Times New Roman" w:cs="Times New Roman"/>
          <w:sz w:val="28"/>
          <w:szCs w:val="28"/>
        </w:rPr>
        <w:t xml:space="preserve"> значении разделительных знаков (объезд, </w:t>
      </w:r>
      <w:proofErr w:type="spellStart"/>
      <w:r>
        <w:rPr>
          <w:rFonts w:ascii="Times New Roman" w:hAnsi="Times New Roman" w:cs="Times New Roman"/>
          <w:sz w:val="28"/>
          <w:szCs w:val="28"/>
        </w:rPr>
        <w:t>съёмка,предъюбилейный</w:t>
      </w:r>
      <w:proofErr w:type="spellEnd"/>
      <w:r>
        <w:rPr>
          <w:rFonts w:ascii="Times New Roman" w:hAnsi="Times New Roman" w:cs="Times New Roman"/>
          <w:sz w:val="28"/>
          <w:szCs w:val="28"/>
        </w:rPr>
        <w:t>, объятие).</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Согласные буквы </w:t>
      </w:r>
      <w:proofErr w:type="gramStart"/>
      <w:r>
        <w:rPr>
          <w:rFonts w:ascii="Times New Roman" w:hAnsi="Times New Roman" w:cs="Times New Roman"/>
          <w:sz w:val="28"/>
          <w:szCs w:val="28"/>
        </w:rPr>
        <w:t>Ж,Ш</w:t>
      </w:r>
      <w:proofErr w:type="gramEnd"/>
      <w:r>
        <w:rPr>
          <w:rFonts w:ascii="Times New Roman" w:hAnsi="Times New Roman" w:cs="Times New Roman"/>
          <w:sz w:val="28"/>
          <w:szCs w:val="28"/>
        </w:rPr>
        <w:t>,Ч,Щ,Й – однозначны, так как имеют одно основное звуковое значение как перед «смягчающими», так и перед «</w:t>
      </w:r>
      <w:proofErr w:type="spellStart"/>
      <w:r>
        <w:rPr>
          <w:rFonts w:ascii="Times New Roman" w:hAnsi="Times New Roman" w:cs="Times New Roman"/>
          <w:sz w:val="28"/>
          <w:szCs w:val="28"/>
        </w:rPr>
        <w:t>несмягчающими</w:t>
      </w:r>
      <w:proofErr w:type="spellEnd"/>
      <w:r>
        <w:rPr>
          <w:rFonts w:ascii="Times New Roman" w:hAnsi="Times New Roman" w:cs="Times New Roman"/>
          <w:sz w:val="28"/>
          <w:szCs w:val="28"/>
        </w:rPr>
        <w:t xml:space="preserve"> гласными.</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Буквы </w:t>
      </w:r>
      <w:proofErr w:type="gramStart"/>
      <w:r>
        <w:rPr>
          <w:rFonts w:ascii="Times New Roman" w:hAnsi="Times New Roman" w:cs="Times New Roman"/>
          <w:sz w:val="28"/>
          <w:szCs w:val="28"/>
        </w:rPr>
        <w:t>Ж,Ш</w:t>
      </w:r>
      <w:proofErr w:type="gramEnd"/>
      <w:r>
        <w:rPr>
          <w:rFonts w:ascii="Times New Roman" w:hAnsi="Times New Roman" w:cs="Times New Roman"/>
          <w:sz w:val="28"/>
          <w:szCs w:val="28"/>
        </w:rPr>
        <w:t>,Щ всегда обозначают твёрдые согласные звуки (жир, ширина, цирк) а Щ,Ч – мягкие (чаща, чайник).</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Буква Ъ – однозначная, так как выполняет лишь функцию «разделительную» (съезд).</w:t>
      </w:r>
    </w:p>
    <w:p w:rsidR="009B3571" w:rsidRDefault="009B3571" w:rsidP="009B3571">
      <w:pPr>
        <w:jc w:val="both"/>
        <w:rPr>
          <w:rFonts w:ascii="Times New Roman" w:hAnsi="Times New Roman" w:cs="Times New Roman"/>
          <w:sz w:val="28"/>
          <w:szCs w:val="28"/>
        </w:rPr>
      </w:pPr>
      <w:proofErr w:type="gramStart"/>
      <w:r>
        <w:rPr>
          <w:rFonts w:ascii="Times New Roman" w:hAnsi="Times New Roman" w:cs="Times New Roman"/>
          <w:sz w:val="28"/>
          <w:szCs w:val="28"/>
        </w:rPr>
        <w:t>Б,В</w:t>
      </w:r>
      <w:proofErr w:type="gramEnd"/>
      <w:r>
        <w:rPr>
          <w:rFonts w:ascii="Times New Roman" w:hAnsi="Times New Roman" w:cs="Times New Roman"/>
          <w:sz w:val="28"/>
          <w:szCs w:val="28"/>
        </w:rPr>
        <w:t>,Г,Д,З,К,Л,М,Н,П,Р,С,Т,Ф,Х – двузначные, так как в зависимости от графической позиции могут обозначать два звука Например:</w:t>
      </w:r>
    </w:p>
    <w:p w:rsidR="009B3571" w:rsidRDefault="009B3571" w:rsidP="009B3571">
      <w:pPr>
        <w:jc w:val="both"/>
        <w:rPr>
          <w:rFonts w:ascii="Times New Roman" w:hAnsi="Times New Roman" w:cs="Times New Roman"/>
          <w:sz w:val="28"/>
          <w:szCs w:val="28"/>
        </w:rPr>
      </w:pPr>
    </w:p>
    <w:p w:rsidR="009B3571" w:rsidRDefault="00A200C2" w:rsidP="009B3571">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611100</wp:posOffset>
                </wp:positionH>
                <wp:positionV relativeFrom="paragraph">
                  <wp:posOffset>111434</wp:posOffset>
                </wp:positionV>
                <wp:extent cx="687542" cy="307497"/>
                <wp:effectExtent l="0" t="0" r="93980" b="54610"/>
                <wp:wrapNone/>
                <wp:docPr id="28" name="Прямая со стрелкой 28"/>
                <wp:cNvGraphicFramePr/>
                <a:graphic xmlns:a="http://schemas.openxmlformats.org/drawingml/2006/main">
                  <a:graphicData uri="http://schemas.microsoft.com/office/word/2010/wordprocessingShape">
                    <wps:wsp>
                      <wps:cNvCnPr/>
                      <wps:spPr>
                        <a:xfrm>
                          <a:off x="0" y="0"/>
                          <a:ext cx="687542" cy="3074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5948B1" id="_x0000_t32" coordsize="21600,21600" o:spt="32" o:oned="t" path="m,l21600,21600e" filled="f">
                <v:path arrowok="t" fillok="f" o:connecttype="none"/>
                <o:lock v:ext="edit" shapetype="t"/>
              </v:shapetype>
              <v:shape id="Прямая со стрелкой 28" o:spid="_x0000_s1026" type="#_x0000_t32" style="position:absolute;margin-left:48.1pt;margin-top:8.75pt;width:54.15pt;height:24.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K10AAIAABAEAAAOAAAAZHJzL2Uyb0RvYy54bWysU0uOEzEQ3SNxB8t70p0wTIYonVlkgA2C&#10;iM8BPO5y2pJ/sk0+u4ELzBG4AptZ8NGcoftGlN1JDwKEBGJT3W7Xe1XvVfX8fKcV2YAP0pqKjkcl&#10;JWC4raVZV/Ttm6cPzigJkZmaKWugonsI9Hxx/95862YwsY1VNXiCJCbMtq6iTYxuVhSBN6BZGFkH&#10;Bi+F9ZpFPPp1UXu2RXatiklZnhZb62vnLYcQ8OtFf0kXmV8I4PGlEAEiURXF3mKOPsfLFIvFnM3W&#10;nrlG8kMb7B+60EwaLDpQXbDIyDsvf6HSknsbrIgjbnVhhZAcsgZUMy5/UvO6YQ6yFjQnuMGm8P9o&#10;+YvNyhNZV3SCkzJM44zaj91Vd91+az9116R7395i6D50V+1N+7X90t62nwkmo3NbF2ZIsDQrfzgF&#10;t/LJhp3wOj1RINllt/eD27CLhOPH07Ppo5MJJRyvHpbTk8fTxFncgZ0P8RlYTdJLRUP0TK6buLTG&#10;4FytH2fH2eZ5iD3wCEiVlUkxMqmemJrEvUNh0Utm1goOdVJKkTT0Xee3uFfQw1+BQF+wz75M3khY&#10;Kk82DHeJcQ4mjgcmzE4wIZUagGXu74/AQ36CQt7WvwEPiFzZmjiAtTTW/6563B1bFn3+0YFed7Lg&#10;0tb7PM9sDa5dnsnhF0l7/eM5w+9+5MV3AAAA//8DAFBLAwQUAAYACAAAACEAhIXkit0AAAAIAQAA&#10;DwAAAGRycy9kb3ducmV2LnhtbEyPQU/DMAyF70j8h8hI3FhKxQotTSeExI4gBge4ZY2XVGucqsna&#10;wq/HnOBm+z09f6/eLL4XE46xC6TgepWBQGqD6cgqeH97uroDEZMmo/tAqOALI2ya87NaVybM9IrT&#10;LlnBIRQrrcClNFRSxtah13EVBiTWDmH0OvE6WmlGPXO472WeZYX0uiP+4PSAjw7b4+7kFbzYj8nn&#10;tO3kofz83tpnc3RzUuryYnm4B5FwSX9m+MVndGiYaR9OZKLoFZRFzk6+365BsJ5nNzzsFRTrEmRT&#10;y/8Fmh8AAAD//wMAUEsBAi0AFAAGAAgAAAAhALaDOJL+AAAA4QEAABMAAAAAAAAAAAAAAAAAAAAA&#10;AFtDb250ZW50X1R5cGVzXS54bWxQSwECLQAUAAYACAAAACEAOP0h/9YAAACUAQAACwAAAAAAAAAA&#10;AAAAAAAvAQAAX3JlbHMvLnJlbHNQSwECLQAUAAYACAAAACEAR5CtdAACAAAQBAAADgAAAAAAAAAA&#10;AAAAAAAuAgAAZHJzL2Uyb0RvYy54bWxQSwECLQAUAAYACAAAACEAhIXkit0AAAAIAQAADwAAAAAA&#10;AAAAAAAAAABaBAAAZHJzL2Rvd25yZXYueG1sUEsFBgAAAAAEAAQA8wAAAGQFAAAAAA==&#10;" strokecolor="#5b9bd5 [3204]" strokeweight=".5pt">
                <v:stroke endarrow="block" joinstyle="miter"/>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619192</wp:posOffset>
                </wp:positionH>
                <wp:positionV relativeFrom="paragraph">
                  <wp:posOffset>87158</wp:posOffset>
                </wp:positionV>
                <wp:extent cx="679731" cy="8092"/>
                <wp:effectExtent l="0" t="76200" r="25400" b="87630"/>
                <wp:wrapNone/>
                <wp:docPr id="11" name="Прямая со стрелкой 11"/>
                <wp:cNvGraphicFramePr/>
                <a:graphic xmlns:a="http://schemas.openxmlformats.org/drawingml/2006/main">
                  <a:graphicData uri="http://schemas.microsoft.com/office/word/2010/wordprocessingShape">
                    <wps:wsp>
                      <wps:cNvCnPr/>
                      <wps:spPr>
                        <a:xfrm flipV="1">
                          <a:off x="0" y="0"/>
                          <a:ext cx="679731" cy="80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496543" id="Прямая со стрелкой 11" o:spid="_x0000_s1026" type="#_x0000_t32" style="position:absolute;margin-left:48.75pt;margin-top:6.85pt;width:53.5pt;height:.6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zBAIAABgEAAAOAAAAZHJzL2Uyb0RvYy54bWysU0uO1DAQ3SNxB8t7OulGmk/U6Vn0ABsE&#10;LX57j2N3LPmnsunPbuACcwSuwIbFAJozJDei7HQHBAgJxKYU2/Ve1XtVmV/sjCYbAUE5W9PppKRE&#10;WO4aZdc1ff3q8YMzSkJktmHaWVHTvQj0YnH/3nzrKzFzrdONAIIkNlRbX9M2Rl8VReCtMCxMnBcW&#10;H6UDwyIeYV00wLbIbnQxK8uTYuug8eC4CAFvL4dHusj8Ugoen0sZRCS6pthbzBFyvEqxWMxZtQbm&#10;W8UPbbB/6MIwZbHoSHXJIiNvQf1CZRQHF5yME+5M4aRUXGQNqGZa/qTmZcu8yFrQnOBHm8L/o+XP&#10;NisgqsHZTSmxzOCMug/9dX/Tfe0+9jekf9fdYejf99fdp+5L97m7624JJqNzWx8qJFjaFRxOwa8g&#10;2bCTYIjUyr9B4mwMSiW77Pt+9F3sIuF4eXJ6fvoQy3N8OivPZ4m7GEgSmYcQnwhnSPqoaYjA1LqN&#10;S2ctztfBUIBtnoY4AI+ABNY2xciUfmQbEvceBUZQzK61ONRJKUXSMnSfv+JeiwH+Qkj0B7scyuTN&#10;FEsNZMNwpxjnwsbsBnasLWYnmFRaj8AyG/BH4CE/QUXe2r8Bj4hc2dk4go2yDn5XPe6OLcsh/+jA&#10;oDtZcOWafZ5rtgbXL8/k8Kuk/f7xnOHff+jFNwAAAP//AwBQSwMEFAAGAAgAAAAhAKUBdY3eAAAA&#10;CAEAAA8AAABkcnMvZG93bnJldi54bWxMj81OwzAQhO9IvIO1SNyoTaG0CXEqfppDe0BqixBHJ16S&#10;QLyOYrcNb89yguN+M5qdyZaj68QRh9B60nA9USCQKm9bqjW87ourBYgQDVnTeUIN3xhgmZ+fZSa1&#10;/kRbPO5iLTiEQmo0NDH2qZShatCZMPE9EmsffnAm8jnU0g7mxOGuk1Ol7qQzLfGHxvT41GD1tTs4&#10;TlkXj8nq8+V9sXneuLeycPUqcVpfXowP9yAijvHPDL/1uTrk3Kn0B7JBdBqS+YydzG/mIFifqlsG&#10;JYOZApln8v+A/AcAAP//AwBQSwECLQAUAAYACAAAACEAtoM4kv4AAADhAQAAEwAAAAAAAAAAAAAA&#10;AAAAAAAAW0NvbnRlbnRfVHlwZXNdLnhtbFBLAQItABQABgAIAAAAIQA4/SH/1gAAAJQBAAALAAAA&#10;AAAAAAAAAAAAAC8BAABfcmVscy8ucmVsc1BLAQItABQABgAIAAAAIQCz+U9zBAIAABgEAAAOAAAA&#10;AAAAAAAAAAAAAC4CAABkcnMvZTJvRG9jLnhtbFBLAQItABQABgAIAAAAIQClAXWN3gAAAAgBAAAP&#10;AAAAAAAAAAAAAAAAAF4EAABkcnMvZG93bnJldi54bWxQSwUGAAAAAAQABADzAAAAaQUAAAAA&#10;" strokecolor="#5b9bd5 [3204]" strokeweight=".5pt">
                <v:stroke endarrow="block" joinstyle="miter"/>
              </v:shape>
            </w:pict>
          </mc:Fallback>
        </mc:AlternateContent>
      </w:r>
      <w:r>
        <w:rPr>
          <w:rFonts w:ascii="Times New Roman" w:hAnsi="Times New Roman" w:cs="Times New Roman"/>
          <w:sz w:val="28"/>
          <w:szCs w:val="28"/>
        </w:rPr>
        <w:t>Буква Б</w:t>
      </w:r>
      <w:r>
        <w:rPr>
          <w:rFonts w:ascii="Times New Roman" w:hAnsi="Times New Roman" w:cs="Times New Roman"/>
          <w:sz w:val="28"/>
          <w:szCs w:val="28"/>
        </w:rPr>
        <w:tab/>
      </w:r>
      <w:r>
        <w:rPr>
          <w:rFonts w:ascii="Times New Roman" w:hAnsi="Times New Roman" w:cs="Times New Roman"/>
          <w:sz w:val="28"/>
          <w:szCs w:val="28"/>
        </w:rPr>
        <w:tab/>
      </w:r>
      <w:r w:rsidR="009B3571">
        <w:rPr>
          <w:rFonts w:ascii="Times New Roman" w:hAnsi="Times New Roman" w:cs="Times New Roman"/>
          <w:sz w:val="28"/>
          <w:szCs w:val="28"/>
        </w:rPr>
        <w:t>(б) – был, бал</w:t>
      </w:r>
      <w:bookmarkStart w:id="0" w:name="_GoBack"/>
      <w:bookmarkEnd w:id="0"/>
    </w:p>
    <w:p w:rsidR="009B3571" w:rsidRDefault="00A200C2" w:rsidP="009B3571">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9B3571">
        <w:rPr>
          <w:rFonts w:ascii="Times New Roman" w:hAnsi="Times New Roman" w:cs="Times New Roman"/>
          <w:sz w:val="28"/>
          <w:szCs w:val="28"/>
        </w:rPr>
        <w:t>(</w:t>
      </w:r>
      <w:proofErr w:type="spellStart"/>
      <w:r w:rsidR="009B3571">
        <w:rPr>
          <w:rFonts w:ascii="Times New Roman" w:hAnsi="Times New Roman" w:cs="Times New Roman"/>
          <w:sz w:val="28"/>
          <w:szCs w:val="28"/>
        </w:rPr>
        <w:t>бь</w:t>
      </w:r>
      <w:proofErr w:type="spellEnd"/>
      <w:r w:rsidR="009B3571">
        <w:rPr>
          <w:rFonts w:ascii="Times New Roman" w:hAnsi="Times New Roman" w:cs="Times New Roman"/>
          <w:sz w:val="28"/>
          <w:szCs w:val="28"/>
        </w:rPr>
        <w:t xml:space="preserve">) – бил, </w:t>
      </w:r>
      <w:proofErr w:type="spellStart"/>
      <w:r w:rsidR="009B3571">
        <w:rPr>
          <w:rFonts w:ascii="Times New Roman" w:hAnsi="Times New Roman" w:cs="Times New Roman"/>
          <w:sz w:val="28"/>
          <w:szCs w:val="28"/>
        </w:rPr>
        <w:t>бйот</w:t>
      </w:r>
      <w:proofErr w:type="spellEnd"/>
      <w:r w:rsidR="009B3571">
        <w:rPr>
          <w:rFonts w:ascii="Times New Roman" w:hAnsi="Times New Roman" w:cs="Times New Roman"/>
          <w:sz w:val="28"/>
          <w:szCs w:val="28"/>
        </w:rPr>
        <w:t>)</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Буква Ь также двузначная, так как выполняет функцию «разделительную» и функцию «смягчения» (воробьи, мель).</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Можно сделать вывод, что твёрдость и мягкость русских согласных обозначается не отдельными буквами, а сочетаниями букв. Схематично эти позиции представим так:</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Твёрдая позиция: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Согласная + Ъ или согласная + </w:t>
      </w:r>
      <w:proofErr w:type="gramStart"/>
      <w:r>
        <w:rPr>
          <w:rFonts w:ascii="Times New Roman" w:hAnsi="Times New Roman" w:cs="Times New Roman"/>
          <w:sz w:val="28"/>
          <w:szCs w:val="28"/>
        </w:rPr>
        <w:t>А,О</w:t>
      </w:r>
      <w:proofErr w:type="gramEnd"/>
      <w:r>
        <w:rPr>
          <w:rFonts w:ascii="Times New Roman" w:hAnsi="Times New Roman" w:cs="Times New Roman"/>
          <w:sz w:val="28"/>
          <w:szCs w:val="28"/>
        </w:rPr>
        <w:t>,У,Ы,Э</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Мягкая позиция: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Согласная + Ь или согласная + </w:t>
      </w:r>
      <w:proofErr w:type="gramStart"/>
      <w:r>
        <w:rPr>
          <w:rFonts w:ascii="Times New Roman" w:hAnsi="Times New Roman" w:cs="Times New Roman"/>
          <w:sz w:val="28"/>
          <w:szCs w:val="28"/>
        </w:rPr>
        <w:t>Е,Ё</w:t>
      </w:r>
      <w:proofErr w:type="gramEnd"/>
      <w:r>
        <w:rPr>
          <w:rFonts w:ascii="Times New Roman" w:hAnsi="Times New Roman" w:cs="Times New Roman"/>
          <w:sz w:val="28"/>
          <w:szCs w:val="28"/>
        </w:rPr>
        <w:t>,И,Ю,Я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Такой принцип русской графики называют слоговым.</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Отступлением от основного принципа русской графики является написание гласных после однозначных шипящих </w:t>
      </w:r>
      <w:proofErr w:type="gramStart"/>
      <w:r>
        <w:rPr>
          <w:rFonts w:ascii="Times New Roman" w:hAnsi="Times New Roman" w:cs="Times New Roman"/>
          <w:sz w:val="28"/>
          <w:szCs w:val="28"/>
        </w:rPr>
        <w:t>Ж,Ш</w:t>
      </w:r>
      <w:proofErr w:type="gramEnd"/>
      <w:r>
        <w:rPr>
          <w:rFonts w:ascii="Times New Roman" w:hAnsi="Times New Roman" w:cs="Times New Roman"/>
          <w:sz w:val="28"/>
          <w:szCs w:val="28"/>
        </w:rPr>
        <w:t>,Ч,Щ и Ц.</w:t>
      </w:r>
    </w:p>
    <w:p w:rsidR="009B3571" w:rsidRDefault="009B3571" w:rsidP="009B3571">
      <w:pPr>
        <w:jc w:val="both"/>
        <w:rPr>
          <w:rFonts w:ascii="Times New Roman" w:hAnsi="Times New Roman" w:cs="Times New Roman"/>
          <w:sz w:val="28"/>
          <w:szCs w:val="28"/>
        </w:rPr>
      </w:pPr>
    </w:p>
    <w:p w:rsidR="009B3571" w:rsidRDefault="009B3571" w:rsidP="009B3571">
      <w:pPr>
        <w:jc w:val="both"/>
        <w:rPr>
          <w:rFonts w:ascii="Times New Roman" w:hAnsi="Times New Roman" w:cs="Times New Roman"/>
          <w:sz w:val="28"/>
          <w:szCs w:val="28"/>
        </w:rPr>
      </w:pPr>
    </w:p>
    <w:p w:rsidR="009B3571" w:rsidRDefault="009B3571" w:rsidP="009B3571">
      <w:pPr>
        <w:jc w:val="both"/>
        <w:rPr>
          <w:rFonts w:ascii="Times New Roman" w:hAnsi="Times New Roman" w:cs="Times New Roman"/>
          <w:sz w:val="28"/>
          <w:szCs w:val="28"/>
        </w:rPr>
      </w:pPr>
    </w:p>
    <w:p w:rsidR="009B3571" w:rsidRDefault="009B3571" w:rsidP="009B3571">
      <w:pPr>
        <w:jc w:val="both"/>
        <w:rPr>
          <w:rFonts w:ascii="Times New Roman" w:hAnsi="Times New Roman" w:cs="Times New Roman"/>
          <w:sz w:val="28"/>
          <w:szCs w:val="28"/>
        </w:rPr>
      </w:pPr>
    </w:p>
    <w:p w:rsidR="009B3571" w:rsidRPr="009B3571" w:rsidRDefault="009B3571" w:rsidP="009B3571">
      <w:pPr>
        <w:jc w:val="center"/>
        <w:rPr>
          <w:rFonts w:ascii="Times New Roman" w:hAnsi="Times New Roman" w:cs="Times New Roman"/>
          <w:b/>
          <w:i/>
          <w:sz w:val="28"/>
          <w:szCs w:val="28"/>
          <w:u w:val="single"/>
        </w:rPr>
      </w:pPr>
      <w:r w:rsidRPr="009B3571">
        <w:rPr>
          <w:rFonts w:ascii="Times New Roman" w:hAnsi="Times New Roman" w:cs="Times New Roman"/>
          <w:b/>
          <w:i/>
          <w:sz w:val="28"/>
          <w:szCs w:val="28"/>
          <w:u w:val="single"/>
        </w:rPr>
        <w:t>ЛЕКЦИЯ №2. РЕЧЕВОЙ ЭТИКЕТ</w:t>
      </w:r>
    </w:p>
    <w:p w:rsidR="009B3571" w:rsidRPr="009B3571" w:rsidRDefault="009B3571" w:rsidP="009B3571">
      <w:pPr>
        <w:jc w:val="both"/>
        <w:rPr>
          <w:rFonts w:ascii="Times New Roman" w:hAnsi="Times New Roman" w:cs="Times New Roman"/>
          <w:sz w:val="28"/>
          <w:szCs w:val="28"/>
          <w:u w:val="single"/>
        </w:rPr>
      </w:pPr>
      <w:r w:rsidRPr="009B3571">
        <w:rPr>
          <w:rFonts w:ascii="Times New Roman" w:hAnsi="Times New Roman" w:cs="Times New Roman"/>
          <w:sz w:val="28"/>
          <w:szCs w:val="28"/>
          <w:u w:val="single"/>
        </w:rPr>
        <w:t>Назначение речевого этикета.</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Этикет – слово для обозначения совокупности принятых правил, определяющих порядок какой-либо деятельности, соблюдение норм поведения и общения. При общении в первую очередь учитываются особенности речевого этикета. Под речевым этикетом понимаются разработанные правила речевого поведения, система речевых формул общения</w:t>
      </w:r>
    </w:p>
    <w:p w:rsidR="009B3571" w:rsidRDefault="009B3571" w:rsidP="009B3571">
      <w:pPr>
        <w:jc w:val="both"/>
        <w:rPr>
          <w:rFonts w:ascii="Times New Roman" w:hAnsi="Times New Roman" w:cs="Times New Roman"/>
          <w:sz w:val="28"/>
          <w:szCs w:val="28"/>
        </w:rPr>
      </w:pP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ЗНАКОМСТВО:</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Разреши (те) с вами (с тобой познакомиться.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Я хотел бы с вами (с тобой) познакомиться.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Позволь(те) с вами познакомиться.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Позволь(те) познакомиться.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Будем знакомы.</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Хорошо бы познакомиться.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Если разговор предстоит с официальным лицом, необходимо ему представиться, используя одну из формул:</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Позвольте (разрешите) представиться.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Моя фамилия Колесников.</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Я Павлов.</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Моё имя Юрий Николаевич.</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Колесников.</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Николай Колесников.</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Анастасия Игоревна.</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Если же посетитель не называет себя, тогда тот, к кому пришли, сам спрашивает:</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Как ваша (твоя) фамилия?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Как ваше (твоё) имя, отчество? </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Как вас (тебя) зовут?</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Официальные и неофициальные встречи знакомых, а иногда и незнакомых людей начинаются с приветствия: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Здравствуйте!</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Доброе утро!</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Добрый день!</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Добрый вечер!</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Можно подчеркнуть радость от встречи, уважительное отношение, желание общения: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(Очень) рад вас видеть (приветствовать)!</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Разрешите (позвольте) вас приветствовать.</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Добро пожаловать!</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Моё почтение.</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Если встречаются мужчина и женщина, то мужчина должен выждать, когда женщина протянет руку для пожатия, иначе он делает лёгкий поклон.</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Речевой этикет приветствий предусматривает и характер поведения, т.е. очерёдность приветствия. Первыми приветствуют:</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мужчина – женщину,</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младший – старшего,</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младшая по возрасту женщина – мужчину, который значительно старше её,</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младший по должности – старшего,</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член делегации – её руководителя (независимо от того, своя делегация или зарубежная).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Начальным формулам общения противостоят формулы, используемые в конце общения. Это формулы расставания, прекращения общения. Они отражают:</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пожелание: Всего доброго Хорошего)! До свидания;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надежду на новую встречу: До вечера (завтра, субботы). Надеюсь, мы расстаёмся ненадолго, надеюсь на скорую встречу,</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сомнение в возможности ещё раз встретиться; понимание, что расставание будет надолго: Прощайте! Вряд ли удастся ещё раз встретиться. Не поминайте лихом.</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По любому торжественному поводу, знаменательному событию следуют приглашения и поздравления. В зависимости от обстановки (официальной и неофициальной) пригласительные и поздравительные клише меняются.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Приглашение:</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Позвольте (разрешите) пригласить вас…</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Приходите на праздник (юбилей, встречу…), будем рады (встретить вас).</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Приглашаю  Вас</w:t>
      </w:r>
      <w:proofErr w:type="gramEnd"/>
      <w:r>
        <w:rPr>
          <w:rFonts w:ascii="Times New Roman" w:hAnsi="Times New Roman" w:cs="Times New Roman"/>
          <w:sz w:val="28"/>
          <w:szCs w:val="28"/>
        </w:rPr>
        <w:t xml:space="preserve"> (тебя)…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Я могу (могу ли, не могу ли, можно ли, нельзя ли) пригасить </w:t>
      </w:r>
      <w:proofErr w:type="gramStart"/>
      <w:r>
        <w:rPr>
          <w:rFonts w:ascii="Times New Roman" w:hAnsi="Times New Roman" w:cs="Times New Roman"/>
          <w:sz w:val="28"/>
          <w:szCs w:val="28"/>
        </w:rPr>
        <w:t>вас..</w:t>
      </w:r>
      <w:proofErr w:type="gramEnd"/>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Поздравление:</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Разрешите (позвольте) поздравить Вас с…</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Примите мои (самые) сердечные (тёплые, горячие, искренние) поздравления…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От имени (по </w:t>
      </w:r>
      <w:proofErr w:type="gramStart"/>
      <w:r>
        <w:rPr>
          <w:rFonts w:ascii="Times New Roman" w:hAnsi="Times New Roman" w:cs="Times New Roman"/>
          <w:sz w:val="28"/>
          <w:szCs w:val="28"/>
        </w:rPr>
        <w:t>поручению)…</w:t>
      </w:r>
      <w:proofErr w:type="gramEnd"/>
      <w:r>
        <w:rPr>
          <w:rFonts w:ascii="Times New Roman" w:hAnsi="Times New Roman" w:cs="Times New Roman"/>
          <w:sz w:val="28"/>
          <w:szCs w:val="28"/>
        </w:rPr>
        <w:t>поздравляем…</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От всей души (всего сердца) поздравляю…</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Сердечно (горячо) поздравляю…</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В случае событий, приносящих горе, выражается соболезнование:</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Разрешите (позвольте) выразить (вам) мои глубокие (искренние) соболезнования.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Приношу (вам) </w:t>
      </w:r>
      <w:proofErr w:type="gramStart"/>
      <w:r>
        <w:rPr>
          <w:rFonts w:ascii="Times New Roman" w:hAnsi="Times New Roman" w:cs="Times New Roman"/>
          <w:sz w:val="28"/>
          <w:szCs w:val="28"/>
        </w:rPr>
        <w:t>мои  (</w:t>
      </w:r>
      <w:proofErr w:type="gramEnd"/>
      <w:r>
        <w:rPr>
          <w:rFonts w:ascii="Times New Roman" w:hAnsi="Times New Roman" w:cs="Times New Roman"/>
          <w:sz w:val="28"/>
          <w:szCs w:val="28"/>
        </w:rPr>
        <w:t>примите мои, прошу принять мои) глубокие (искренние) соболезнования.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Скорблю вместе с вами.</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Как я вам сочувствую!</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Как я вас понимаю!</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Утешение сопровождается уверением в благополучном исходе: </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Не впадайте в отчаяние (не падайте духом).</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Всё ещё изменится к лучшему.</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Всё будет в порядке!</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Выражение благодарности:</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Позвольте (разрешите) выразить (большую, огромную) благодарность Николаю Сергеевичу Иванову за отлично (прекрасно) организованную выставку.</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Фирма (дирекция) выражает благодарность всем сотрудникам за…</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Должен выразить учащимся 10-А класса (свою) благодарность…</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Совет, предложение:</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Вам непременно следует поступить так…</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Разрешите дать вам совет…</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Я посоветовал бы вам…</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Обращение с просьбой должно быть деликатным, предельно вежливым, но без лишнего заискивания: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сделайте одолжение, выполните мою просьбу…</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Если вам не трудно….</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Не сочтите за труд…</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Согласие, разрешение формулируется следующим образом:</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Сейчас будет сделано (выполнено)…</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Согласен, поступайте (делайте) так, как вы считаете нужным…</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При отказе используют выражения: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Я не могу помочь,</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Простите, но мы не можем вам сейчас помочь.</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Я вынужден запретить.</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Немаловажным компонентом речевого общения является комплимент:</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Вы хорошо выглядите (отлично, прекрасно, превосходно, молодо). </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Вы (так, очень) обаятельны (умны, сообразительны, находчивы, рассудительны, практичны).</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Вы прекрасный (хороший, отличный) партнёр, компаньон.</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Сложным на современном уровне считается обращение. Часто в магазине можно услышать обращение к продавцу: Девушка. </w:t>
      </w:r>
      <w:proofErr w:type="spellStart"/>
      <w:r>
        <w:rPr>
          <w:rFonts w:ascii="Times New Roman" w:hAnsi="Times New Roman" w:cs="Times New Roman"/>
          <w:sz w:val="28"/>
          <w:szCs w:val="28"/>
        </w:rPr>
        <w:t>Женщина.Тётенька</w:t>
      </w:r>
      <w:proofErr w:type="spellEnd"/>
      <w:r>
        <w:rPr>
          <w:rFonts w:ascii="Times New Roman" w:hAnsi="Times New Roman" w:cs="Times New Roman"/>
          <w:sz w:val="28"/>
          <w:szCs w:val="28"/>
        </w:rPr>
        <w:t>. Это связано с неумелым вторжением в область языка политической составляющей. Начиная с конца 80-</w:t>
      </w:r>
      <w:proofErr w:type="gramStart"/>
      <w:r>
        <w:rPr>
          <w:rFonts w:ascii="Times New Roman" w:hAnsi="Times New Roman" w:cs="Times New Roman"/>
          <w:sz w:val="28"/>
          <w:szCs w:val="28"/>
        </w:rPr>
        <w:t>хгг.в</w:t>
      </w:r>
      <w:proofErr w:type="gramEnd"/>
      <w:r>
        <w:rPr>
          <w:rFonts w:ascii="Times New Roman" w:hAnsi="Times New Roman" w:cs="Times New Roman"/>
          <w:sz w:val="28"/>
          <w:szCs w:val="28"/>
        </w:rPr>
        <w:t xml:space="preserve"> официальной обстановке стали возрождать обращение «сударь, сударыня, господин, госпожа».  Если затрудняетесь начинать разговор без обращений, то используйте фразы: </w:t>
      </w:r>
      <w:proofErr w:type="gramStart"/>
      <w:r>
        <w:rPr>
          <w:rFonts w:ascii="Times New Roman" w:hAnsi="Times New Roman" w:cs="Times New Roman"/>
          <w:sz w:val="28"/>
          <w:szCs w:val="28"/>
        </w:rPr>
        <w:t>« Будьте</w:t>
      </w:r>
      <w:proofErr w:type="gramEnd"/>
      <w:r>
        <w:rPr>
          <w:rFonts w:ascii="Times New Roman" w:hAnsi="Times New Roman" w:cs="Times New Roman"/>
          <w:sz w:val="28"/>
          <w:szCs w:val="28"/>
        </w:rPr>
        <w:t xml:space="preserve"> любезны… будьте добры… извините… простите..»</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Учёные, </w:t>
      </w:r>
      <w:proofErr w:type="spellStart"/>
      <w:proofErr w:type="gramStart"/>
      <w:r>
        <w:rPr>
          <w:rFonts w:ascii="Times New Roman" w:hAnsi="Times New Roman" w:cs="Times New Roman"/>
          <w:sz w:val="28"/>
          <w:szCs w:val="28"/>
        </w:rPr>
        <w:t>врачи,преподаватели</w:t>
      </w:r>
      <w:proofErr w:type="spellEnd"/>
      <w:proofErr w:type="gramEnd"/>
      <w:r>
        <w:rPr>
          <w:rFonts w:ascii="Times New Roman" w:hAnsi="Times New Roman" w:cs="Times New Roman"/>
          <w:sz w:val="28"/>
          <w:szCs w:val="28"/>
        </w:rPr>
        <w:t>, юристы отдают предпочтение словам «коллеги, друзья»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Речевой этикет также предполагает умение слушать.</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w:t>
      </w:r>
    </w:p>
    <w:p w:rsidR="009B3571" w:rsidRDefault="009B3571" w:rsidP="009B3571">
      <w:pPr>
        <w:jc w:val="both"/>
        <w:rPr>
          <w:rFonts w:ascii="Times New Roman" w:hAnsi="Times New Roman" w:cs="Times New Roman"/>
          <w:sz w:val="28"/>
          <w:szCs w:val="28"/>
        </w:rPr>
      </w:pPr>
    </w:p>
    <w:p w:rsidR="009B3571" w:rsidRDefault="009B3571" w:rsidP="009B3571">
      <w:pPr>
        <w:jc w:val="both"/>
        <w:rPr>
          <w:rFonts w:ascii="Times New Roman" w:hAnsi="Times New Roman" w:cs="Times New Roman"/>
          <w:sz w:val="28"/>
          <w:szCs w:val="28"/>
        </w:rPr>
      </w:pP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w:t>
      </w:r>
      <w:r w:rsidRPr="003A4F38">
        <w:rPr>
          <w:rFonts w:ascii="Times New Roman" w:hAnsi="Times New Roman" w:cs="Times New Roman"/>
          <w:sz w:val="28"/>
          <w:szCs w:val="28"/>
        </w:rPr>
        <w:t xml:space="preserve">Слушание, или </w:t>
      </w:r>
      <w:proofErr w:type="spellStart"/>
      <w:r w:rsidRPr="003A4F38">
        <w:rPr>
          <w:rFonts w:ascii="Times New Roman" w:hAnsi="Times New Roman" w:cs="Times New Roman"/>
          <w:sz w:val="28"/>
          <w:szCs w:val="28"/>
        </w:rPr>
        <w:t>аудирование</w:t>
      </w:r>
      <w:proofErr w:type="spellEnd"/>
      <w:r w:rsidRPr="003A4F38">
        <w:rPr>
          <w:rFonts w:ascii="Times New Roman" w:hAnsi="Times New Roman" w:cs="Times New Roman"/>
          <w:sz w:val="28"/>
          <w:szCs w:val="28"/>
        </w:rPr>
        <w:t xml:space="preserve">, т.е. психологическая готовность к контакту с другим человеком, – это очень сложный речемыслительный процесс, так называемый «кодовый переход» с акустического кода (в нём слушающий воспринимает мысль, высказанную другим человеком) на код внутренней речи, то есть на мыслительный код, </w:t>
      </w:r>
      <w:proofErr w:type="gramStart"/>
      <w:r w:rsidRPr="003A4F38">
        <w:rPr>
          <w:rFonts w:ascii="Times New Roman" w:hAnsi="Times New Roman" w:cs="Times New Roman"/>
          <w:sz w:val="28"/>
          <w:szCs w:val="28"/>
        </w:rPr>
        <w:t>который  индивидуален</w:t>
      </w:r>
      <w:proofErr w:type="gramEnd"/>
      <w:r w:rsidRPr="003A4F38">
        <w:rPr>
          <w:rFonts w:ascii="Times New Roman" w:hAnsi="Times New Roman" w:cs="Times New Roman"/>
          <w:sz w:val="28"/>
          <w:szCs w:val="28"/>
        </w:rPr>
        <w:t xml:space="preserve"> у каждого человека (в том смысле, что память каждого человека хранит определенный фонд образов, схем, представлений, понятий).</w:t>
      </w:r>
    </w:p>
    <w:p w:rsidR="009B3571" w:rsidRDefault="009B3571" w:rsidP="009B3571">
      <w:pPr>
        <w:jc w:val="both"/>
        <w:rPr>
          <w:rFonts w:ascii="Times New Roman" w:hAnsi="Times New Roman" w:cs="Times New Roman"/>
          <w:sz w:val="28"/>
          <w:szCs w:val="28"/>
        </w:rPr>
      </w:pPr>
    </w:p>
    <w:p w:rsidR="009B3571" w:rsidRPr="009B3571" w:rsidRDefault="009B3571" w:rsidP="009B3571">
      <w:pPr>
        <w:jc w:val="center"/>
        <w:rPr>
          <w:rFonts w:ascii="Times New Roman" w:hAnsi="Times New Roman" w:cs="Times New Roman"/>
          <w:b/>
          <w:i/>
          <w:sz w:val="28"/>
          <w:szCs w:val="28"/>
        </w:rPr>
      </w:pPr>
      <w:r w:rsidRPr="009B3571">
        <w:rPr>
          <w:rFonts w:ascii="Times New Roman" w:hAnsi="Times New Roman" w:cs="Times New Roman"/>
          <w:b/>
          <w:i/>
          <w:sz w:val="28"/>
          <w:szCs w:val="28"/>
        </w:rPr>
        <w:t>ТЕХНИКА РЕЧИ</w:t>
      </w:r>
    </w:p>
    <w:p w:rsidR="009B3571" w:rsidRPr="009B3571" w:rsidRDefault="009B3571" w:rsidP="009B3571">
      <w:pPr>
        <w:jc w:val="center"/>
        <w:rPr>
          <w:rFonts w:ascii="Times New Roman" w:hAnsi="Times New Roman" w:cs="Times New Roman"/>
          <w:b/>
          <w:i/>
          <w:sz w:val="28"/>
          <w:szCs w:val="28"/>
        </w:rPr>
      </w:pPr>
      <w:r w:rsidRPr="009B3571">
        <w:rPr>
          <w:rFonts w:ascii="Times New Roman" w:hAnsi="Times New Roman" w:cs="Times New Roman"/>
          <w:b/>
          <w:i/>
          <w:sz w:val="28"/>
          <w:szCs w:val="28"/>
        </w:rPr>
        <w:t>ИНТОНАЦИЯ – ОТЛИЧИТЕЛЬНЫЙ ПРИЗНАК РУССКОЙ РЕЧИ</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Интонация – это повышение или понижение тона голоса при произношении (вопросительное, повествовательное, побудительное предложение).; манера произношения, отражающая какие-то чувства говорящего, тон (властный, насмешливый); точность звучания голоса при пении (правильная, фальшивая).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Интонация устной речи делает звучащую речь выразительной, эмоциональной, усиливает её воздействие на слушателей.</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В устной речи мы делаем много пауз, повышений и понижений тона, замедлений и </w:t>
      </w:r>
      <w:proofErr w:type="gramStart"/>
      <w:r>
        <w:rPr>
          <w:rFonts w:ascii="Times New Roman" w:hAnsi="Times New Roman" w:cs="Times New Roman"/>
          <w:sz w:val="28"/>
          <w:szCs w:val="28"/>
        </w:rPr>
        <w:t>убыстрений  темпа</w:t>
      </w:r>
      <w:proofErr w:type="gramEnd"/>
      <w:r>
        <w:rPr>
          <w:rFonts w:ascii="Times New Roman" w:hAnsi="Times New Roman" w:cs="Times New Roman"/>
          <w:sz w:val="28"/>
          <w:szCs w:val="28"/>
        </w:rPr>
        <w:t xml:space="preserve"> речи, изменений тембра голоса. Это всё сложно передать на письме.</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Интонация передаёт смысловые и эмоциональные различия высказываний, отражает состояние и настроение говорящих, их отношение к предмету беседы или друг другу </w:t>
      </w:r>
      <w:proofErr w:type="gramStart"/>
      <w:r>
        <w:rPr>
          <w:rFonts w:ascii="Times New Roman" w:hAnsi="Times New Roman" w:cs="Times New Roman"/>
          <w:sz w:val="28"/>
          <w:szCs w:val="28"/>
        </w:rPr>
        <w:t>( из</w:t>
      </w:r>
      <w:proofErr w:type="gramEnd"/>
      <w:r>
        <w:rPr>
          <w:rFonts w:ascii="Times New Roman" w:hAnsi="Times New Roman" w:cs="Times New Roman"/>
          <w:sz w:val="28"/>
          <w:szCs w:val="28"/>
        </w:rPr>
        <w:t xml:space="preserve"> романа «Анна Каренина» -«Долли узнала об измене мужа; в её голосе – обида, отчаяние, раздражение, безысходное горе – «вскрикнула, закричала ещё пронзительнее, с болью в голосе». Стива оправдывается: жалкий голос. Голос с дрожанием».</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Интонация отличает устную речь от письменной, делает её богаче, выразительнее, придаёт ей неповторимый, индивидуальный характер. Но она ещё и выполняет синтаксическую функцию: указывает конец фразы, её законченность или незаконченность, то, к какому типу относится </w:t>
      </w:r>
      <w:proofErr w:type="gramStart"/>
      <w:r>
        <w:rPr>
          <w:rFonts w:ascii="Times New Roman" w:hAnsi="Times New Roman" w:cs="Times New Roman"/>
          <w:sz w:val="28"/>
          <w:szCs w:val="28"/>
        </w:rPr>
        <w:t>предложение( повествовательное</w:t>
      </w:r>
      <w:proofErr w:type="gramEnd"/>
      <w:r>
        <w:rPr>
          <w:rFonts w:ascii="Times New Roman" w:hAnsi="Times New Roman" w:cs="Times New Roman"/>
          <w:sz w:val="28"/>
          <w:szCs w:val="28"/>
        </w:rPr>
        <w:t>, побудительное, вопросительное). В письменной речи о синтаксической роли интонации читатель узнаёт по знакам препинания.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Интонация – явление </w:t>
      </w:r>
      <w:proofErr w:type="spellStart"/>
      <w:proofErr w:type="gramStart"/>
      <w:r>
        <w:rPr>
          <w:rFonts w:ascii="Times New Roman" w:hAnsi="Times New Roman" w:cs="Times New Roman"/>
          <w:sz w:val="28"/>
          <w:szCs w:val="28"/>
        </w:rPr>
        <w:t>сложное.Под</w:t>
      </w:r>
      <w:proofErr w:type="spellEnd"/>
      <w:proofErr w:type="gramEnd"/>
      <w:r>
        <w:rPr>
          <w:rFonts w:ascii="Times New Roman" w:hAnsi="Times New Roman" w:cs="Times New Roman"/>
          <w:sz w:val="28"/>
          <w:szCs w:val="28"/>
        </w:rPr>
        <w:t xml:space="preserve"> интонацией понимается совокупность средств организации звучащей речи. Она включает в себя 4 акустических компонентов: тон голоса, интенсивность или силу звучания, темп речи и тембр голоса. Правильная интонация звучащей речи – одно из условий успешности работы человека, чья профессиональная деятельность связана с говорением</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С помощью тона создаётся мелодический рисунок речи. По направлению движения голоса различают несколько мелодических фигур. Полная включает в себя повышение – кульминационный пункт – и последующее понижение: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наш город пришла зима. Нисходящая – с понижением голоса к концу: Зима пришла! Восходящая – с повышением голоса к концу: Зима пришла? Монотонная – с незначительными повышениями и понижениями голоса: Снегом занесло улицы.</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Благозвучие речи складывается из разнообразия мелодических фигур. Поэтому каждый, кто пытается воздействовать на собеседника голосом, должен уметь тонировать речь, придавать ей мелодическое своеобразие. Интонационно- мелодический рисунок читателю нередко подсказывают знаки препинания: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точке присуща полная интонационная фигура звукового понижения;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вопросительный знак требует резкого и быстрого подъёма на вопросительном слове;</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восклицательный знак определяет нисходящую фигуру с резким понижением к концу предложения;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запятая характеризуется небольшим повышением звука, как бы предупреждающим, что продолжение фразы следует;</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на двоеточии, тире – большее повышение звука (своего рода звуковой толчок) с более длительной паузой, чем на запятой.</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Установлены также логические правила устной речи:</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логическое ударение падает на слова, которые противопоставляются: Не пойман – не вор.</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прилагательное, как правило, не принимает на себя логического ударения.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частицы НЕ – НИ, сливаясь со словом, к которому относятся, интонационно не выделяются.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инверсионный член принимает на себя логическое ударение. Ср.: Синее небо – небо синее.</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при сравнении выделяется то, с чем сравнивается, а не предмет сравнения: Её уста, как розы, рдеют.</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в предложении с однородными членами каждый из них принимает на себя логическое ударение: Идёт гудёт зелёный шум.</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нельзя ставить логическое ударение на местоимении,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благодарю вас, извините меня.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на слова САМ, САМА, СОВСЕМ, СОВЕРШЕННО, ТОЖЕ, </w:t>
      </w:r>
      <w:proofErr w:type="gramStart"/>
      <w:r>
        <w:rPr>
          <w:rFonts w:ascii="Times New Roman" w:hAnsi="Times New Roman" w:cs="Times New Roman"/>
          <w:sz w:val="28"/>
          <w:szCs w:val="28"/>
        </w:rPr>
        <w:t>ЕЩЁ  падает</w:t>
      </w:r>
      <w:proofErr w:type="gramEnd"/>
      <w:r>
        <w:rPr>
          <w:rFonts w:ascii="Times New Roman" w:hAnsi="Times New Roman" w:cs="Times New Roman"/>
          <w:sz w:val="28"/>
          <w:szCs w:val="28"/>
        </w:rPr>
        <w:t xml:space="preserve"> ударение. Это слова особого значения. Их называют выделительными: Вы этого совсем не поняли. Я сделаю это сам.</w:t>
      </w:r>
    </w:p>
    <w:p w:rsidR="009B3571" w:rsidRDefault="009B3571" w:rsidP="009B3571">
      <w:pPr>
        <w:jc w:val="both"/>
        <w:rPr>
          <w:rFonts w:ascii="Times New Roman" w:hAnsi="Times New Roman" w:cs="Times New Roman"/>
          <w:sz w:val="28"/>
          <w:szCs w:val="28"/>
        </w:rPr>
      </w:pP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Паузы, которые отделяют один речевой такт от другого, называются логическими паузами. Они оформляют речь, придают ей законченность, стройность и в то же время осуществляют переход от одной части высказывания к следующей. В зависимости от места постановки паузы – их длительность различна. Бывают паузы короткие, средние и длинные.</w:t>
      </w:r>
    </w:p>
    <w:p w:rsidR="009B3571" w:rsidRDefault="009B3571" w:rsidP="009B3571">
      <w:pPr>
        <w:jc w:val="both"/>
        <w:rPr>
          <w:rFonts w:ascii="Times New Roman" w:hAnsi="Times New Roman" w:cs="Times New Roman"/>
          <w:sz w:val="28"/>
          <w:szCs w:val="28"/>
        </w:rPr>
      </w:pPr>
    </w:p>
    <w:p w:rsidR="009B3571" w:rsidRPr="009B3571" w:rsidRDefault="009B3571" w:rsidP="009B3571">
      <w:pPr>
        <w:jc w:val="center"/>
        <w:rPr>
          <w:rFonts w:ascii="Times New Roman" w:hAnsi="Times New Roman" w:cs="Times New Roman"/>
          <w:b/>
          <w:i/>
          <w:sz w:val="28"/>
          <w:szCs w:val="28"/>
        </w:rPr>
      </w:pPr>
      <w:r w:rsidRPr="009B3571">
        <w:rPr>
          <w:rFonts w:ascii="Times New Roman" w:hAnsi="Times New Roman" w:cs="Times New Roman"/>
          <w:b/>
          <w:i/>
          <w:sz w:val="28"/>
          <w:szCs w:val="28"/>
        </w:rPr>
        <w:t>ЗНАКИ РАЗМЕТКИ ТЕКСТА</w:t>
      </w:r>
    </w:p>
    <w:p w:rsidR="009B3571" w:rsidRPr="009B3571" w:rsidRDefault="009B3571" w:rsidP="009B3571">
      <w:pPr>
        <w:jc w:val="center"/>
        <w:rPr>
          <w:rFonts w:ascii="Times New Roman" w:hAnsi="Times New Roman" w:cs="Times New Roman"/>
          <w:b/>
          <w:i/>
          <w:sz w:val="28"/>
          <w:szCs w:val="28"/>
        </w:rPr>
      </w:pPr>
      <w:r w:rsidRPr="009B3571">
        <w:rPr>
          <w:rFonts w:ascii="Times New Roman" w:hAnsi="Times New Roman" w:cs="Times New Roman"/>
          <w:b/>
          <w:i/>
          <w:sz w:val="28"/>
          <w:szCs w:val="28"/>
        </w:rPr>
        <w:t>ДЛЯ СОСТАВЛЕНИЯ РЕЧЕВОЙ ПАРТИТУРЫ</w:t>
      </w:r>
    </w:p>
    <w:p w:rsidR="009B3571" w:rsidRDefault="009B3571" w:rsidP="009B3571">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Логическое ударение обозначается одной горизонтальной </w:t>
      </w:r>
      <w:proofErr w:type="gramStart"/>
      <w:r>
        <w:rPr>
          <w:rFonts w:ascii="Times New Roman" w:hAnsi="Times New Roman" w:cs="Times New Roman"/>
          <w:sz w:val="28"/>
          <w:szCs w:val="28"/>
        </w:rPr>
        <w:t>чертой  _</w:t>
      </w:r>
      <w:proofErr w:type="gramEnd"/>
      <w:r>
        <w:rPr>
          <w:rFonts w:ascii="Times New Roman" w:hAnsi="Times New Roman" w:cs="Times New Roman"/>
          <w:sz w:val="28"/>
          <w:szCs w:val="28"/>
        </w:rPr>
        <w:t>__.</w:t>
      </w:r>
    </w:p>
    <w:p w:rsidR="009B3571" w:rsidRDefault="009B3571" w:rsidP="009B3571">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Пауза обозначается:</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короткая – расположенными по вертикали точками (:);</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средняя-  одной вертикальной </w:t>
      </w:r>
      <w:proofErr w:type="gramStart"/>
      <w:r>
        <w:rPr>
          <w:rFonts w:ascii="Times New Roman" w:hAnsi="Times New Roman" w:cs="Times New Roman"/>
          <w:sz w:val="28"/>
          <w:szCs w:val="28"/>
        </w:rPr>
        <w:t>чертой  (</w:t>
      </w:r>
      <w:proofErr w:type="spellStart"/>
      <w:proofErr w:type="gramEnd"/>
      <w:r>
        <w:rPr>
          <w:rFonts w:ascii="Times New Roman" w:hAnsi="Times New Roman" w:cs="Times New Roman"/>
          <w:sz w:val="28"/>
          <w:szCs w:val="28"/>
          <w:lang w:val="en-US"/>
        </w:rPr>
        <w:t>i</w:t>
      </w:r>
      <w:proofErr w:type="spellEnd"/>
      <w:r>
        <w:rPr>
          <w:rFonts w:ascii="Times New Roman" w:hAnsi="Times New Roman" w:cs="Times New Roman"/>
          <w:sz w:val="28"/>
          <w:szCs w:val="28"/>
        </w:rPr>
        <w:t xml:space="preserve">  .</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долгая – двумя вертикальными чертами.</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3. Мелодика:</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подъём (повышение) голоса на ударном слоге обозначается </w:t>
      </w:r>
      <w:proofErr w:type="gramStart"/>
      <w:r>
        <w:rPr>
          <w:rFonts w:ascii="Times New Roman" w:hAnsi="Times New Roman" w:cs="Times New Roman"/>
          <w:sz w:val="28"/>
          <w:szCs w:val="28"/>
        </w:rPr>
        <w:t xml:space="preserve">  ;</w:t>
      </w:r>
      <w:proofErr w:type="gramEnd"/>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понижение </w:t>
      </w:r>
      <w:proofErr w:type="gramStart"/>
      <w:r>
        <w:rPr>
          <w:rFonts w:ascii="Times New Roman" w:hAnsi="Times New Roman" w:cs="Times New Roman"/>
          <w:sz w:val="28"/>
          <w:szCs w:val="28"/>
        </w:rPr>
        <w:t xml:space="preserve">  ;</w:t>
      </w:r>
      <w:proofErr w:type="gramEnd"/>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 монотонность – прямой прерывистой чертой.</w:t>
      </w:r>
    </w:p>
    <w:p w:rsidR="009B3571"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Мелодика вопроса, восклицания не обозначается: на неё указывают знаки препинания.</w:t>
      </w:r>
    </w:p>
    <w:p w:rsidR="009B3571" w:rsidRPr="00F13F1C" w:rsidRDefault="009B3571" w:rsidP="009B3571">
      <w:pPr>
        <w:pStyle w:val="a3"/>
        <w:numPr>
          <w:ilvl w:val="0"/>
          <w:numId w:val="5"/>
        </w:numPr>
        <w:jc w:val="both"/>
        <w:rPr>
          <w:rFonts w:ascii="Times New Roman" w:hAnsi="Times New Roman" w:cs="Times New Roman"/>
          <w:sz w:val="28"/>
          <w:szCs w:val="28"/>
        </w:rPr>
      </w:pPr>
      <w:r w:rsidRPr="00F13F1C">
        <w:rPr>
          <w:rFonts w:ascii="Times New Roman" w:hAnsi="Times New Roman" w:cs="Times New Roman"/>
          <w:sz w:val="28"/>
          <w:szCs w:val="28"/>
        </w:rPr>
        <w:t>Темп речи обозначается:</w:t>
      </w:r>
    </w:p>
    <w:p w:rsidR="009B3571" w:rsidRDefault="009B3571" w:rsidP="009B3571">
      <w:pPr>
        <w:ind w:left="720"/>
        <w:jc w:val="both"/>
        <w:rPr>
          <w:rFonts w:ascii="Times New Roman" w:hAnsi="Times New Roman" w:cs="Times New Roman"/>
          <w:sz w:val="28"/>
          <w:szCs w:val="28"/>
        </w:rPr>
      </w:pPr>
      <w:r>
        <w:rPr>
          <w:rFonts w:ascii="Times New Roman" w:hAnsi="Times New Roman" w:cs="Times New Roman"/>
          <w:sz w:val="28"/>
          <w:szCs w:val="28"/>
        </w:rPr>
        <w:t xml:space="preserve">- ускорение – волнистой чертой       </w:t>
      </w:r>
      <w:proofErr w:type="gramStart"/>
      <w:r>
        <w:rPr>
          <w:rFonts w:ascii="Times New Roman" w:hAnsi="Times New Roman" w:cs="Times New Roman"/>
          <w:sz w:val="28"/>
          <w:szCs w:val="28"/>
        </w:rPr>
        <w:t xml:space="preserve">  .</w:t>
      </w:r>
      <w:proofErr w:type="gramEnd"/>
    </w:p>
    <w:p w:rsidR="009B3571" w:rsidRDefault="009B3571" w:rsidP="009B3571">
      <w:pPr>
        <w:ind w:left="720"/>
        <w:jc w:val="both"/>
        <w:rPr>
          <w:rFonts w:ascii="Times New Roman" w:hAnsi="Times New Roman" w:cs="Times New Roman"/>
          <w:sz w:val="28"/>
          <w:szCs w:val="28"/>
        </w:rPr>
      </w:pPr>
      <w:r>
        <w:rPr>
          <w:rFonts w:ascii="Times New Roman" w:hAnsi="Times New Roman" w:cs="Times New Roman"/>
          <w:sz w:val="28"/>
          <w:szCs w:val="28"/>
        </w:rPr>
        <w:t>- замедление – горизонтальной прерывистой линией- -  - -.</w:t>
      </w:r>
    </w:p>
    <w:p w:rsidR="009B3571" w:rsidRDefault="009B3571" w:rsidP="009B3571">
      <w:pPr>
        <w:ind w:left="720"/>
        <w:jc w:val="both"/>
        <w:rPr>
          <w:rFonts w:ascii="Times New Roman" w:hAnsi="Times New Roman" w:cs="Times New Roman"/>
          <w:sz w:val="28"/>
          <w:szCs w:val="28"/>
        </w:rPr>
      </w:pPr>
      <w:r>
        <w:rPr>
          <w:rFonts w:ascii="Times New Roman" w:hAnsi="Times New Roman" w:cs="Times New Roman"/>
          <w:sz w:val="28"/>
          <w:szCs w:val="28"/>
        </w:rPr>
        <w:t>Замечания о темпе можно также выражать словами: «быстро, медленно, ускоряя» и пр.</w:t>
      </w:r>
    </w:p>
    <w:p w:rsidR="009B3571" w:rsidRDefault="009B3571" w:rsidP="009B3571">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Слияние слов обозначается дугой над ними    </w:t>
      </w:r>
      <w:proofErr w:type="gramStart"/>
      <w:r>
        <w:rPr>
          <w:rFonts w:ascii="Times New Roman" w:hAnsi="Times New Roman" w:cs="Times New Roman"/>
          <w:sz w:val="28"/>
          <w:szCs w:val="28"/>
        </w:rPr>
        <w:t xml:space="preserve">  .</w:t>
      </w:r>
      <w:proofErr w:type="gramEnd"/>
    </w:p>
    <w:p w:rsidR="009B3571" w:rsidRDefault="009B3571" w:rsidP="009B3571">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Нумерация частей текста и предложений записывается слева на полях, замечания, формулирующие задачу чтеца, справа, или под текстом.</w:t>
      </w:r>
    </w:p>
    <w:p w:rsidR="009B3571" w:rsidRDefault="009B3571" w:rsidP="009B3571">
      <w:pPr>
        <w:ind w:left="360"/>
        <w:jc w:val="both"/>
        <w:rPr>
          <w:rFonts w:ascii="Times New Roman" w:hAnsi="Times New Roman" w:cs="Times New Roman"/>
          <w:sz w:val="28"/>
          <w:szCs w:val="28"/>
        </w:rPr>
      </w:pPr>
    </w:p>
    <w:p w:rsidR="009B3571" w:rsidRPr="009B3571" w:rsidRDefault="009B3571" w:rsidP="009B3571">
      <w:pPr>
        <w:ind w:left="360"/>
        <w:jc w:val="center"/>
        <w:rPr>
          <w:rFonts w:ascii="Times New Roman" w:hAnsi="Times New Roman" w:cs="Times New Roman"/>
          <w:b/>
          <w:i/>
          <w:sz w:val="28"/>
          <w:szCs w:val="28"/>
        </w:rPr>
      </w:pPr>
      <w:r w:rsidRPr="009B3571">
        <w:rPr>
          <w:rFonts w:ascii="Times New Roman" w:hAnsi="Times New Roman" w:cs="Times New Roman"/>
          <w:b/>
          <w:i/>
          <w:sz w:val="28"/>
          <w:szCs w:val="28"/>
        </w:rPr>
        <w:t>ПРИМЕРНАЯ РАЗМЕТКА ТЕКСТА</w:t>
      </w:r>
    </w:p>
    <w:p w:rsidR="008B171B" w:rsidRDefault="00FB27DA" w:rsidP="008B171B">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278AFC9D" wp14:editId="1A09C9F6">
                <wp:simplePos x="0" y="0"/>
                <wp:positionH relativeFrom="column">
                  <wp:posOffset>1506220</wp:posOffset>
                </wp:positionH>
                <wp:positionV relativeFrom="paragraph">
                  <wp:posOffset>282575</wp:posOffset>
                </wp:positionV>
                <wp:extent cx="275590" cy="284480"/>
                <wp:effectExtent l="0" t="0" r="10160" b="20320"/>
                <wp:wrapNone/>
                <wp:docPr id="4" name="Овал 4"/>
                <wp:cNvGraphicFramePr/>
                <a:graphic xmlns:a="http://schemas.openxmlformats.org/drawingml/2006/main">
                  <a:graphicData uri="http://schemas.microsoft.com/office/word/2010/wordprocessingShape">
                    <wps:wsp>
                      <wps:cNvSpPr/>
                      <wps:spPr>
                        <a:xfrm>
                          <a:off x="0" y="0"/>
                          <a:ext cx="275590" cy="28448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46EE5A" id="Овал 4" o:spid="_x0000_s1026" style="position:absolute;margin-left:118.6pt;margin-top:22.25pt;width:21.7pt;height:22.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IgYfQIAAN0EAAAOAAAAZHJzL2Uyb0RvYy54bWysVM1OGzEQvlfqO1i+l02ipYSIDYpAVJUQ&#10;IIWKs/F6s5b8V9vJJn2YPkPVa18ij8Rn7wJp6alqDs6MZzw/33yzZ+dbrchG+CCtqej4aESJMNzW&#10;0qwq+uX+6sOUkhCZqZmyRlR0JwI9n79/d9a5mZjY1qpaeIIgJsw6V9E2RjcrisBboVk4sk4YGBvr&#10;NYtQ/aqoPesQXatiMhp9LDrra+ctFyHg9rI30nmO3zSCx9umCSISVVHUFvPp8/mYzmJ+xmYrz1wr&#10;+VAG+4cqNJMGSV9CXbLIyNrLN6G05N4G28QjbnVhm0ZykXtAN+PRH90sW+ZE7gXgBPcCU/h/YfnN&#10;5s4TWVe0pMQwjRHtv+9/7n/sf5EyodO5MIPT0t35QQsQU6vbxuv0jybINiO6e0FUbCPhuJycHB+f&#10;AncO02RaltOMePH62PkQPwmrSRIqKpSSLqSe2YxtrkNETng/e6VrY6+kUnluypAOpJucjFIKBvo0&#10;ikWI2qGhYFaUMLUCL3n0OWSwStbpeQoUduFCebJhoAYYVdvuHmVToliIMKCX/EsgoITfnqZ6Lllo&#10;+8fZ1DNJywg6K6krOj18rUzKKDIhh64SsD2USXq09Q6D8LZnaHD8SiLJNWq5Yx6URIdYs3iLo1EW&#10;bdtBoqS1/tvf7pM/mAIrJR0oDki+rpkXaPGzAYdOx2WZdiIr5fHJBIo/tDweWsxaX1hANcZCO57F&#10;5B/Vs9h4qx+wjYuUFSZmOHL34A/KRexXD/vMxWKR3bAHjsVrs3Q8BU84JXjvtw/Mu4EWEYO5sc/r&#10;8IYavW9PjsU62kZm3rziigkmBTuUZznse1rSQz17vX6V5k8AAAD//wMAUEsDBBQABgAIAAAAIQDc&#10;BlrV3wAAAAkBAAAPAAAAZHJzL2Rvd25yZXYueG1sTI9BTsMwEEX3SNzBGiR21MEtJQ2ZVAWBBAgJ&#10;tXAANx6SqPE4st003B6zguXoP/3/plxPthcj+dA5RrieZSCIa2c6bhA+P56uchAhaja6d0wI3xRg&#10;XZ2flbow7sRbGnexEamEQ6ER2hiHQspQt2R1mLmBOGVfzlsd0+kbabw+pXLbS5VlS2l1x2mh1QM9&#10;tFQfdkeLMMTRP/KrWr1Pzf3bsxq3h81Li3h5MW3uQESa4h8Mv/pJHarktHdHNkH0CGp+qxKKsFjc&#10;gEiAyrMliD1CvpqDrEr5/4PqBwAA//8DAFBLAQItABQABgAIAAAAIQC2gziS/gAAAOEBAAATAAAA&#10;AAAAAAAAAAAAAAAAAABbQ29udGVudF9UeXBlc10ueG1sUEsBAi0AFAAGAAgAAAAhADj9If/WAAAA&#10;lAEAAAsAAAAAAAAAAAAAAAAALwEAAF9yZWxzLy5yZWxzUEsBAi0AFAAGAAgAAAAhAA/EiBh9AgAA&#10;3QQAAA4AAAAAAAAAAAAAAAAALgIAAGRycy9lMm9Eb2MueG1sUEsBAi0AFAAGAAgAAAAhANwGWtXf&#10;AAAACQEAAA8AAAAAAAAAAAAAAAAA1wQAAGRycy9kb3ducmV2LnhtbFBLBQYAAAAABAAEAPMAAADj&#10;BQAAAAA=&#10;" filled="f" strokecolor="windowText" strokeweight="1pt">
                <v:stroke joinstyle="miter"/>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41BA5C5" wp14:editId="33B31D9B">
                <wp:simplePos x="0" y="0"/>
                <wp:positionH relativeFrom="column">
                  <wp:posOffset>99386</wp:posOffset>
                </wp:positionH>
                <wp:positionV relativeFrom="paragraph">
                  <wp:posOffset>179216</wp:posOffset>
                </wp:positionV>
                <wp:extent cx="336070" cy="163902"/>
                <wp:effectExtent l="0" t="0" r="26035" b="2667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336070" cy="16390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9584D3" id="Прямая соединительная линия 1"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4.1pt" to="34.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myBgIAALgDAAAOAAAAZHJzL2Uyb0RvYy54bWysU82O0zAQviPxDpbvNGkryhI13cNWywVB&#10;JRbus47TWPKfbNO0N+CM1EfgFTiAtNICz5C8EWMnVAVuiBys+fF8mfnm8/JyryTZceeF0SWdTnJK&#10;uGamEnpb0tc3148uKPEBdAXSaF7SA/f0cvXwwbK1BZ+ZxsiKO4Ig2hetLWkTgi2yzLOGK/ATY7nG&#10;ZG2cgoCu22aVgxbRlcxmeb7IWuMq6wzj3mN0PSTpKuHXNWfhZV17HogsKfYW0unSeRvPbLWEYuvA&#10;NoKNbcA/dKFAaPzpCWoNAchbJ/6CUoI5400dJsyozNS1YDzNgNNM8z+medWA5WkWJMfbE03+/8Gy&#10;F7uNI6LC3VGiQeGKuk/9u/7Yfes+90fSv+9+dF+7L91d97276z+gfd9/RDsmu/sxfCTTyGRrfYGA&#10;V3rjRs/bjYu07GunSC2FfRN/FCM4OtmnPRxOe+D7QBgG5/NF/gS3xTA1Xcyf5rOIng0wsdg6H55x&#10;o0g0SiqFjjRBAbvnPgxXf12JYW2uhZQYh0Jq0pZ0MX8c4QEFV0sIaCqLFHi9pQTkFpXMgkuI3khR&#10;xepY7A/+SjqyAxQTarAy7Q22TIkEHzCBc6RvbPa30tjOGnwzFKdUvAaFEgEfgBSqpBfn1VLHLE8S&#10;HoeK9A6ERuvWVIfEcxY9lEdiaJRy1N+5j/b5g1v9BAAA//8DAFBLAwQUAAYACAAAACEANhQWj90A&#10;AAAHAQAADwAAAGRycy9kb3ducmV2LnhtbEyOwU7DMBBE70j8g7VI3KjTiIYoxKkQCPUGIlBEb268&#10;JBH2OoqdNuXrWU5wHM3ozSvXs7PigGPoPSlYLhIQSI03PbUK3l4fr3IQIWoy2npCBScMsK7Oz0pd&#10;GH+kFzzUsRUMoVBoBV2MQyFlaDp0Oiz8gMTdpx+djhzHVppRHxnurEyTJJNO98QPnR7wvsPmq56c&#10;gt1Tt9no3bSdn99Py+8Paev+YavU5cV8dwsi4hz/xvCrz+pQsdPeT2SCsJxXN7xUkOYpCO6zPAOx&#10;V7C6TkBWpfzvX/0AAAD//wMAUEsBAi0AFAAGAAgAAAAhALaDOJL+AAAA4QEAABMAAAAAAAAAAAAA&#10;AAAAAAAAAFtDb250ZW50X1R5cGVzXS54bWxQSwECLQAUAAYACAAAACEAOP0h/9YAAACUAQAACwAA&#10;AAAAAAAAAAAAAAAvAQAAX3JlbHMvLnJlbHNQSwECLQAUAAYACAAAACEAJ15JsgYCAAC4AwAADgAA&#10;AAAAAAAAAAAAAAAuAgAAZHJzL2Uyb0RvYy54bWxQSwECLQAUAAYACAAAACEANhQWj90AAAAHAQAA&#10;DwAAAAAAAAAAAAAAAABgBAAAZHJzL2Rvd25yZXYueG1sUEsFBgAAAAAEAAQA8wAAAGoF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39F4D071" wp14:editId="7FED5C55">
                <wp:simplePos x="0" y="0"/>
                <wp:positionH relativeFrom="column">
                  <wp:posOffset>420370</wp:posOffset>
                </wp:positionH>
                <wp:positionV relativeFrom="paragraph">
                  <wp:posOffset>155879</wp:posOffset>
                </wp:positionV>
                <wp:extent cx="198408" cy="155275"/>
                <wp:effectExtent l="0" t="0" r="30480" b="3556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98408" cy="1552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356673E" id="Прямая соединительная линия 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3.1pt,12.25pt" to="48.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XGAAIAAK4DAAAOAAAAZHJzL2Uyb0RvYy54bWysU8uO0zAU3SPxD5b3NGmhQydqOouphg2C&#10;SgwfcMdxGkt+yTZNuwPWSP0EfoEFI400wDckfzTXbigFdogu3PvwPbnn5GR+sVWSbLjzwuiSjkc5&#10;JVwzUwm9Lunb66snM0p8AF2BNJqXdMc9vVg8fjRvbcEnpjGy4o4giPZFa0vahGCLLPOs4Qr8yFiu&#10;sVkbpyBg6tZZ5aBFdCWzSZ6fZa1xlXWGce+xujw06SLh1zVn4XVdex6ILCnuFtLp0nkTz2wxh2Lt&#10;wDaCDWvAP2yhQGh86BFqCQHIOyf+glKCOeNNHUbMqMzUtWA8cUA24/wPNm8asDxxQXG8Pcrk/x8s&#10;e7VZOSKqkk4o0aDwFXWf+/f9vvvWfen3pP/Q/ehuu6/dXfe9u+s/Ynzff8I4Nrv7obwnk6hka32B&#10;gJd65YbM25WLsmxrp+I/EibbpP7uqD7fBsKwOD6fPcvRLgxb4+l08nwaMbNfw9b58IIbRWJQUil0&#10;FAcK2Lz04XD155VY1uZKSIl1KKQmbUnPnk7RAgzQZrWEgKGySNzrNSUg1+hfFlxC9EaKKk7HYb/z&#10;l9KRDaCF0HmVaa9xZUok+IAN5JF+w7K/jcZ1luCbw3BqxWtQKBHQ9lKoks5Op6WOXZ6MO5CKoh5k&#10;jNGNqXZJ3SxmaIqk0GDg6LrTHOPTz2zxAAAA//8DAFBLAwQUAAYACAAAACEASGkJm90AAAAHAQAA&#10;DwAAAGRycy9kb3ducmV2LnhtbEyOTU/DMBBE70j8B2uRuFGHNKQ0ZFOhoh64lUClHt148wHxOoqd&#10;Nvx7zAmOoxm9eflmNr040+g6ywj3iwgEcWV1xw3Cx/vu7hGE84q16i0Twjc52BTXV7nKtL3wG51L&#10;34gAYZcphNb7IZPSVS0Z5RZ2IA5dbUejfIhjI/WoLgFuehlHUSqN6jg8tGqgbUvVVzkZhGm/raNu&#10;t5w/j8tSTq+r/eGlbhBvb+bnJxCeZv83hl/9oA5FcDrZibUTPUKaxmGJECcPIEK/XiUgTgjJOgJZ&#10;5PK/f/EDAAD//wMAUEsBAi0AFAAGAAgAAAAhALaDOJL+AAAA4QEAABMAAAAAAAAAAAAAAAAAAAAA&#10;AFtDb250ZW50X1R5cGVzXS54bWxQSwECLQAUAAYACAAAACEAOP0h/9YAAACUAQAACwAAAAAAAAAA&#10;AAAAAAAvAQAAX3JlbHMvLnJlbHNQSwECLQAUAAYACAAAACEAM7TFxgACAACuAwAADgAAAAAAAAAA&#10;AAAAAAAuAgAAZHJzL2Uyb0RvYy54bWxQSwECLQAUAAYACAAAACEASGkJm90AAAAHAQAADwAAAAAA&#10;AAAAAAAAAABaBAAAZHJzL2Rvd25yZXYueG1sUEsFBgAAAAAEAAQA8wAAAGQFAAAAAA==&#10;" strokecolor="windowText" strokeweight=".5pt">
                <v:stroke joinstyle="miter"/>
              </v:line>
            </w:pict>
          </mc:Fallback>
        </mc:AlternateContent>
      </w:r>
    </w:p>
    <w:p w:rsidR="008B171B" w:rsidRDefault="00FB27DA" w:rsidP="008B171B">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57CF1911" wp14:editId="3F018CB3">
                <wp:simplePos x="0" y="0"/>
                <wp:positionH relativeFrom="column">
                  <wp:posOffset>618490</wp:posOffset>
                </wp:positionH>
                <wp:positionV relativeFrom="paragraph">
                  <wp:posOffset>3810</wp:posOffset>
                </wp:positionV>
                <wp:extent cx="569595" cy="0"/>
                <wp:effectExtent l="0" t="0" r="2095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6959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B99EFDC" id="Прямая соединительная линия 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8.7pt,.3pt" to="9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GOU/QEAAKkDAAAOAAAAZHJzL2Uyb0RvYy54bWysU82O0zAQviPxDpbvNN2tWu1GTfew1XJB&#10;UInlAbyO01jynzymaW/AGamPwCtwAGmlBZ7BeSPGbrYUuCFycMaezDfzff4yv9pqRTbCg7Smomej&#10;MSXCcFtLs67om9ubZxeUQGCmZsoaUdGdAHq1ePpk3rlSnNvWqlp4giAGys5VtA3BlUUBvBWawcg6&#10;YTDZWK9ZwK1fF7VnHaJrVZyPx7Ois7523nIBgKfLQ5IuMn7TCB5eNQ2IQFRFcbaQV5/Xu7QWizkr&#10;1565VvJhDPYPU2gmDTY9Qi1ZYOStl39Bacm9BduEEbe6sE0jucgckM3Z+A82r1vmROaC4oA7ygT/&#10;D5a/3Kw8kXVFJ5QYpvGK4qf+Xb+P3+Lnfk/69/FH/Bq/xPv4Pd73HzB+6D9inJLxYTjek0lSsnNQ&#10;IuC1WflhB27lkyzbxuv0RsJkm9XfHdUX20A4Hk5nl9PLKSX8MVX8qnMewnNhNUlBRZU0SRdWss0L&#10;CNgLP338JB0beyOVynerDOkqOptM8fY5Q4c1igUMtUPOYNaUMLVG6/LgMyJYJetUnXBgB9fKkw1D&#10;96Dpatvd4rSUKAYBE0ghP4k7TvBbaRpnyaA9FOfUwWxaBnS8krqiF6fVyqSOInt2IJX0PCiYojtb&#10;77KwRdqhH3LTwbvJcKd7jE//sMVPAAAA//8DAFBLAwQUAAYACAAAACEA+xRQitoAAAAEAQAADwAA&#10;AGRycy9kb3ducmV2LnhtbEyOTU/DMBBE70j8B2uRuFGnLWpKyKaqinrgVtIicXTjzQfE6yh22vDv&#10;cU70OJrRm5duRtOKC/WusYwwn0UgiAurG64QTsf90xqE84q1ai0Twi852GT3d6lKtL3yB11yX4kA&#10;YZcohNr7LpHSFTUZ5Wa2Iw5daXujfIh9JXWvrgFuWrmIopU0quHwUKuOdjUVP/lgEIbDroya/XL8&#10;/lrmcniPD59vZYX4+DBuX0F4Gv3/GCb9oA5ZcDrbgbUTLcJL/ByWCCsQU7uO5yDOU5RZKm/lsz8A&#10;AAD//wMAUEsBAi0AFAAGAAgAAAAhALaDOJL+AAAA4QEAABMAAAAAAAAAAAAAAAAAAAAAAFtDb250&#10;ZW50X1R5cGVzXS54bWxQSwECLQAUAAYACAAAACEAOP0h/9YAAACUAQAACwAAAAAAAAAAAAAAAAAv&#10;AQAAX3JlbHMvLnJlbHNQSwECLQAUAAYACAAAACEANrhjlP0BAACpAwAADgAAAAAAAAAAAAAAAAAu&#10;AgAAZHJzL2Uyb0RvYy54bWxQSwECLQAUAAYACAAAACEA+xRQitoAAAAEAQAADwAAAAAAAAAAAAAA&#10;AABXBAAAZHJzL2Rvd25yZXYueG1sUEsFBgAAAAAEAAQA8wAAAF4FAAAAAA==&#10;" strokecolor="windowText" strokeweight=".5pt">
                <v:stroke joinstyle="miter"/>
              </v:line>
            </w:pict>
          </mc:Fallback>
        </mc:AlternateContent>
      </w:r>
      <w:r w:rsidR="008B171B">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55A9CB35" wp14:editId="6DE5988D">
                <wp:simplePos x="0" y="0"/>
                <wp:positionH relativeFrom="column">
                  <wp:posOffset>1500397</wp:posOffset>
                </wp:positionH>
                <wp:positionV relativeFrom="paragraph">
                  <wp:posOffset>278430</wp:posOffset>
                </wp:positionV>
                <wp:extent cx="276046" cy="284672"/>
                <wp:effectExtent l="0" t="0" r="10160" b="20320"/>
                <wp:wrapNone/>
                <wp:docPr id="23" name="Овал 23"/>
                <wp:cNvGraphicFramePr/>
                <a:graphic xmlns:a="http://schemas.openxmlformats.org/drawingml/2006/main">
                  <a:graphicData uri="http://schemas.microsoft.com/office/word/2010/wordprocessingShape">
                    <wps:wsp>
                      <wps:cNvSpPr/>
                      <wps:spPr>
                        <a:xfrm>
                          <a:off x="0" y="0"/>
                          <a:ext cx="276046" cy="284672"/>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2BAF11" id="Овал 23" o:spid="_x0000_s1026" style="position:absolute;margin-left:118.15pt;margin-top:21.9pt;width:21.75pt;height:22.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HfgIAAN8EAAAOAAAAZHJzL2Uyb0RvYy54bWysVM1uEzEQviPxDpbvdJMlJGXVTRW1KkKq&#10;2kot6nnq9SaWbI+xnWzCw/AMiGtfIo/E2LttA+WEyMGZf883/mZPTrdGs430QaGt+fhoxJm0Ahtl&#10;lzX/cnfx7pizEME2oNHKmu9k4Kfzt29OOlfJEleoG+kZFbGh6lzNVzG6qiiCWEkD4QidtORs0RuI&#10;pPpl0XjoqLrRRTkaTYsOfeM8ChkCWc97J5/n+m0rRbxu2yAj0zWn3mI+fT4f0lnMT6BaenArJYY2&#10;4B+6MKAsXfpc6hwisLVXr0oZJTwGbOORQFNg2yohMwZCMx79geZ2BU5mLDSc4J7HFP5fWXG1ufFM&#10;NTUv33NmwdAb7b/vf+5/7B8ZmWg+nQsVhd26Gz9ogcQEdtt6k/4JBtvmme6eZyq3kQkylrPpaDLl&#10;TJCrPJ5MZ2WqWbwkOx/iJ4mGJaHmUmvlQkINFWwuQ+yjn6KS2eKF0prsUGnLOqJdORvR4wogArUa&#10;IonGEaRgl5yBXhIzRfS5ZECtmpSessMunGnPNkDkIE412N1R25xpCJEchCX/hoZ/S039nENY9cnZ&#10;lcKgMioSobUyNT8+zNY2eWWm5IAqDbYfZZIesNnRU3jsORqcuFB0ySX1cgOeSEkIadHiNR2tRoKN&#10;g8TZCv23v9lTPHGFvJx1RHIaydc1eEkQP1ti0cfxZJK2IiuTD7OSFH/oeTj02LU5QxrVmFbaiSym&#10;+KifxNajuad9XKRbyQVW0N398AflLPbLRxst5GKRw2gTHMRLe+tEKp7mlMZ7t70H7wZaRHqYK3xa&#10;iFfU6GNTpsXFOmKrMm9e5kqUSwptUSbfsPFpTQ/1HPXyXZr/AgAA//8DAFBLAwQUAAYACAAAACEA&#10;WqbAwN8AAAAJAQAADwAAAGRycy9kb3ducmV2LnhtbEyPQU7DMBBF90jcwRokdtTBQSFN41QFgQQI&#10;CbVwADd246jxOLLdNNyeYQW7Gc3Tn/fr9ewGNpkQe48SbhcZMIOt1z12Er4+n29KYDEp1GrwaCR8&#10;mwjr5vKiVpX2Z9yaaZc6RiEYKyXBpjRWnMfWGqfiwo8G6XbwwalEa+i4DupM4W7gIssK7lSP9MGq&#10;0Txa0x53JydhTFN4wjex/Ji7h/cXMW2Pm1cr5fXVvFkBS2ZOfzD86pM6NOS09yfUkQ0SRF7khEq4&#10;y6kCAeJ+ScNeQlkWwJua/2/Q/AAAAP//AwBQSwECLQAUAAYACAAAACEAtoM4kv4AAADhAQAAEwAA&#10;AAAAAAAAAAAAAAAAAAAAW0NvbnRlbnRfVHlwZXNdLnhtbFBLAQItABQABgAIAAAAIQA4/SH/1gAA&#10;AJQBAAALAAAAAAAAAAAAAAAAAC8BAABfcmVscy8ucmVsc1BLAQItABQABgAIAAAAIQDr+ZFHfgIA&#10;AN8EAAAOAAAAAAAAAAAAAAAAAC4CAABkcnMvZTJvRG9jLnhtbFBLAQItABQABgAIAAAAIQBapsDA&#10;3wAAAAkBAAAPAAAAAAAAAAAAAAAAANgEAABkcnMvZG93bnJldi54bWxQSwUGAAAAAAQABADzAAAA&#10;5AUAAAAA&#10;" filled="f" strokecolor="windowText" strokeweight="1pt">
                <v:stroke joinstyle="miter"/>
              </v:oval>
            </w:pict>
          </mc:Fallback>
        </mc:AlternateContent>
      </w:r>
      <w:r w:rsidR="008B171B">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C1A536F" wp14:editId="38FF86B1">
                <wp:simplePos x="0" y="0"/>
                <wp:positionH relativeFrom="column">
                  <wp:posOffset>575921</wp:posOffset>
                </wp:positionH>
                <wp:positionV relativeFrom="paragraph">
                  <wp:posOffset>254863</wp:posOffset>
                </wp:positionV>
                <wp:extent cx="552306" cy="103133"/>
                <wp:effectExtent l="0" t="0" r="19685" b="3048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552306" cy="10313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A6D03A9" id="Прямая соединительная линия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35pt,20.05pt" to="88.8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Y+/wEAAK4DAAAOAAAAZHJzL2Uyb0RvYy54bWysU8uO0zAU3SPxD5b3NGmrVqOo6SymGjYI&#10;KjF8wB3HaSz5Jds07Q5YI/UT+AUWII00A9+Q/BHXbuh0YIfowr0P35N7Tk4WlzslyZY7L4wu6XiU&#10;U8I1M5XQm5K+u7l+cUGJD6ArkEbzku65p5fL588WrS34xDRGVtwRBNG+aG1JmxBskWWeNVyBHxnL&#10;NTZr4xQETN0mqxy0iK5kNsnzedYaV1lnGPceq6tjky4Tfl1zFt7UteeByJLibiGdLp238cyWCyg2&#10;Dmwj2LAG/MMWCoTGh56gVhCAvHfiLyglmDPe1GHEjMpMXQvGEwdkM87/YPO2AcsTFxTH25NM/v/B&#10;stfbtSOiKumcEg0KX1H3pf/QH7qH7mt/IP3H7mf3vfvW3XU/urv+E8b3/WeMY7O7H8oHMo9KttYX&#10;CHil127IvF27KMuudir+I2GyS+rvT+rzXSAMi7PZZJrjFgxb43w6nk4jZvY4bJ0PL7lRJAYllUJH&#10;caCA7Ssfjld/X4llba6FlFiHQmrSIsPpDC3AAG1WSwgYKovEvd5QAnKD/mXBJURvpKjidBz2e38l&#10;HdkCWgidV5n2BlemRIIP2EAe6Tcs+2Q0rrMC3xyHUyteg0KJgLaXQpX04nxa6tjlybgDqSjqUcYY&#10;3Zpqn9TNYoamSAoNBo6uO88xPv/Mlr8AAAD//wMAUEsDBBQABgAIAAAAIQCE7RXv3QAAAAgBAAAP&#10;AAAAZHJzL2Rvd25yZXYueG1sTI/NTsMwEITvSLyDtUjcqF0CDYRsKlTUA7c2gMTRjTc/EK+j2GnD&#10;2+Oe4Dg7o5lv8/Vse3Gk0XeOEZYLBYK4cqbjBuH9bXvzAMIHzUb3jgnhhzysi8uLXGfGnXhPxzI0&#10;IpawzzRCG8KQSemrlqz2CzcQR692o9UhyrGRZtSnWG57eavUSlrdcVxo9UCblqrvcrII025Tq26b&#10;zF+fSSmn13T38VI3iNdX8/MTiEBz+AvDGT+iQxGZDm5i40WP8KjSmES4U0sQZz9N4+GAcL9KQBa5&#10;/P9A8QsAAP//AwBQSwECLQAUAAYACAAAACEAtoM4kv4AAADhAQAAEwAAAAAAAAAAAAAAAAAAAAAA&#10;W0NvbnRlbnRfVHlwZXNdLnhtbFBLAQItABQABgAIAAAAIQA4/SH/1gAAAJQBAAALAAAAAAAAAAAA&#10;AAAAAC8BAABfcmVscy8ucmVsc1BLAQItABQABgAIAAAAIQAuhIY+/wEAAK4DAAAOAAAAAAAAAAAA&#10;AAAAAC4CAABkcnMvZTJvRG9jLnhtbFBLAQItABQABgAIAAAAIQCE7RXv3QAAAAgBAAAPAAAAAAAA&#10;AAAAAAAAAFkEAABkcnMvZG93bnJldi54bWxQSwUGAAAAAAQABADzAAAAYwUAAAAA&#10;" strokecolor="windowText" strokeweight=".5pt">
                <v:stroke joinstyle="miter"/>
              </v:line>
            </w:pict>
          </mc:Fallback>
        </mc:AlternateContent>
      </w:r>
      <w:r w:rsidR="008B171B">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DDF0513" wp14:editId="2FD27C66">
                <wp:simplePos x="0" y="0"/>
                <wp:positionH relativeFrom="column">
                  <wp:posOffset>84431</wp:posOffset>
                </wp:positionH>
                <wp:positionV relativeFrom="paragraph">
                  <wp:posOffset>246045</wp:posOffset>
                </wp:positionV>
                <wp:extent cx="491706" cy="112335"/>
                <wp:effectExtent l="0" t="0" r="22860" b="2159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491706" cy="11233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8A4F6EA" id="Прямая соединительная линия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65pt,19.35pt" to="45.3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P3CQIAALgDAAAOAAAAZHJzL2Uyb0RvYy54bWysU0uOEzEQ3SNxB8t70vmQMLTSmcVEwwZB&#10;JAb2HredtuSfXCad7IA1Uo7AFViANNIAZ+i+EWUnRAF2iF5Y9Wm/qnr1PL/cGk02IoBytqKjwZAS&#10;YbmrlV1X9PXN9aMLSiAyWzPtrKjoTgC9XDx8MG99KcaucboWgSCIhbL1FW1i9GVRAG+EYTBwXlhM&#10;ShcMi+iGdVEH1iK60cV4OJwVrQu1D44LAIwuD0m6yPhSCh5fSgkiEl1R7C3mM+TzNp3FYs7KdWC+&#10;UfzYBvuHLgxTFoueoJYsMvI2qL+gjOLBgZNxwJ0pnJSKizwDTjMa/jHNq4Z5kWdBcsCfaIL/B8tf&#10;bFaBqLqiU0osM7ii7lP/rt9337rP/Z7077sf3dfuS3fXfe/u+g9o3/cf0U7J7v4Y3pNpYrL1UCLg&#10;lV2Fowd+FRItWxkMkVr5NyiSTBSOTrZ5D7vTHsQ2Eo7Bx09HT4YzSjimRqPxZJLRiwNMgvMB4jPh&#10;DElGRbWyiSZWss1ziFgaf/31Swpbd620zqvWlrQVnU2mKAbOUHBSs4im8UgB2DUlTK9RyTyGjAhO&#10;qzrdTjiwgysdyIahmFCDtWtvsGVKNIOICZwjf4kK7OC3q6mdJYPmcDmnDtozKuID0MpU9OL8trap&#10;osgSPg6V6D0QmqxbV+8yz0XyUB656FHKSX/nPtrnD27xEwAA//8DAFBLAwQUAAYACAAAACEAek8T&#10;b94AAAAHAQAADwAAAGRycy9kb3ducmV2LnhtbEyOT0vDQBTE74LfYXmCN7up0bbGbIoo0pvF2Iq9&#10;vWafSXD/hOymTf30Pk96GoYZZn75crRGHKgPrXcKppMEBLnK69bVCjZvz1cLECGi02i8IwUnCrAs&#10;zs9yzLQ/ulc6lLEWPOJChgqaGLtMylA1ZDFMfEeOs0/fW4xs+1rqHo88bo28TpKZtNg6fmiwo8eG&#10;qq9ysAp2L81qhbthO67fT9PvD2nK9mmr1OXF+HAPItIY/8rwi8/oUDDT3g9OB2HYpyk3FaSLOQjO&#10;7xLWvYLb2Q3IIpf/+YsfAAAA//8DAFBLAQItABQABgAIAAAAIQC2gziS/gAAAOEBAAATAAAAAAAA&#10;AAAAAAAAAAAAAABbQ29udGVudF9UeXBlc10ueG1sUEsBAi0AFAAGAAgAAAAhADj9If/WAAAAlAEA&#10;AAsAAAAAAAAAAAAAAAAALwEAAF9yZWxzLy5yZWxzUEsBAi0AFAAGAAgAAAAhAFWBI/cJAgAAuAMA&#10;AA4AAAAAAAAAAAAAAAAALgIAAGRycy9lMm9Eb2MueG1sUEsBAi0AFAAGAAgAAAAhAHpPE2/eAAAA&#10;BwEAAA8AAAAAAAAAAAAAAAAAYwQAAGRycy9kb3ducmV2LnhtbFBLBQYAAAAABAAEAPMAAABuBQAA&#10;AAA=&#10;" strokecolor="windowText" strokeweight=".5pt">
                <v:stroke joinstyle="miter"/>
              </v:line>
            </w:pict>
          </mc:Fallback>
        </mc:AlternateContent>
      </w:r>
      <w:r w:rsidR="008B171B">
        <w:rPr>
          <w:rFonts w:ascii="Times New Roman" w:hAnsi="Times New Roman" w:cs="Times New Roman"/>
          <w:sz w:val="28"/>
          <w:szCs w:val="28"/>
        </w:rPr>
        <w:t xml:space="preserve">Осень </w:t>
      </w:r>
      <w:proofErr w:type="gramStart"/>
      <w:r w:rsidR="008B171B">
        <w:rPr>
          <w:rFonts w:ascii="Times New Roman" w:hAnsi="Times New Roman" w:cs="Times New Roman"/>
          <w:sz w:val="28"/>
          <w:szCs w:val="28"/>
        </w:rPr>
        <w:t xml:space="preserve">наступила,   </w:t>
      </w:r>
      <w:proofErr w:type="gramEnd"/>
      <w:r w:rsidR="008B171B">
        <w:rPr>
          <w:rFonts w:ascii="Times New Roman" w:hAnsi="Times New Roman" w:cs="Times New Roman"/>
          <w:sz w:val="28"/>
          <w:szCs w:val="28"/>
        </w:rPr>
        <w:t xml:space="preserve">   Н   :спокойное негромкое сообщение</w:t>
      </w:r>
    </w:p>
    <w:p w:rsidR="008B171B" w:rsidRDefault="008B171B" w:rsidP="008B171B">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38FB2E5F" wp14:editId="172EB9C5">
                <wp:simplePos x="0" y="0"/>
                <wp:positionH relativeFrom="column">
                  <wp:posOffset>1492370</wp:posOffset>
                </wp:positionH>
                <wp:positionV relativeFrom="paragraph">
                  <wp:posOffset>278813</wp:posOffset>
                </wp:positionV>
                <wp:extent cx="276046" cy="284672"/>
                <wp:effectExtent l="0" t="0" r="10160" b="20320"/>
                <wp:wrapNone/>
                <wp:docPr id="24" name="Овал 24"/>
                <wp:cNvGraphicFramePr/>
                <a:graphic xmlns:a="http://schemas.openxmlformats.org/drawingml/2006/main">
                  <a:graphicData uri="http://schemas.microsoft.com/office/word/2010/wordprocessingShape">
                    <wps:wsp>
                      <wps:cNvSpPr/>
                      <wps:spPr>
                        <a:xfrm>
                          <a:off x="0" y="0"/>
                          <a:ext cx="276046" cy="284672"/>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2BCD5C" id="Овал 24" o:spid="_x0000_s1026" style="position:absolute;margin-left:117.5pt;margin-top:21.95pt;width:21.75pt;height:22.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BfgIAAN8EAAAOAAAAZHJzL2Uyb0RvYy54bWysVM1uEzEQviPxDpbvdJNVSMqqmypqVYRU&#10;tZVS1PPU600s2R5jO9mEh+EZEFdeIo/E2LttA+WEyMGZf883/mbPzndGs630QaGt+fhkxJm0Ahtl&#10;VzX/fH/17pSzEME2oNHKmu9l4Ofzt2/OOlfJEteoG+kZFbGh6lzN1zG6qiiCWEsD4QSdtORs0RuI&#10;pPpV0XjoqLrRRTkaTYsOfeM8ChkCWS97J5/n+m0rRbxt2yAj0zWn3mI+fT4f01nMz6BaeXBrJYY2&#10;4B+6MKAsXfpc6hIisI1Xr0oZJTwGbOOJQFNg2yohMwZCMx79gWa5BiczFhpOcM9jCv+vrLjZ3nmm&#10;mpqXE84sGHqjw7fDj8P3w09GJppP50JFYUt35wctkJjA7lpv0j/BYLs80/3zTOUuMkHGcjYdTaac&#10;CXKVp5PprEw1i5dk50P8KNGwJNRcaq1cSKihgu11iH30U1QyW7xSWpMdKm1ZR7QrZyN6XAFEoFZD&#10;JNE4ghTsijPQK2KmiD6XDKhVk9JTdtiHC+3ZFogcxKkGu3tqmzMNIZKDsOTf0PBvqamfSwjrPjm7&#10;UhhURkUitFam5qfH2domr8yUHFClwfajTNIjNnt6Co89R4MTV4ouuaZe7sATKQkhLVq8paPVSLBx&#10;kDhbo//6N3uKJ66Ql7OOSE4j+bIBLwniJ0ss+jCeTNJWZGXyflaS4o89j8ceuzEXSKMa00o7kcUU&#10;H/WT2Ho0D7SPi3QrucAKursf/qBcxH75aKOFXCxyGG2Cg3htl06k4mlOabz3uwfwbqBFpIe5waeF&#10;eEWNPjZlWlxsIrYq8+ZlrkS5pNAWZfING5/W9FjPUS/fpfkvAAAA//8DAFBLAwQUAAYACAAAACEA&#10;N58bD+AAAAAJAQAADwAAAGRycy9kb3ducmV2LnhtbEyPwU7DMBBE70j8g7VI3KiDS2kasqkKAgkQ&#10;EmrhA9x4SaLG68h20/D3mBMcRzOaeVOuJ9uLkXzoHCNczzIQxLUzHTcInx9PVzmIEDUb3TsmhG8K&#10;sK7Oz0pdGHfiLY272IhUwqHQCG2MQyFlqFuyOszcQJy8L+etjkn6RhqvT6nc9lJl2a20uuO00OqB&#10;HlqqD7ujRRji6B/5Va3ep+b+7VmN28PmpUW8vJg2dyAiTfEvDL/4CR2qxLR3RzZB9AhqvkhfIsLN&#10;fAUiBdQyX4DYI+T5EmRVyv8Pqh8AAAD//wMAUEsBAi0AFAAGAAgAAAAhALaDOJL+AAAA4QEAABMA&#10;AAAAAAAAAAAAAAAAAAAAAFtDb250ZW50X1R5cGVzXS54bWxQSwECLQAUAAYACAAAACEAOP0h/9YA&#10;AACUAQAACwAAAAAAAAAAAAAAAAAvAQAAX3JlbHMvLnJlbHNQSwECLQAUAAYACAAAACEAv45KgX4C&#10;AADfBAAADgAAAAAAAAAAAAAAAAAuAgAAZHJzL2Uyb0RvYy54bWxQSwECLQAUAAYACAAAACEAN58b&#10;D+AAAAAJAQAADwAAAAAAAAAAAAAAAADYBAAAZHJzL2Rvd25yZXYueG1sUEsFBgAAAAAEAAQA8wAA&#10;AOUFAAAAAA==&#10;" filled="f" strokecolor="windowText" strokeweight="1pt">
                <v:stroke joinstyle="miter"/>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6998A70" wp14:editId="7B60DCA6">
                <wp:simplePos x="0" y="0"/>
                <wp:positionH relativeFrom="column">
                  <wp:posOffset>584547</wp:posOffset>
                </wp:positionH>
                <wp:positionV relativeFrom="paragraph">
                  <wp:posOffset>243469</wp:posOffset>
                </wp:positionV>
                <wp:extent cx="491443" cy="103517"/>
                <wp:effectExtent l="0" t="0" r="23495" b="29845"/>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491443" cy="10351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671FD1" id="Прямая соединительная линия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5pt,19.15pt" to="84.7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TXCQIAALgDAAAOAAAAZHJzL2Uyb0RvYy54bWysU81uEzEQviPxDpbvZJMmLWWVTQ+NygVB&#10;JAr3qdfOWvKfbJNNbsAZqY/AK3AoUqUCz7D7RoydJQpwQ+zBmh/PtzPffJ5fbLUiG+6DtKaik9GY&#10;Em6YraVZV/TN9dWTc0pCBFODsoZXdMcDvVg8fjRvXclPbGNVzT1BEBPK1lW0idGVRRFYwzWEkXXc&#10;YFJYryGi69dF7aFFdK2Kk/H4rGitr523jIeA0eU+SRcZXwjO4ishAo9EVRR7i/n0+bxJZ7GYQ7n2&#10;4BrJhjbgH7rQIA3+9AC1hAjknZd/QWnJvA1WxBGzurBCSMbzDDjNZPzHNK8bcDzPguQEd6Ap/D9Y&#10;9nKz8kTWFcVFGdC4ou5z/76/7b51X/pb0n/ofnRfu7vuvvve3fcf0X7oP6Gdkt3DEL4l54nJ1oUS&#10;AS/Nyg9ecCufaNkKr4lQ0r1FkWSicHSyzXvYHfbAt5EwDM6eTWazKSUMU5Px9HTyNKEXe5gE53yI&#10;z7nVJBkVVdIkmqCEzYsQ91d/XUlhY6+kUhiHUhnSVvRseopiYICCEwoimtohBcGsKQG1RiWz6DNi&#10;sErWqToVh124VJ5sAMWEGqxte40tU6IgREzgHPkbmv2tNLWzhNDsi3MqXYNSy4gPQEmNGziuViZl&#10;eZbwMFSid09osm5svcs8F8lDeWSGBikn/R37aB8/uMVPAAAA//8DAFBLAwQUAAYACAAAACEAuLRA&#10;2+AAAAAIAQAADwAAAGRycy9kb3ducmV2LnhtbEyPT0/CQBTE7yZ+h80z8SbbgjRQ+0qMxnCTWMXI&#10;bek+u437p+luofDpXU56nMxk5jfFajSaHaj3rbMI6SQBRrZ2srUNwsf7y90CmA/CSqGdJYQTeViV&#10;11eFyKU72jc6VKFhscT6XCCoELqcc18rMsJPXEc2et+uNyJE2Tdc9uIYy43m0yTJuBGtjQtKdPSk&#10;qP6pBoOwe1XrtdgN23HzeUrPX1xX7fMW8fZmfHwAFmgMf2G44Ed0KCPT3g1WeqYRltM0JhFmixmw&#10;i58t58D2CPP7DHhZ8P8Hyl8AAAD//wMAUEsBAi0AFAAGAAgAAAAhALaDOJL+AAAA4QEAABMAAAAA&#10;AAAAAAAAAAAAAAAAAFtDb250ZW50X1R5cGVzXS54bWxQSwECLQAUAAYACAAAACEAOP0h/9YAAACU&#10;AQAACwAAAAAAAAAAAAAAAAAvAQAAX3JlbHMvLnJlbHNQSwECLQAUAAYACAAAACEAy74U1wkCAAC4&#10;AwAADgAAAAAAAAAAAAAAAAAuAgAAZHJzL2Uyb0RvYy54bWxQSwECLQAUAAYACAAAACEAuLRA2+AA&#10;AAAIAQAADwAAAAAAAAAAAAAAAABjBAAAZHJzL2Rvd25yZXYueG1sUEsFBgAAAAAEAAQA8wAAAHAF&#10;AAAAAA==&#10;" strokecolor="windowText" strokeweight=".5pt">
                <v:stroke joinstyle="miter"/>
              </v:line>
            </w:pict>
          </mc:Fallback>
        </mc:AlternateContent>
      </w:r>
      <w:r>
        <w:rPr>
          <w:rFonts w:ascii="Times New Roman" w:hAnsi="Times New Roman" w:cs="Times New Roman"/>
          <w:sz w:val="28"/>
          <w:szCs w:val="28"/>
        </w:rPr>
        <w:t xml:space="preserve">Высохли </w:t>
      </w:r>
      <w:proofErr w:type="gramStart"/>
      <w:r>
        <w:rPr>
          <w:rFonts w:ascii="Times New Roman" w:hAnsi="Times New Roman" w:cs="Times New Roman"/>
          <w:sz w:val="28"/>
          <w:szCs w:val="28"/>
        </w:rPr>
        <w:t xml:space="preserve">цветы,   </w:t>
      </w:r>
      <w:proofErr w:type="gramEnd"/>
      <w:r>
        <w:rPr>
          <w:rFonts w:ascii="Times New Roman" w:hAnsi="Times New Roman" w:cs="Times New Roman"/>
          <w:sz w:val="28"/>
          <w:szCs w:val="28"/>
        </w:rPr>
        <w:t xml:space="preserve">     С    :замедленный темп, негромко</w:t>
      </w:r>
    </w:p>
    <w:p w:rsidR="008B171B" w:rsidRDefault="008B171B" w:rsidP="008B171B">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DFDD725" wp14:editId="1E33969D">
                <wp:simplePos x="0" y="0"/>
                <wp:positionH relativeFrom="column">
                  <wp:posOffset>472620</wp:posOffset>
                </wp:positionH>
                <wp:positionV relativeFrom="paragraph">
                  <wp:posOffset>205560</wp:posOffset>
                </wp:positionV>
                <wp:extent cx="414068" cy="181155"/>
                <wp:effectExtent l="0" t="0" r="24130" b="28575"/>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414068" cy="18115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7BCF6CF" id="Прямая соединительная линия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2pt,16.2pt" to="69.8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90AAIAALADAAAOAAAAZHJzL2Uyb0RvYy54bWysU82O0zAQviPxDpbvNMmyraqo6R62Wi4I&#10;KrE8wKzjNJb8J9s07Q04I/UReAUOIK20wDMkb8TYDaXADZGDM57xfJnv85fF1U5JsuXOC6MrWkxy&#10;SrhmphZ6U9HXtzdP5pT4ALoGaTSv6J57erV8/GjR2ZJfmNbImjuCINqXna1oG4Its8yzlivwE2O5&#10;xmJjnIKAW7fJagcdoiuZXeT5LOuMq60zjHuP2dWxSJcJv2k4Cy+bxvNAZEVxtpBWl9a7uGbLBZQb&#10;B7YVbBwD/mEKBULjR09QKwhA3jjxF5QSzBlvmjBhRmWmaQTjiQOyKfI/2LxqwfLEBcXx9iST/3+w&#10;7MV27Yio8e5QHg0K76j/OLwdDv3X/tNwIMO7/nv/pf/c3/ff+vvhPcYPwweMY7F/GNMHgu2oZWd9&#10;iZDXeu3GnbdrF4XZNU7FN1Imu6T//qQ/3wXCMHlZXOYzNAzDUjEviuk0Yma/mq3z4Rk3isSgolLo&#10;KA+UsH3uw/HozyMxrc2NkBLzUEpNuorOnk6RJQM0WiMhYKgsUvd6QwnIDTqYBZcQvZGijt2x2e/9&#10;tXRkC2gi9F5tulscmRIJPmABeaRnHPa31jjOCnx7bE6leAxKJQIaXwpV0fl5t9SxypN1R1JR1KOM&#10;Mboz9T6pm8Ud2iIpNFo4+u58j/H5j7b8AQAA//8DAFBLAwQUAAYACAAAACEAxUP8M94AAAAIAQAA&#10;DwAAAGRycy9kb3ducmV2LnhtbEyPzU7DMBCE70i8g7VI3KhNU6U0ZFOhoh64lQASRzfe/EC8jmKn&#10;DW+Pe4LTaDWjmW/z7Wx7caLRd44R7hcKBHHlTMcNwvvb/u4BhA+aje4dE8IPedgW11e5zow78yud&#10;ytCIWMI+0whtCEMmpa9astov3EAcvdqNVod4jo00oz7HctvLpVKptLrjuNDqgXYtVd/lZBGmw65W&#10;3T6Zvz6TUk4v68PHc90g3t7MT48gAs3hLwwX/IgORWQ6uomNFz3CerWKSYRkGfXiJ5sUxBEhVRuQ&#10;RS7/P1D8AgAA//8DAFBLAQItABQABgAIAAAAIQC2gziS/gAAAOEBAAATAAAAAAAAAAAAAAAAAAAA&#10;AABbQ29udGVudF9UeXBlc10ueG1sUEsBAi0AFAAGAAgAAAAhADj9If/WAAAAlAEAAAsAAAAAAAAA&#10;AAAAAAAALwEAAF9yZWxzLy5yZWxzUEsBAi0AFAAGAAgAAAAhAIoP/3QAAgAAsAMAAA4AAAAAAAAA&#10;AAAAAAAALgIAAGRycy9lMm9Eb2MueG1sUEsBAi0AFAAGAAgAAAAhAMVD/DPeAAAACAEAAA8AAAAA&#10;AAAAAAAAAAAAWgQAAGRycy9kb3ducmV2LnhtbFBLBQYAAAAABAAEAPMAAABlBQ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C25B54A" wp14:editId="0DA8B0D3">
                <wp:simplePos x="0" y="0"/>
                <wp:positionH relativeFrom="column">
                  <wp:posOffset>67178</wp:posOffset>
                </wp:positionH>
                <wp:positionV relativeFrom="paragraph">
                  <wp:posOffset>214187</wp:posOffset>
                </wp:positionV>
                <wp:extent cx="396815" cy="138022"/>
                <wp:effectExtent l="0" t="0" r="22860" b="33655"/>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396815" cy="13802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CAA0910" id="Прямая соединительная линия 9"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3pt,16.85pt" to="36.5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NCQIAALgDAAAOAAAAZHJzL2Uyb0RvYy54bWysU82O0zAQviPxDpbvNP3RVm3UdA9bLRcE&#10;lVj2Pus4jSX/yTZNewPOSH0EXoEDSCst8AzJGzF2s1VZbogcRvPj+TLz+fPicqck2XLnhdEFHQ2G&#10;lHDNTCn0pqDvbq5fzCjxAXQJ0mhe0D339HL5/NmisTkfm9rIkjuCINrnjS1oHYLNs8yzmivwA2O5&#10;xmJlnIKAodtkpYMG0ZXMxsPhNGuMK60zjHuP2dWxSJcJv6o4C2+qyvNAZEFxtpCsS/Yu2my5gHzj&#10;wNaC9WPAP0yhQGj86QlqBQHIeyf+glKCOeNNFQbMqMxUlWA87YDbjIZPtnlbg+VpFyTH2xNN/v/B&#10;stfbtSOiLOicEg0Kr6j90n3oDu2P9mt3IN3H9lf7vf3W3rc/2/vuE/oP3Wf0Y7F96NMHMo9MNtbn&#10;CHil166PvF27SMuucopUUthbFEkiClcnu3QP+9M98F0gDJOT+XQ2uqCEYWk0mQ3H44ieHWEinHU+&#10;vORGkegUVAodaYIctq98OB59PBLT2lwLKTEPudSkKeh0coFiYICCqyQEdJVFCrzeUAJyg0pmwSVE&#10;b6QoY3ds9nt/JR3ZAooJNVia5gZHpkSCD1jAPdLXD/tHaxxnBb4+NqdSPAa5EgEfgBSqoLPzbqlj&#10;lScJ90tFeo+ERu/OlPvEcxYjlEdiqJdy1N95jP75g1v+BgAA//8DAFBLAwQUAAYACAAAACEAS+SV&#10;q90AAAAHAQAADwAAAGRycy9kb3ducmV2LnhtbEyOwU7DMBBE70j8g7VI3KgTQlsU4lQIhHoDNVBE&#10;b9t4SSLsdRQ7bcrXY05wHM3ozStWkzXiQIPvHCtIZwkI4trpjhsFb69PV7cgfEDWaByTghN5WJXn&#10;ZwXm2h15Q4cqNCJC2OeooA2hz6X0dUsW/cz1xLH7dIPFEOPQSD3gMcKtkddJspAWO44PLfb00FL9&#10;VY1Wwe65Xa9xN26nl/dT+v0hTdU9bpW6vJju70AEmsLfGH71ozqU0WnvRtZemJiTRVwqyLIliNgv&#10;sxTEXsF8fgOyLOR///IHAAD//wMAUEsBAi0AFAAGAAgAAAAhALaDOJL+AAAA4QEAABMAAAAAAAAA&#10;AAAAAAAAAAAAAFtDb250ZW50X1R5cGVzXS54bWxQSwECLQAUAAYACAAAACEAOP0h/9YAAACUAQAA&#10;CwAAAAAAAAAAAAAAAAAvAQAAX3JlbHMvLnJlbHNQSwECLQAUAAYACAAAACEAGX4fzQkCAAC4AwAA&#10;DgAAAAAAAAAAAAAAAAAuAgAAZHJzL2Uyb0RvYy54bWxQSwECLQAUAAYACAAAACEAS+SVq90AAAAH&#10;AQAADwAAAAAAAAAAAAAAAABjBAAAZHJzL2Rvd25yZXYueG1sUEsFBgAAAAAEAAQA8wAAAG0FAAAA&#10;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B94596F" wp14:editId="2537B571">
                <wp:simplePos x="0" y="0"/>
                <wp:positionH relativeFrom="column">
                  <wp:posOffset>93058</wp:posOffset>
                </wp:positionH>
                <wp:positionV relativeFrom="paragraph">
                  <wp:posOffset>24407</wp:posOffset>
                </wp:positionV>
                <wp:extent cx="491706" cy="17252"/>
                <wp:effectExtent l="0" t="0" r="22860" b="20955"/>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491706" cy="1725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3C88CD" id="Прямая соединительная линия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1.9pt" to="46.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gCCAIAALcDAAAOAAAAZHJzL2Uyb0RvYy54bWysU0uOEzEQ3SNxB8t70klgkqGVziwmGjYI&#10;IjGwr3HbaUv+yTbpZAeskeYIXIEFSCMNcIbuG1F2mijADpGFVR/XS73n14uLnVZky32Q1lR0MhpT&#10;wg2ztTSbir6+vnp0TkmIYGpQ1vCK7nmgF8uHDxatK/nUNlbV3BMEMaFsXUWbGF1ZFIE1XEMYWccN&#10;NoX1GiKmflPUHlpE16qYjsezorW+dt4yHgJWV4cmXWZ8ITiLL4UIPBJVUdwt5tPn8yadxXIB5caD&#10;ayQb1oB/2EKDNPinR6gVRCBvvfwLSkvmbbAijpjVhRVCMp45IJvJ+A82rxpwPHNBcYI7yhT+Hyx7&#10;sV17IuuKzikxoPGJuk/9u/62+9Z97m9J/7770X3tvnR33ffurv+A8X3/EePU7O6H8i2ZJyVbF0oE&#10;vDRrP2TBrX2SZSe8JkJJ9wZNkoVC6mSX32F/fAe+i4Rh8cnTyXw8o4RhazKfnk0TeHFASWjOh/iM&#10;W01SUFElTVIJStg+D/Fw9deVVDb2SiqFdSiVIW1FZ4/P0AsM0G9CQcRQO1QgmA0loDZoZBZ9RgxW&#10;yTpNp+GwD5fKky2gl9CCtW2vcWNKFISIDaSRf8Oyv42mdVYQmsNwbqVrUGoZ0f9K6oqen04rk7o8&#10;O3ggldQ96JmiG1vvs8xFytAdWaHBycl+pznGp9/b8icAAAD//wMAUEsDBBQABgAIAAAAIQDAeWvH&#10;3AAAAAUBAAAPAAAAZHJzL2Rvd25yZXYueG1sTI/NTsMwEITvSLyDtUjcqJMCBUKcCoFQbyACRfS2&#10;jZc4wj9R7LQpT89yguNoRjPflMvJWbGjIXbBK8hnGQjyTdCdbxW8vT6eXYOICb1GGzwpOFCEZXV8&#10;VGKhw96/0K5OreASHwtUYFLqCyljY8hhnIWePHufYXCYWA6t1APuudxZOc+yhXTYeV4w2NO9oear&#10;Hp2CzZNZrXAzrqfn90P+/SFt3T2slTo9me5uQSSa0l8YfvEZHSpm2obR6ygs64srTio45wNs38xz&#10;EFsFi0uQVSn/01c/AAAA//8DAFBLAQItABQABgAIAAAAIQC2gziS/gAAAOEBAAATAAAAAAAAAAAA&#10;AAAAAAAAAABbQ29udGVudF9UeXBlc10ueG1sUEsBAi0AFAAGAAgAAAAhADj9If/WAAAAlAEAAAsA&#10;AAAAAAAAAAAAAAAALwEAAF9yZWxzLy5yZWxzUEsBAi0AFAAGAAgAAAAhAAkVOAIIAgAAtwMAAA4A&#10;AAAAAAAAAAAAAAAALgIAAGRycy9lMm9Eb2MueG1sUEsBAi0AFAAGAAgAAAAhAMB5a8fcAAAABQEA&#10;AA8AAAAAAAAAAAAAAAAAYgQAAGRycy9kb3ducmV2LnhtbFBLBQYAAAAABAAEAPMAAABrBQAAAAA=&#10;" strokecolor="windowText" strokeweight=".5pt">
                <v:stroke joinstyle="miter"/>
              </v:line>
            </w:pict>
          </mc:Fallback>
        </mc:AlternateContent>
      </w:r>
      <w:r>
        <w:rPr>
          <w:rFonts w:ascii="Times New Roman" w:hAnsi="Times New Roman" w:cs="Times New Roman"/>
          <w:sz w:val="28"/>
          <w:szCs w:val="28"/>
        </w:rPr>
        <w:t xml:space="preserve">И глядят уныло         Г  </w:t>
      </w:r>
      <w:proofErr w:type="gramStart"/>
      <w:r>
        <w:rPr>
          <w:rFonts w:ascii="Times New Roman" w:hAnsi="Times New Roman" w:cs="Times New Roman"/>
          <w:sz w:val="28"/>
          <w:szCs w:val="28"/>
        </w:rPr>
        <w:t xml:space="preserve">  :замедленный</w:t>
      </w:r>
      <w:proofErr w:type="gramEnd"/>
      <w:r>
        <w:rPr>
          <w:rFonts w:ascii="Times New Roman" w:hAnsi="Times New Roman" w:cs="Times New Roman"/>
          <w:sz w:val="28"/>
          <w:szCs w:val="28"/>
        </w:rPr>
        <w:t xml:space="preserve"> темп, оттенок сожаления</w:t>
      </w:r>
    </w:p>
    <w:p w:rsidR="008B171B" w:rsidRDefault="008B171B" w:rsidP="008B171B">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653879C7" wp14:editId="42A4BD4E">
                <wp:simplePos x="0" y="0"/>
                <wp:positionH relativeFrom="column">
                  <wp:posOffset>222454</wp:posOffset>
                </wp:positionH>
                <wp:positionV relativeFrom="paragraph">
                  <wp:posOffset>168287</wp:posOffset>
                </wp:positionV>
                <wp:extent cx="189182" cy="206591"/>
                <wp:effectExtent l="0" t="0" r="20955" b="2222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189182" cy="20659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C37DCE" id="Прямая соединительная линия 1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3.25pt" to="32.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vOWAwIAALADAAAOAAAAZHJzL2Uyb0RvYy54bWysU82O0zAQviPxDpbvNGlXW3WjpnvYarkg&#10;qMTyALOO01jyn2zTtDfgjNRH4BU4gLTSLjxD8kaM3dAtyw2RgzOe8XyZ7/OX+eVWSbLhzgujSzoe&#10;5ZRwzUwl9Lqk726uX8wo8QF0BdJoXtId9/Ry8fzZvLUFn5jGyIo7giDaF60taROCLbLMs4Yr8CNj&#10;ucZibZyCgFu3zioHLaIrmU3yfJq1xlXWGca9x+zyUKSLhF/XnIU3de15ILKkOFtIq0vrbVyzxRyK&#10;tQPbCDaMAf8whQKh8aNHqCUEIO+d+AtKCeaMN3UYMaMyU9eC8cQB2YzzJ2zeNmB54oLieHuUyf8/&#10;WPZ6s3JEVHh3Z5RoUHhH3Zf+Q7/vHrqv/Z70H7uf3ffuW3fX/eju+k8Y3/efMY7F7n5I7wm2o5at&#10;9QVCXumVG3berlwUZls7Fd9ImWyT/ruj/nwbCMPkeHYxnk0oYVia5NPzi3HEzB6brfPhJTeKxKCk&#10;UugoDxSweeXD4ejvIzGtzbWQEvNQSE3akk7PztEEDNBotYSAobJI3es1JSDX6GAWXEL0Rooqdsdm&#10;v/NX0pENoInQe5Vpb3BkSiT4gAXkkZ5h2D9a4zhL8M2hOZXiMSiUCGh8KVRJZ6fdUscqT9YdSEVR&#10;DzLG6NZUu6RuFndoi6TQYOHou9M9xqc/2uIXAAAA//8DAFBLAwQUAAYACAAAACEApRXmuN0AAAAH&#10;AQAADwAAAGRycy9kb3ducmV2LnhtbEyPzU7DMBCE70i8g7VI3KhNQwKEbCpU1AO3EkDi6MabH4jX&#10;Uey04e0xJziOZjTzTbFZ7CCONPneMcL1SoEgrp3puUV4e91d3YHwQbPRg2NC+CYPm/L8rNC5cSd+&#10;oWMVWhFL2OcaoQthzKX0dUdW+5UbiaPXuMnqEOXUSjPpUyy3g1wrlUmre44LnR5p21H9Vc0WYd5v&#10;G9XvkuXzI6nk/Hy7f39qWsTLi+XxAUSgJfyF4Rc/okMZmQ5uZuPFgJCk8UpAWGcpiOhnN/HJASG9&#10;VyDLQv7nL38AAAD//wMAUEsBAi0AFAAGAAgAAAAhALaDOJL+AAAA4QEAABMAAAAAAAAAAAAAAAAA&#10;AAAAAFtDb250ZW50X1R5cGVzXS54bWxQSwECLQAUAAYACAAAACEAOP0h/9YAAACUAQAACwAAAAAA&#10;AAAAAAAAAAAvAQAAX3JlbHMvLnJlbHNQSwECLQAUAAYACAAAACEAtJbzlgMCAACwAwAADgAAAAAA&#10;AAAAAAAAAAAuAgAAZHJzL2Uyb0RvYy54bWxQSwECLQAUAAYACAAAACEApRXmuN0AAAAHAQAADwAA&#10;AAAAAAAAAAAAAABdBAAAZHJzL2Rvd25yZXYueG1sUEsFBgAAAAAEAAQA8wAAAGcFA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4FF3666" wp14:editId="0DD6B176">
                <wp:simplePos x="0" y="0"/>
                <wp:positionH relativeFrom="column">
                  <wp:posOffset>861204</wp:posOffset>
                </wp:positionH>
                <wp:positionV relativeFrom="paragraph">
                  <wp:posOffset>202793</wp:posOffset>
                </wp:positionV>
                <wp:extent cx="213599" cy="172192"/>
                <wp:effectExtent l="0" t="0" r="34290" b="37465"/>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213599" cy="172192"/>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4A4655C" id="Прямая соединительная линия 16"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8pt,15.95pt" to="84.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6pAwIAALADAAAOAAAAZHJzL2Uyb0RvYy54bWysU82O0zAQviPxDpbvNE1XW7ZR0z1stVwQ&#10;VGJ5gFnHaSz5T7Zp2htwRuoj8AocQFppgWdI3mjHbrYUuCFycMYzni/zff4yv9wqSTbceWF0SfPR&#10;mBKumamEXpf07c31swtKfABdgTSal3THPb1cPH0yb23BJ6YxsuKOIIj2RWtL2oRgiyzzrOEK/MhY&#10;rrFYG6cg4Nats8pBi+hKZpPxeJq1xlXWGca9x+zyUKSLhF/XnIXXde15ILKkOFtIq0vrbVyzxRyK&#10;tQPbCDaMAf8whQKh8aNHqCUEIO+c+AtKCeaMN3UYMaMyU9eC8cQB2eTjP9i8acDyxAXF8fYok/9/&#10;sOzVZuWIqPDuppRoUHhH3ef+fb/vvndf+j3pP3Q/u2/d1+6u+9Hd9R8xvu8/YRyL3f2Q3hNsRy1b&#10;6wuEvNIrN+y8XbkozLZ2Kr6RMtkm/XdH/fk2EIbJSX52PptRwrCUP5/ks0nEzH41W+fDC24UiUFJ&#10;pdBRHihg89KHw9HHIzGtzbWQEvNQSE3akk7PztEEDNBotYSAobJI3es1JSDX6GAWXEL0Rooqdsdm&#10;v/NX0pENoInQe5Vpb3BkSiT4gAXkkZ5h2N9a4zhL8M2hOZXiMSiUCGh8KVRJL067pY5Vnqw7kIqi&#10;HmSM0a2pdkndLO7QFkmhwcLRd6d7jE9/tMUDAAAA//8DAFBLAwQUAAYACAAAACEA1i+nLd8AAAAJ&#10;AQAADwAAAGRycy9kb3ducmV2LnhtbEyPy27CMBBF95X4B2uQuis2RKQkjYMQiEV3NC1SlyaePNp4&#10;HMUOpH9fs2qXV3N075lsO5mOXXFwrSUJy4UAhlRa3VIt4eP9+LQB5rwirTpLKOEHHWzz2UOmUm1v&#10;9IbXwtcslJBLlYTG+z7l3JUNGuUWtkcKt8oORvkQh5rrQd1Cuen4SoiYG9VSWGhUj/sGy+9iNBLG&#10;074S7TGavj6jgo+vz6fzoaqlfJxPuxdgHif/B8NdP6hDHpwudiTtWBdytI4DKiFaJsDuQJysgF0k&#10;rBMBPM/4/w/yXwAAAP//AwBQSwECLQAUAAYACAAAACEAtoM4kv4AAADhAQAAEwAAAAAAAAAAAAAA&#10;AAAAAAAAW0NvbnRlbnRfVHlwZXNdLnhtbFBLAQItABQABgAIAAAAIQA4/SH/1gAAAJQBAAALAAAA&#10;AAAAAAAAAAAAAC8BAABfcmVscy8ucmVsc1BLAQItABQABgAIAAAAIQClhI6pAwIAALADAAAOAAAA&#10;AAAAAAAAAAAAAC4CAABkcnMvZTJvRG9jLnhtbFBLAQItABQABgAIAAAAIQDWL6ct3wAAAAkBAAAP&#10;AAAAAAAAAAAAAAAAAF0EAABkcnMvZG93bnJldi54bWxQSwUGAAAAAAQABADzAAAAaQ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0062BD82" wp14:editId="670CDC32">
                <wp:simplePos x="0" y="0"/>
                <wp:positionH relativeFrom="column">
                  <wp:posOffset>1495724</wp:posOffset>
                </wp:positionH>
                <wp:positionV relativeFrom="paragraph">
                  <wp:posOffset>285786</wp:posOffset>
                </wp:positionV>
                <wp:extent cx="276046" cy="284672"/>
                <wp:effectExtent l="0" t="0" r="10160" b="20320"/>
                <wp:wrapNone/>
                <wp:docPr id="26" name="Овал 26"/>
                <wp:cNvGraphicFramePr/>
                <a:graphic xmlns:a="http://schemas.openxmlformats.org/drawingml/2006/main">
                  <a:graphicData uri="http://schemas.microsoft.com/office/word/2010/wordprocessingShape">
                    <wps:wsp>
                      <wps:cNvSpPr/>
                      <wps:spPr>
                        <a:xfrm>
                          <a:off x="0" y="0"/>
                          <a:ext cx="276046" cy="284672"/>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CE2831" id="Овал 26" o:spid="_x0000_s1026" style="position:absolute;margin-left:117.75pt;margin-top:22.5pt;width:21.75pt;height:22.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2dfAIAAN8EAAAOAAAAZHJzL2Uyb0RvYy54bWysVMtuEzEU3SPxD5b3dJJRSMqokypqVYRU&#10;tZVS1LXr8SSW/MJ2MgkfwzcgtvxEPoljz7QNlBUiC+e+fc/1uXN2vtOKbIUP0pqajk9GlAjDbSPN&#10;qqaf76/enVISIjMNU9aImu5FoOfzt2/OOleJ0q6taoQnKGJC1bmarmN0VVEEvhaahRPrhIGztV6z&#10;CNWvisazDtW1KsrRaFp01jfOWy5CgPWyd9J5rt+2gsfbtg0iElVT9Bbz6fP5mM5ifsaqlWduLfnQ&#10;BvuHLjSTBpc+l7pkkZGNl69Kacm9DbaNJ9zqwrat5CJjAJrx6A80yzVzImPBcIJ7HlP4f2X5zfbO&#10;E9nUtJxSYpjGGx2+HX4cvh9+Epgwn86FCmFLd+cHLUBMYHet1+kfMMguz3T/PFOxi4TDWM6mowlK&#10;c7jK08l0VqaaxUuy8yF+FFaTJNRUKCVdSKhZxbbXIfbRT1HJbOyVVAp2VilDOtCunI3wuJyBQK1i&#10;EaJ2gBTMihKmVmAmjz6XDFbJJqWn7LAPF8qTLQM5wKnGdvdomxLFQoQDWPJvaPi31NTPJQvrPjm7&#10;UhirtIwgtJK6pqfH2cokr8iUHFClwfajTNKjbfZ4Cm97jgbHryQuuUYvd8yDlECIRYu3OFplAdsO&#10;EiVr67/+zZ7iwRV4KelAcozky4Z5AYifDFj0YTyZpK3IyuT9rITijz2Pxx6z0RcWoxpjpR3PYoqP&#10;6klsvdUP2MdFuhUuZjju7oc/KBexXz5sNBeLRQ7DJjgWr83S8VQ8zSmN9373wLwbaBHxMDf2aSFe&#10;UaOPTZnGLjbRtjLz5mWuoFxSsEWZfMPGpzU91nPUy3dp/gsAAP//AwBQSwMEFAAGAAgAAAAhADd9&#10;AfTfAAAACQEAAA8AAABkcnMvZG93bnJldi54bWxMj91KxDAQRu8F3yGM4J2bGq22temyioKKIPvz&#10;ANkmNmWbSUmy3fr2jld6N8McvjlfvZzdwCYTYu9RwvUiA2aw9brHTsJu+3JVAItJoVaDRyPh20RY&#10;Nudntaq0P+HaTJvUMQrBWCkJNqWx4jy21jgVF340SLcvH5xKtIaO66BOFO4GLrLsjjvVI32wajRP&#10;1rSHzdFJGNMUnvFdlJ9z9/jxKqb1YfVmpby8mFcPwJKZ0x8Mv/qkDg057f0RdWSDBHGT54RKuM2p&#10;EwHivqRhL6EoC+BNzf83aH4AAAD//wMAUEsBAi0AFAAGAAgAAAAhALaDOJL+AAAA4QEAABMAAAAA&#10;AAAAAAAAAAAAAAAAAFtDb250ZW50X1R5cGVzXS54bWxQSwECLQAUAAYACAAAACEAOP0h/9YAAACU&#10;AQAACwAAAAAAAAAAAAAAAAAvAQAAX3JlbHMvLnJlbHNQSwECLQAUAAYACAAAACEAnHa9nXwCAADf&#10;BAAADgAAAAAAAAAAAAAAAAAuAgAAZHJzL2Uyb0RvYy54bWxQSwECLQAUAAYACAAAACEAN30B9N8A&#10;AAAJAQAADwAAAAAAAAAAAAAAAADWBAAAZHJzL2Rvd25yZXYueG1sUEsFBgAAAAAEAAQA8wAAAOIF&#10;AAAAAA==&#10;" filled="f" strokecolor="windowText" strokeweight="1pt">
                <v:stroke joinstyle="miter"/>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3685E4D" wp14:editId="05F6AD08">
                <wp:simplePos x="0" y="0"/>
                <wp:positionH relativeFrom="column">
                  <wp:posOffset>618825</wp:posOffset>
                </wp:positionH>
                <wp:positionV relativeFrom="paragraph">
                  <wp:posOffset>202793</wp:posOffset>
                </wp:positionV>
                <wp:extent cx="241983" cy="172085"/>
                <wp:effectExtent l="0" t="0" r="24765" b="18415"/>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241983" cy="17208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2DA988A" id="Прямая соединительная линия 15"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48.75pt,15.95pt" to="6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2mHCwIAALoDAAAOAAAAZHJzL2Uyb0RvYy54bWysU82O0zAQviPxDpbvNGmXXUrUdA9bLRcE&#10;lVi4ex27seQ/eUzT3oAzUh+BV+AA0koLPEPyRozdUhW4IXKwZjyZb2a++Ty73BhN1iKAcram41FJ&#10;ibDcNcquavr65vrRlBKIzDZMOytquhVAL+cPH8w6X4mJa51uRCAIYqHqfE3bGH1VFMBbYRiMnBcW&#10;g9IFwyK6YVU0gXWIbnQxKcuLonOh8cFxAYC3i32QzjO+lILHl1KCiETXFHuL+Qz5vE1nMZ+xahWY&#10;bxU/tMH+oQvDlMWiR6gFi4y8DeovKKN4cOBkHHFnCiel4iLPgNOMyz+medUyL/IsSA74I03w/2D5&#10;i/UyENXg7s4psczgjvpPw7th13/rPw87Mrzvf/Rf+y/9Xf+9vxs+oH0/fEQ7Bfv7w/WOYDpy2Xmo&#10;EPLKLsPBA78MiZiNDIZIrfwbLJWpwuHJJm9ie9yE2ETC8XLyePx0ekYJx9D4yaScZvRiD5PgfID4&#10;TDhDklFTrWwiilVs/RwilsZff/2Srq27VlrnZWtLuppenJ2jHDhDyUnNIprGIwlgV5QwvUIt8xgy&#10;IjitmpSdcGALVzqQNUM5oQob191gy5RoBhEDOEf+EhXYwW+pqZ0Fg3afnEN79RkV8QloZWo6Pc3W&#10;NlUUWcSHoRK9e0KTdeuabea5SB4KJBc9iDkp8NRH+/TJzX8CAAD//wMAUEsDBBQABgAIAAAAIQC/&#10;9dNJ3wAAAAgBAAAPAAAAZHJzL2Rvd25yZXYueG1sTI/NTsMwEITvSLyDtUjcqBOqFBKyqRAI9QYi&#10;0Kq9ufESR/gnip025elxT3AczWjmm3I5Gc0ONPjOWYR0lgAj2zjZ2Rbh8+Pl5h6YD8JKoZ0lhBN5&#10;WFaXF6UopDvadzrUoWWxxPpCIKgQ+oJz3ygyws9cTzZ6X24wIkQ5tFwO4hjLjea3SbLgRnQ2LijR&#10;05Oi5rseDcLuVa1WYjeup7fNKf3Zcl13z2vE66vp8QFYoCn8heGMH9Ghikx7N1rpmUbI77KYRJin&#10;ObCzP88WwPYIWZ4Ar0r+/0D1CwAA//8DAFBLAQItABQABgAIAAAAIQC2gziS/gAAAOEBAAATAAAA&#10;AAAAAAAAAAAAAAAAAABbQ29udGVudF9UeXBlc10ueG1sUEsBAi0AFAAGAAgAAAAhADj9If/WAAAA&#10;lAEAAAsAAAAAAAAAAAAAAAAALwEAAF9yZWxzLy5yZWxzUEsBAi0AFAAGAAgAAAAhAKSDaYcLAgAA&#10;ugMAAA4AAAAAAAAAAAAAAAAALgIAAGRycy9lMm9Eb2MueG1sUEsBAi0AFAAGAAgAAAAhAL/100nf&#10;AAAACAEAAA8AAAAAAAAAAAAAAAAAZQQAAGRycy9kb3ducmV2LnhtbFBLBQYAAAAABAAEAPMAAABx&#10;BQ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6358C586" wp14:editId="5F9E99AB">
                <wp:simplePos x="0" y="0"/>
                <wp:positionH relativeFrom="column">
                  <wp:posOffset>32673</wp:posOffset>
                </wp:positionH>
                <wp:positionV relativeFrom="paragraph">
                  <wp:posOffset>176913</wp:posOffset>
                </wp:positionV>
                <wp:extent cx="224286" cy="198408"/>
                <wp:effectExtent l="0" t="0" r="23495" b="30480"/>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224286" cy="198408"/>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24D16D7" id="Прямая соединительная линия 1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55pt,13.95pt" to="20.2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5eCQIAALoDAAAOAAAAZHJzL2Uyb0RvYy54bWysU82O0zAQviPxDpbvNGlYqhI13cNWywVB&#10;JRbus47TWPKfbNO0N+CM1EfgFTiAtNICz5C8EWM3VAVuiBys+fF8mfnm8+JypyTZcueF0RWdTnJK&#10;uGamFnpT0dc314/mlPgAugZpNK/onnt6uXz4YNHZkhemNbLmjiCI9mVnK9qGYMss86zlCvzEWK4x&#10;2RinIKDrNlntoEN0JbMiz2dZZ1xtnWHce4yujkm6TPhNw1l42TSeByIrir2FdLp03sYzWy6g3Diw&#10;rWBjG/APXSgQGn96glpBAPLWib+glGDOeNOECTMqM00jGE8z4DTT/I9pXrVgeZoFyfH2RJP/f7Ds&#10;xXbtiKhxdwUlGhTuqP80vBsO/bf+83Agw/v+R/+1/9Lf9d/7u+ED2vfDR7Rjsr8fwweC5chlZ32J&#10;kFd67UbP27WLxOwap0gjhX2Dv0pU4fBklzaxP22C7wJhGCyKi2I+o4Rhavp0fpHPI3p2hIlw1vnw&#10;jBtFolFRKXQkCkrYPvfhePXXlRjW5lpIiXEopSZdRWePn6AcGKDkGgkBTWWRBK83lIDcoJZZcAnR&#10;GynqWB2L/d5fSUe2gHJCFdamu8GWKZHgAyZwjvSNzf5WGttZgW+PxSkVr0GpRMAnIIWq6Py8WuqY&#10;5UnE41CR3iOh0bo19T7xnEUPBZIYGsUcFXjuo33+5JY/AQAA//8DAFBLAwQUAAYACAAAACEAQM1l&#10;S9wAAAAGAQAADwAAAGRycy9kb3ducmV2LnhtbEyOy07DMBBF90j8gzVI7KiTqjwa4lQIhLoDESii&#10;Ozce4gh7HMVOm/L1DCtY3ofuPeVq8k7scYhdIAX5LAOB1ATTUavg7fXx4gZETJqMdoFQwREjrKrT&#10;k1IXJhzoBfd1agWPUCy0AptSX0gZG4tex1nokTj7DIPXieXQSjPoA497J+dZdiW97ogfrO7x3mLz&#10;VY9ewfbJrtd6O26m5/dj/v0hXd09bJQ6P5vubkEknNJfGX7xGR0qZtqFkUwUTsFlzkUF8+slCI4X&#10;2QLEju1lDrIq5X/86gcAAP//AwBQSwECLQAUAAYACAAAACEAtoM4kv4AAADhAQAAEwAAAAAAAAAA&#10;AAAAAAAAAAAAW0NvbnRlbnRfVHlwZXNdLnhtbFBLAQItABQABgAIAAAAIQA4/SH/1gAAAJQBAAAL&#10;AAAAAAAAAAAAAAAAAC8BAABfcmVscy8ucmVsc1BLAQItABQABgAIAAAAIQAVlw5eCQIAALoDAAAO&#10;AAAAAAAAAAAAAAAAAC4CAABkcnMvZTJvRG9jLnhtbFBLAQItABQABgAIAAAAIQBAzWVL3AAAAAYB&#10;AAAPAAAAAAAAAAAAAAAAAGMEAABkcnMvZG93bnJldi54bWxQSwUGAAAAAAQABADzAAAAbAUAAAAA&#10;" strokecolor="windowText" strokeweight=".5pt">
                <v:stroke joinstyle="miter"/>
              </v:line>
            </w:pict>
          </mc:Fallback>
        </mc:AlternateContent>
      </w:r>
      <w:r>
        <w:rPr>
          <w:rFonts w:ascii="Times New Roman" w:hAnsi="Times New Roman" w:cs="Times New Roman"/>
          <w:sz w:val="28"/>
          <w:szCs w:val="28"/>
        </w:rPr>
        <w:t>Голые кусты.</w:t>
      </w:r>
    </w:p>
    <w:p w:rsidR="008B171B" w:rsidRDefault="008B171B" w:rsidP="008B171B">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27A15DA" wp14:editId="00A53925">
                <wp:simplePos x="0" y="0"/>
                <wp:positionH relativeFrom="column">
                  <wp:posOffset>411720</wp:posOffset>
                </wp:positionH>
                <wp:positionV relativeFrom="paragraph">
                  <wp:posOffset>52741</wp:posOffset>
                </wp:positionV>
                <wp:extent cx="207105" cy="0"/>
                <wp:effectExtent l="0" t="0" r="2159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20710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6CED0CD" id="Прямая соединительная линия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pt,4.15pt" to="48.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Ms/gEAAKsDAAAOAAAAZHJzL2Uyb0RvYy54bWysU82O0zAQviPxDpbvNGlhl1XUdA9bLRcE&#10;ldh9AK/jJJb8J49p2htwRuoj8AocQFppgWdI3oixm+124YbIwRl7Mt/M9/nL/HyjFVkLD9Kakk4n&#10;OSXCcFtJ05T0+ury2RklEJipmLJGlHQrgJ4vnj6Zd64QM9taVQlPEMRA0bmStiG4IsuAt0IzmFgn&#10;DCZr6zULuPVNVnnWIbpW2SzPT7PO+sp5ywUAni73SbpI+HUteHhb1yACUSXF2UJafVpv4pot5qxo&#10;PHOt5OMY7B+m0EwabHqAWrLAyHsv/4LSknsLtg4TbnVm61pykTggm2n+B5t3LXMicUFxwB1kgv8H&#10;y9+sV57ICu/uBSWGabyj/svwYdj1P/qvw44MH/tf/ff+W3/b/+xvh08Y3w2fMY7J/m483hEsRy07&#10;BwVCXpiVH3fgVj4Ks6m9jm+kTDZJ/+1Bf7EJhOPhLH85zU8o4fep7KHOeQivhNUkBiVV0kRlWMHW&#10;ryFgL/z0/pN4bOylVCrdrjKkK+np8xO8f87QY7ViAUPtkDWYhhKmGjQvDz4hglWyitURB7ZwoTxZ&#10;M/QP2q6y3RVOS4liEDCBFNITueMEj0rjOEsG7b44pfZ20zKg55XUJT07rlYmdhTJtSOpqOdewRjd&#10;2GqbhM3iDh2Rmo7ujZY73mN8/I8tfgMAAP//AwBQSwMEFAAGAAgAAAAhAChIg6jbAAAABQEAAA8A&#10;AABkcnMvZG93bnJldi54bWxMzstOwzAQBdA9Ev9gDRI76kCqPkKcChV1wa5NQepyGk8eEI+j2GnD&#10;3+OyaZdXd3TnpKvRtOJEvWssK3ieRCCIC6sbrhR87jdPCxDOI2tsLZOCX3Kwyu7vUky0PfOOTrmv&#10;RBhhl6CC2vsukdIVNRl0E9sRh660vUEfYl9J3eM5jJtWvkTRTBpsOHyosaN1TcVPPhgFw3ZdRs0m&#10;Hr8PcS6Hj/n2672slHp8GN9eQXga/fUYLvxAhyyYjnZg7USrYDYNcq9gEYMI9XI+BXH8jzJL5a0+&#10;+wMAAP//AwBQSwECLQAUAAYACAAAACEAtoM4kv4AAADhAQAAEwAAAAAAAAAAAAAAAAAAAAAAW0Nv&#10;bnRlbnRfVHlwZXNdLnhtbFBLAQItABQABgAIAAAAIQA4/SH/1gAAAJQBAAALAAAAAAAAAAAAAAAA&#10;AC8BAABfcmVscy8ucmVsc1BLAQItABQABgAIAAAAIQDtTsMs/gEAAKsDAAAOAAAAAAAAAAAAAAAA&#10;AC4CAABkcnMvZTJvRG9jLnhtbFBLAQItABQABgAIAAAAIQAoSIOo2wAAAAUBAAAPAAAAAAAAAAAA&#10;AAAAAFgEAABkcnMvZG93bnJldi54bWxQSwUGAAAAAAQABADzAAAAYA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5D8DF7F6" wp14:editId="2A6E8910">
                <wp:simplePos x="0" y="0"/>
                <wp:positionH relativeFrom="column">
                  <wp:posOffset>394575</wp:posOffset>
                </wp:positionH>
                <wp:positionV relativeFrom="paragraph">
                  <wp:posOffset>216643</wp:posOffset>
                </wp:positionV>
                <wp:extent cx="587003" cy="0"/>
                <wp:effectExtent l="0" t="0" r="2286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587003"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33BF774" id="Прямая соединительная линия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1.05pt,17.05pt" to="77.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7/QEAAKsDAAAOAAAAZHJzL2Uyb0RvYy54bWysU82O0zAQviPxDpbvNNld7VJFTfew1XJB&#10;UInlAbyO01jynzymaW/AGamPwCtwAGmlXXgG540Yu9lS4IbIwRl7Mp/n++bL7HKjFVkLD9Kamp5M&#10;SkqE4baRZlXTtzfXz6aUQGCmYcoaUdOtAHo5f/pk1rtKnNrOqkZ4giAGqt7VtAvBVUUBvBOawcQ6&#10;YTDZWq9ZwK1fFY1nPaJrVZyW5UXRW984b7kAwNPFPknnGb9tBQ+v2xZEIKqm2FvIq8/rbVqL+YxV&#10;K89cJ/nYBvuHLjSTBi89QC1YYOSdl39Bacm9BduGCbe6sG0rucgckM1J+QebNx1zInNBccAdZIL/&#10;B8tfrZeeyAZnh5MyTOOM4ufh/bCLD/HLsCPDh/gjfotf4138Hu+GjxjfD58wTsl4Px7vCJajlr2D&#10;CiGvzNKPO3BLn4TZtF6nN1Imm6z/9qC/2ATC8fB8+rwszyjhj6niV53zEF4Iq0kKaqqkScqwiq1f&#10;QsC78NPHT9KxsddSqTxdZUhf04uzc5w/Z+ixVrGAoXbIGsyKEqZWaF4efEYEq2STqhMObOFKebJm&#10;6B+0XWP7G+yWEsUgYAIp5Cdxxw5+K03tLBh0++Kc2ttNy4CeV1LXdHpcrUy6UWTXjqSSnnsFU3Rr&#10;m20Wtkg7dES+dHRvstzxHuPjf2z+EwAA//8DAFBLAwQUAAYACAAAACEAdmOeSt4AAAAIAQAADwAA&#10;AGRycy9kb3ducmV2LnhtbEyPT0/CQBDF7yZ8h82QeJMtFNDUTgmBcPCGVROPS3f6R7uzTXcL9du7&#10;xAOeJjPv5c3vpZvRtOJMvWssI8xnEQjiwuqGK4T3t8PDEwjnFWvVWiaEH3KwySZ3qUq0vfArnXNf&#10;iRDCLlEItfddIqUrajLKzWxHHLTS9kb5sPaV1L26hHDTykUUraVRDYcPtepoV1PxnQ8GYTjuyqg5&#10;xOPXZ5zL4eXx+LEvK8T76bh9BuFp9DczXPEDOmSB6WQH1k60COvFPDgR4mWYV321XIE4/R1klsr/&#10;BbJfAAAA//8DAFBLAQItABQABgAIAAAAIQC2gziS/gAAAOEBAAATAAAAAAAAAAAAAAAAAAAAAABb&#10;Q29udGVudF9UeXBlc10ueG1sUEsBAi0AFAAGAAgAAAAhADj9If/WAAAAlAEAAAsAAAAAAAAAAAAA&#10;AAAALwEAAF9yZWxzLy5yZWxzUEsBAi0AFAAGAAgAAAAhAL4BUPv9AQAAqwMAAA4AAAAAAAAAAAAA&#10;AAAALgIAAGRycy9lMm9Eb2MueG1sUEsBAi0AFAAGAAgAAAAhAHZjnkreAAAACAEAAA8AAAAAAAAA&#10;AAAAAAAAVwQAAGRycy9kb3ducmV2LnhtbFBLBQYAAAAABAAEAPMAAABiBQ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6D8CF0F1" wp14:editId="53044E5A">
                <wp:simplePos x="0" y="0"/>
                <wp:positionH relativeFrom="column">
                  <wp:posOffset>75805</wp:posOffset>
                </wp:positionH>
                <wp:positionV relativeFrom="paragraph">
                  <wp:posOffset>208016</wp:posOffset>
                </wp:positionV>
                <wp:extent cx="319177" cy="181155"/>
                <wp:effectExtent l="0" t="0" r="24130" b="28575"/>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319177" cy="18115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9CFC3A5" id="Прямая соединительная линия 1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5.95pt,16.4pt" to="31.1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k7CQIAALoDAAAOAAAAZHJzL2Uyb0RvYy54bWysU82O0zAQviPxDpbvNM2uuluipnvYarkg&#10;qMTCfdZxGkv+k22a9gackfoIvAIHkFZa4BmSN2LshKrADZGDNT+eLzPffF5c7ZQkW+68MLqk+WRK&#10;CdfMVEJvSvr69ubJnBIfQFcgjeYl3XNPr5aPHy1aW/Az0xhZcUcQRPuitSVtQrBFlnnWcAV+YizX&#10;mKyNUxDQdZusctAiupLZ2XR6kbXGVdYZxr3H6GpI0mXCr2vOwsu69jwQWVLsLaTTpfMuntlyAcXG&#10;gW0EG9uAf+hCgdD40yPUCgKQt078BaUEc8abOkyYUZmpa8F4mgGnyad/TPOqAcvTLEiOt0ea/P+D&#10;ZS+2a0dEhbu7pESDwh11n/p3/aH71n3uD6R/3/3ovnZfuvvue3fff0D7of+Idkx2D2P4QLAcuWyt&#10;LxDyWq/d6Hm7dpGYXe0UqaWwb/BXiSocnuzSJvbHTfBdIAyD5/nT/BIbYpjK53k+m0X0bICJcNb5&#10;8IwbRaJRUil0JAoK2D73Ybj660oMa3MjpMQ4FFKTtqQX5zOUAwOUXC0hoKkskuD1hhKQG9QyCy4h&#10;eiNFFatjsd/7a+nIFlBOqMLKtLfYMiUSfMAEzpG+sdnfSmM7K/DNUJxS8RoUSgR8AlKoks5Pq6WO&#10;WZ5EPA4V6R0IjdadqfaJ5yx6KJDE0CjmqMBTH+3TJ7f8CQAA//8DAFBLAwQUAAYACAAAACEAslQs&#10;KN0AAAAHAQAADwAAAGRycy9kb3ducmV2LnhtbEyPwU7DMBBE70j8g7VI3KiTVKogxKkQCPUGIlBE&#10;b9vYxBH2OoqdNuXrWU5wWo1mNPumWs/eiYMZYx9IQb7IQBhqg+6pU/D2+nh1DSImJI0ukFFwMhHW&#10;9flZhaUOR3oxhyZ1gksolqjApjSUUsbWGo9xEQZD7H2G0WNiOXZSj3jkcu9kkWUr6bEn/mBxMPfW&#10;tF/N5BXsnuxmg7tpOz+/n/LvD+ma/mGr1OXFfHcLIpk5/YXhF5/RoWamfZhIR+FY5zecVLAseAH7&#10;q6IAseebL0HWlfzPX/8AAAD//wMAUEsBAi0AFAAGAAgAAAAhALaDOJL+AAAA4QEAABMAAAAAAAAA&#10;AAAAAAAAAAAAAFtDb250ZW50X1R5cGVzXS54bWxQSwECLQAUAAYACAAAACEAOP0h/9YAAACUAQAA&#10;CwAAAAAAAAAAAAAAAAAvAQAAX3JlbHMvLnJlbHNQSwECLQAUAAYACAAAACEAS2mJOwkCAAC6AwAA&#10;DgAAAAAAAAAAAAAAAAAuAgAAZHJzL2Uyb0RvYy54bWxQSwECLQAUAAYACAAAACEAslQsKN0AAAAH&#10;AQAADwAAAAAAAAAAAAAAAABjBAAAZHJzL2Rvd25yZXYueG1sUEsFBgAAAAAEAAQA8wAAAG0FAAAA&#10;AA==&#10;" strokecolor="windowText" strokeweight=".5pt">
                <v:stroke joinstyle="miter"/>
              </v:line>
            </w:pict>
          </mc:Fallback>
        </mc:AlternateContent>
      </w:r>
      <w:r>
        <w:rPr>
          <w:rFonts w:ascii="Times New Roman" w:hAnsi="Times New Roman" w:cs="Times New Roman"/>
          <w:sz w:val="28"/>
          <w:szCs w:val="28"/>
        </w:rPr>
        <w:t xml:space="preserve">Вянет и желтеет        Г  </w:t>
      </w:r>
      <w:proofErr w:type="gramStart"/>
      <w:r>
        <w:rPr>
          <w:rFonts w:ascii="Times New Roman" w:hAnsi="Times New Roman" w:cs="Times New Roman"/>
          <w:sz w:val="28"/>
          <w:szCs w:val="28"/>
        </w:rPr>
        <w:t xml:space="preserve">  :негромко</w:t>
      </w:r>
      <w:proofErr w:type="gramEnd"/>
      <w:r>
        <w:rPr>
          <w:rFonts w:ascii="Times New Roman" w:hAnsi="Times New Roman" w:cs="Times New Roman"/>
          <w:sz w:val="28"/>
          <w:szCs w:val="28"/>
        </w:rPr>
        <w:t>, замедленно</w:t>
      </w:r>
    </w:p>
    <w:p w:rsidR="008B171B" w:rsidRDefault="008B171B" w:rsidP="008B171B">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673EB5D3" wp14:editId="6BD24567">
                <wp:simplePos x="0" y="0"/>
                <wp:positionH relativeFrom="column">
                  <wp:posOffset>636522</wp:posOffset>
                </wp:positionH>
                <wp:positionV relativeFrom="paragraph">
                  <wp:posOffset>187996</wp:posOffset>
                </wp:positionV>
                <wp:extent cx="361890" cy="146649"/>
                <wp:effectExtent l="0" t="0" r="19685" b="25400"/>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361890" cy="14664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C57665" id="Прямая соединительная линия 2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pt,14.8pt" to="78.6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WfCQIAALoDAAAOAAAAZHJzL2Uyb0RvYy54bWysU82O0zAQviPxDpbvNG13qXajpnvYarkg&#10;qMTCfdaxG0v+k22a9gackfoIvAIHkFZa4BmSN2LshqrADZHDaH48X2Y+f55fbbUiG+6DtKaik9GY&#10;Em6YraVZV/T17c2TC0pCBFODsoZXdMcDvVo8fjRvXcmntrGq5p4giAll6yraxOjKogis4RrCyDpu&#10;sCis1xAx9Oui9tAiulbFdDyeFa31tfOW8RAwuzwU6SLjC8FZfClE4JGoiuJsMVuf7V2yxWIO5dqD&#10;ayQbxoB/mEKDNPjTI9QSIpC3Xv4FpSXzNlgRR8zqwgohGc874DaT8R/bvGrA8bwLkhPckabw/2DZ&#10;i83KE1lXdIr0GNB4R92n/l2/7751n/s96d93P7qv3Zfuvvve3fcf0H/oP6Kfit3DkN4TbEcuWxdK&#10;hLw2Kz9Ewa18ImYrvCZCSfcGZZKpwuXJNt/E7ngTfBsJw+TZbHJxiQMxLE3OZ7Pzy4ReHGASnPMh&#10;PuNWk+RUVEmTiIISNs9DPBz9dSSljb2RSmEeSmVIW9HZ2dMEDyg5oSCiqx2SEMyaElBr1DKLPiMG&#10;q2SdulNz2IVr5ckGUE6owtq2tzgyJQpCxALukb9h2N9a0zhLCM2hOZfSMSi1jPgElNQVvTjtViZV&#10;eRbxsFSi90Bo8u5svcs8FylCgWSGBjEnBZ7G6J8+ucVPAAAA//8DAFBLAwQUAAYACAAAACEAOGbx&#10;0t8AAAAJAQAADwAAAGRycy9kb3ducmV2LnhtbEyPy07DMBBF90j8gzVI7KjdSG0hjVMhEOoOREpR&#10;u5vGJo7wI4qdNuXrma5geWeO7pwpVqOz7Kj72AYvYToRwLSvg2p9I+Fj83J3Dywm9Apt8FrCWUdY&#10;lddXBeYqnPy7PlapYVTiY44STEpdznmsjXYYJ6HTnnZfoXeYKPYNVz2eqNxZngkx5w5bTxcMdvrJ&#10;6Pq7GpyE/atZr3E/bMe3z/P0Z8dt1T5vpby9GR+XwJIe0x8MF31Sh5KcDmHwKjJLWYiMUAnZwxzY&#10;BZgtaHCQMMsWwMuC//+g/AUAAP//AwBQSwECLQAUAAYACAAAACEAtoM4kv4AAADhAQAAEwAAAAAA&#10;AAAAAAAAAAAAAAAAW0NvbnRlbnRfVHlwZXNdLnhtbFBLAQItABQABgAIAAAAIQA4/SH/1gAAAJQB&#10;AAALAAAAAAAAAAAAAAAAAC8BAABfcmVscy8ucmVsc1BLAQItABQABgAIAAAAIQBGlZWfCQIAALoD&#10;AAAOAAAAAAAAAAAAAAAAAC4CAABkcnMvZTJvRG9jLnhtbFBLAQItABQABgAIAAAAIQA4ZvHS3wAA&#10;AAkBAAAPAAAAAAAAAAAAAAAAAGMEAABkcnMvZG93bnJldi54bWxQSwUGAAAAAAQABADzAAAAbwUA&#10;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7CBD73E1" wp14:editId="0B137B7F">
                <wp:simplePos x="0" y="0"/>
                <wp:positionH relativeFrom="column">
                  <wp:posOffset>1504687</wp:posOffset>
                </wp:positionH>
                <wp:positionV relativeFrom="paragraph">
                  <wp:posOffset>279317</wp:posOffset>
                </wp:positionV>
                <wp:extent cx="276046" cy="284672"/>
                <wp:effectExtent l="0" t="0" r="10160" b="20320"/>
                <wp:wrapNone/>
                <wp:docPr id="25" name="Овал 25"/>
                <wp:cNvGraphicFramePr/>
                <a:graphic xmlns:a="http://schemas.openxmlformats.org/drawingml/2006/main">
                  <a:graphicData uri="http://schemas.microsoft.com/office/word/2010/wordprocessingShape">
                    <wps:wsp>
                      <wps:cNvSpPr/>
                      <wps:spPr>
                        <a:xfrm>
                          <a:off x="0" y="0"/>
                          <a:ext cx="276046" cy="284672"/>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4BFBDC" id="Овал 25" o:spid="_x0000_s1026" style="position:absolute;margin-left:118.5pt;margin-top:22pt;width:21.75pt;height:22.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lifgIAAN8EAAAOAAAAZHJzL2Uyb0RvYy54bWysVM1OGzEQvlfqO1i+l01WIaErNigCUVVC&#10;gAQV58HrTSzZHtd2skkfps9Q9dqXyCMx9i6Qlp6q5uDMv+cbf7OnZ1uj2Ub6oNDWfHw04kxagY2y&#10;y5p/ub/8cMJZiGAb0GhlzXcy8LP5+3ennatkiSvUjfSMithQda7mqxhdVRRBrKSBcIROWnK26A1E&#10;Uv2yaDx0VN3oohyNpkWHvnEehQyBrBe9k89z/baVIt60bZCR6ZpTbzGfPp+P6Szmp1AtPbiVEkMb&#10;8A9dGFCWLn0pdQER2NqrN6WMEh4DtvFIoCmwbZWQGQOhGY/+QHO3AiczFhpOcC9jCv+vrLje3Hqm&#10;mpqXx5xZMPRG++/7n/sf+1+MTDSfzoWKwu7crR+0QGICu229Sf8Eg23zTHcvM5XbyAQZy9l0NJly&#10;JshVnkymszLVLF6TnQ/xk0TDklBzqbVyIaGGCjZXIfbRz1HJbPFSaU12qLRlHdGunI3ocQUQgVoN&#10;kUTjCFKwS85AL4mZIvpcMqBWTUpP2WEXzrVnGyByEKca7O6pbc40hEgOwpJ/Q8O/paZ+LiCs+uTs&#10;SmFQGRWJ0FqZmp8cZmubvDJTckCVBtuPMkmP2OzoKTz2HA1OXCq65Ip6uQVPpCSEtGjxho5WI8HG&#10;QeJshf7b3+wpnrhCXs46IjmN5OsavCSIny2x6ON4MklbkZXJ8awkxR96Hg89dm3OkUY1ppV2Iosp&#10;PupnsfVoHmgfF+lWcoEVdHc//EE5j/3y0UYLuVjkMNoEB/HK3jmRiqc5pfHebx/Au4EWkR7mGp8X&#10;4g01+tiUaXGxjtiqzJvXuRLlkkJblMk3bHxa00M9R71+l+ZPAAAA//8DAFBLAwQUAAYACAAAACEA&#10;s3cuUOAAAAAJAQAADwAAAGRycy9kb3ducmV2LnhtbEyPwU7DMBBE70j8g7VI3KiDKdSEOFVBIFGE&#10;hNryAW5s4qjxOrLdNPw9ywlOo9WMZt9Uy8n3bLQxdQEVXM8KYBabYDpsFXzuXq4ksJQ1Gt0HtAq+&#10;bYJlfX5W6dKEE27suM0toxJMpVbgch5KzlPjrNdpFgaL5H2F6HWmM7bcRH2ict9zURR33OsO6YPT&#10;g31ytjlsj17BkMf4jG/i/mNqH99fxbg5rNZOqcuLafUALNsp/4XhF5/QoSamfTiiSaxXIG4WtCUr&#10;mM9JKSBkcQtsr0BKCbyu+P8F9Q8AAAD//wMAUEsBAi0AFAAGAAgAAAAhALaDOJL+AAAA4QEAABMA&#10;AAAAAAAAAAAAAAAAAAAAAFtDb250ZW50X1R5cGVzXS54bWxQSwECLQAUAAYACAAAACEAOP0h/9YA&#10;AACUAQAACwAAAAAAAAAAAAAAAAAvAQAAX3JlbHMvLnJlbHNQSwECLQAUAAYACAAAACEAjvGJYn4C&#10;AADfBAAADgAAAAAAAAAAAAAAAAAuAgAAZHJzL2Uyb0RvYy54bWxQSwECLQAUAAYACAAAACEAs3cu&#10;UOAAAAAJAQAADwAAAAAAAAAAAAAAAADYBAAAZHJzL2Rvd25yZXYueG1sUEsFBgAAAAAEAAQA8wAA&#10;AOUFAAAAAA==&#10;" filled="f" strokecolor="windowText" strokeweight="1pt">
                <v:stroke joinstyle="miter"/>
              </v:oval>
            </w:pict>
          </mc:Fallback>
        </mc:AlternateContent>
      </w:r>
      <w:r>
        <w:rPr>
          <w:rFonts w:ascii="Times New Roman" w:hAnsi="Times New Roman" w:cs="Times New Roman"/>
          <w:sz w:val="28"/>
          <w:szCs w:val="28"/>
        </w:rPr>
        <w:t>Травка на лугах.</w:t>
      </w:r>
    </w:p>
    <w:p w:rsidR="008B171B" w:rsidRDefault="008B171B" w:rsidP="008B171B">
      <w:p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5757B40" wp14:editId="0705FE00">
                <wp:simplePos x="0" y="0"/>
                <wp:positionH relativeFrom="column">
                  <wp:posOffset>75805</wp:posOffset>
                </wp:positionH>
                <wp:positionV relativeFrom="paragraph">
                  <wp:posOffset>12066</wp:posOffset>
                </wp:positionV>
                <wp:extent cx="552090" cy="0"/>
                <wp:effectExtent l="0" t="0" r="1968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5209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6CF4B7" id="Прямая соединительная линия 1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95pt" to="49.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oB/QEAAKsDAAAOAAAAZHJzL2Uyb0RvYy54bWysU81uEzEQviPxDpbvZNOgVO0qmx4alQuC&#10;SJQHmHq9WUv+k8dkkxtwRuoj8AocQKrUwjPsvhFjJw0Bbog9eMeenW/m+/zt7GJjNFvLgMrZip+M&#10;xpxJK1yt7Krib6+vnp1xhhFsDdpZWfGtRH4xf/pk1vlSTlzrdC0DIxCLZecr3sboy6JA0UoDOHJe&#10;Wko2LhiItA2rog7QEbrRxWQ8Pi06F2ofnJCIdLrYJfk84zeNFPF106CMTFecZot5DXm9SWsxn0G5&#10;CuBbJfZjwD9MYUBZanqAWkAE9i6ov6CMEsGha+JIOFO4plFCZg7E5mT8B5s3LXiZuZA46A8y4f+D&#10;Fa/Wy8BUTXd3zpkFQ3fUfx7eD7f9Q/9luGXDh/5H/63/2t/13/u74SPF98MnilOyv98f3zIqJy07&#10;jyVBXtpl2O/QL0MSZtMEk95EmW2y/tuD/nITmaDD6XQyPqdbEo+p4ledDxhfSGdYCiqulU3KQAnr&#10;lxipF336+Ek6tu5KaZ1vV1vWVfz0+TQhA3ms0RApNJ5Yo11xBnpF5hUxZER0WtWpOuHgFi91YGsg&#10;/5Dtatdd07ScacBICaKQn8SdJvitNI2zAGx3xTm1s5tRkTyvlan42XG1tqmjzK7dk0p67hRM0Y2r&#10;t1nYIu3IEbnp3r3Jcsd7io//sflPAAAA//8DAFBLAwQUAAYACAAAACEAAsUtX9kAAAAFAQAADwAA&#10;AGRycy9kb3ducmV2LnhtbEyPzU7DMBCE70i8g7VI3KhTKkEb4lSoqAduJQWJ4zbe/LTxOoqdNrw9&#10;Cxc4jUYzmv02W0+uU2caQuvZwHyWgCIuvW25NvC+394tQYWIbLHzTAa+KMA6v77KMLX+wm90LmKt&#10;ZIRDigaaGPtU61A25DDMfE8sWeUHh1HsUGs74EXGXafvk+RBO2xZLjTY06ah8lSMzsC421RJu11M&#10;x89FocfXx93HS1Ubc3szPT+BijTFvzL84As65MJ08CPboDrx85U0RUUkXi3lkcOv1Xmm/9Pn3wAA&#10;AP//AwBQSwECLQAUAAYACAAAACEAtoM4kv4AAADhAQAAEwAAAAAAAAAAAAAAAAAAAAAAW0NvbnRl&#10;bnRfVHlwZXNdLnhtbFBLAQItABQABgAIAAAAIQA4/SH/1gAAAJQBAAALAAAAAAAAAAAAAAAAAC8B&#10;AABfcmVscy8ucmVsc1BLAQItABQABgAIAAAAIQA8weoB/QEAAKsDAAAOAAAAAAAAAAAAAAAAAC4C&#10;AABkcnMvZTJvRG9jLnhtbFBLAQItABQABgAIAAAAIQACxS1f2QAAAAUBAAAPAAAAAAAAAAAAAAAA&#10;AFcEAABkcnMvZG93bnJldi54bWxQSwUGAAAAAAQABADzAAAAXQU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0BEDFEE0" wp14:editId="445785AE">
                <wp:simplePos x="0" y="0"/>
                <wp:positionH relativeFrom="column">
                  <wp:posOffset>1504351</wp:posOffset>
                </wp:positionH>
                <wp:positionV relativeFrom="paragraph">
                  <wp:posOffset>259223</wp:posOffset>
                </wp:positionV>
                <wp:extent cx="276046" cy="284672"/>
                <wp:effectExtent l="0" t="0" r="10160" b="20320"/>
                <wp:wrapNone/>
                <wp:docPr id="27" name="Овал 27"/>
                <wp:cNvGraphicFramePr/>
                <a:graphic xmlns:a="http://schemas.openxmlformats.org/drawingml/2006/main">
                  <a:graphicData uri="http://schemas.microsoft.com/office/word/2010/wordprocessingShape">
                    <wps:wsp>
                      <wps:cNvSpPr/>
                      <wps:spPr>
                        <a:xfrm>
                          <a:off x="0" y="0"/>
                          <a:ext cx="276046" cy="284672"/>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E2A92A" id="Овал 27" o:spid="_x0000_s1026" style="position:absolute;margin-left:118.45pt;margin-top:20.4pt;width:21.75pt;height:22.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5+fgIAAN8EAAAOAAAAZHJzL2Uyb0RvYy54bWysVM1uEzEQviPxDpbvdJNVSMqqmypqVYRU&#10;tZVS1PPU600s2R5jO9mEh+EZEFdeIo/E2LttA+WEyMGZf883/mbPzndGs630QaGt+fhkxJm0Ahtl&#10;VzX/fH/17pSzEME2oNHKmu9l4Ofzt2/OOlfJEteoG+kZFbGh6lzN1zG6qiiCWEsD4QSdtORs0RuI&#10;pPpV0XjoqLrRRTkaTYsOfeM8ChkCWS97J5/n+m0rRbxt2yAj0zWn3mI+fT4f01nMz6BaeXBrJYY2&#10;4B+6MKAsXfpc6hIisI1Xr0oZJTwGbOOJQFNg2yohMwZCMx79gWa5BiczFhpOcM9jCv+vrLjZ3nmm&#10;mpqXM84sGHqjw7fDj8P3w09GJppP50JFYUt35wctkJjA7lpv0j/BYLs80/3zTOUuMkHGcjYdTaac&#10;CXKVp5PprEw1i5dk50P8KNGwJNRcaq1cSKihgu11iH30U1QyW7xSWpMdKm1ZR7QrZyN6XAFEoFZD&#10;JNE4ghTsijPQK2KmiD6XDKhVk9JTdtiHC+3ZFogcxKkGu3tqmzMNIZKDsOTf0PBvqamfSwjrPjm7&#10;UhhURkUitFam5qfH2domr8yUHFClwfajTNIjNnt6Co89R4MTV4ouuaZe7sATKQkhLVq8paPVSLBx&#10;kDhbo//6N3uKJ66Ql7OOSE4j+bIBLwniJ0ss+jCeTNJWZGXyflaS4o89j8ceuzEXSKMa00o7kcUU&#10;H/WT2Ho0D7SPi3QrucAKursf/qBcxH75aKOFXCxyGG2Cg3htl06k4mlOabz3uwfwbqBFpIe5waeF&#10;eEWNPjZlWlxsIrYq8+ZlrkS5pNAWZfING5/W9FjPUS/fpfkvAAAA//8DAFBLAwQUAAYACAAAACEA&#10;J07zAd8AAAAJAQAADwAAAGRycy9kb3ducmV2LnhtbEyP0UrDMBSG7wXfIRzBO5cYZ+lq0zFFQUWQ&#10;TR8ga45NWXNSkqyrb2+80svD+fj/76/XsxvYhCH2nhRcLwQwpNabnjoFnx9PVyWwmDQZPXhCBd8Y&#10;Yd2cn9W6Mv5EW5x2qWM5hGKlFdiUxorz2Fp0Oi78iJR/Xz44nfIZOm6CPuVwN3ApRMGd7ik3WD3i&#10;g8X2sDs6BWOawiO9ytX73N2/Pctpe9i8WKUuL+bNHbCEc/qD4Vc/q0OTnfb+SCayQYG8KVYZVbAU&#10;eUIGZCmWwPYKytsCeFPz/wuaHwAAAP//AwBQSwECLQAUAAYACAAAACEAtoM4kv4AAADhAQAAEwAA&#10;AAAAAAAAAAAAAAAAAAAAW0NvbnRlbnRfVHlwZXNdLnhtbFBLAQItABQABgAIAAAAIQA4/SH/1gAA&#10;AJQBAAALAAAAAAAAAAAAAAAAAC8BAABfcmVscy8ucmVsc1BLAQItABQABgAIAAAAIQCtCX5+fgIA&#10;AN8EAAAOAAAAAAAAAAAAAAAAAC4CAABkcnMvZTJvRG9jLnhtbFBLAQItABQABgAIAAAAIQAnTvMB&#10;3wAAAAkBAAAPAAAAAAAAAAAAAAAAANgEAABkcnMvZG93bnJldi54bWxQSwUGAAAAAAQABADzAAAA&#10;5AUAAAAA&#10;" filled="f" strokecolor="windowText" strokeweight="1pt">
                <v:stroke joinstyle="miter"/>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6CB047CA" wp14:editId="41BEF995">
                <wp:simplePos x="0" y="0"/>
                <wp:positionH relativeFrom="column">
                  <wp:posOffset>783171</wp:posOffset>
                </wp:positionH>
                <wp:positionV relativeFrom="paragraph">
                  <wp:posOffset>210473</wp:posOffset>
                </wp:positionV>
                <wp:extent cx="344781" cy="163901"/>
                <wp:effectExtent l="0" t="0" r="36830" b="26670"/>
                <wp:wrapNone/>
                <wp:docPr id="22" name="Прямая соединительная линия 22"/>
                <wp:cNvGraphicFramePr/>
                <a:graphic xmlns:a="http://schemas.openxmlformats.org/drawingml/2006/main">
                  <a:graphicData uri="http://schemas.microsoft.com/office/word/2010/wordprocessingShape">
                    <wps:wsp>
                      <wps:cNvCnPr/>
                      <wps:spPr>
                        <a:xfrm flipV="1">
                          <a:off x="0" y="0"/>
                          <a:ext cx="344781" cy="163901"/>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E365228" id="Прямая соединительная линия 22"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61.65pt,16.55pt" to="88.8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suCgIAALoDAAAOAAAAZHJzL2Uyb0RvYy54bWysU82O0zAQviPxDpbvNGm7lBI13cNWywVB&#10;JRbus47TWPKfbNO0N+CM1EfgFTiAtNICz5C8EWM3VAVuiBxG8+P5MvP58+JypyTZcueF0SUdj3JK&#10;uGamEnpT0tc314/mlPgAugJpNC/pnnt6uXz4YNHagk9MY2TFHUEQ7YvWlrQJwRZZ5lnDFfiRsVxj&#10;sTZOQcDQbbLKQYvoSmaTPJ9lrXGVdYZx7zG7OhbpMuHXNWfhZV17HogsKc4WknXJ3kabLRdQbBzY&#10;RrBhDPiHKRQIjT89Qa0gAHnrxF9QSjBnvKnDiBmVmboWjKcdcJtx/sc2rxqwPO2C5Hh7osn/P1j2&#10;Yrt2RFQlnUwo0aDwjrpP/bv+0H3rPvcH0r/vfnRfuy/dXfe9u+s/oH/ff0Q/Frv7IX0g2I5cttYX&#10;CHml126IvF27SMyudorUUtg3KJNEFS5Pdukm9qeb4LtAGCanFxdP5mNKGJbGs+nTfBzRsyNMhLPO&#10;h2fcKBKdkkqhI1FQwPa5D8ejv47EtDbXQkrMQyE1aUs6mz5GOTBAydUSArrKIglebygBuUEts+AS&#10;ojdSVLE7Nvu9v5KObAHlhCqsTHuDI1MiwQcs4B7pG4b9rTWOswLfHJtTKR6DQomAT0AKVdL5ebfU&#10;scqTiIelIr1HQqN3a6p94jmLEQokMTSIOSrwPEb//MktfwIAAP//AwBQSwMEFAAGAAgAAAAhAMYj&#10;qIvgAAAACQEAAA8AAABkcnMvZG93bnJldi54bWxMj8tOwzAQRfdI/IM1SOyok0b0EeJUCIS6AzXQ&#10;iu6m8RBH+BHFTpvy9bgrWF7N0b1nitVoNDtS71tnBaSTBBjZ2snWNgI+3l/uFsB8QCtRO0sCzuRh&#10;VV5fFZhLd7IbOlahYbHE+hwFqBC6nHNfKzLoJ64jG29frjcYYuwbLns8xXKj+TRJZtxga+OCwo6e&#10;FNXf1WAE7F/Veo37YTu+7c7pzyfXVfu8FeL2Znx8ABZoDH8wXPSjOpTR6eAGKz3TMU+zLKICsiwF&#10;dgHm8xmwg4D7xRJ4WfD/H5S/AAAA//8DAFBLAQItABQABgAIAAAAIQC2gziS/gAAAOEBAAATAAAA&#10;AAAAAAAAAAAAAAAAAABbQ29udGVudF9UeXBlc10ueG1sUEsBAi0AFAAGAAgAAAAhADj9If/WAAAA&#10;lAEAAAsAAAAAAAAAAAAAAAAALwEAAF9yZWxzLy5yZWxzUEsBAi0AFAAGAAgAAAAhAKd9Cy4KAgAA&#10;ugMAAA4AAAAAAAAAAAAAAAAALgIAAGRycy9lMm9Eb2MueG1sUEsBAi0AFAAGAAgAAAAhAMYjqIvg&#10;AAAACQEAAA8AAAAAAAAAAAAAAAAAZAQAAGRycy9kb3ducmV2LnhtbFBLBQYAAAAABAAEAPMAAABx&#10;BQAAAAA=&#10;" strokecolor="windowText"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5679A3DE" wp14:editId="13905437">
                <wp:simplePos x="0" y="0"/>
                <wp:positionH relativeFrom="column">
                  <wp:posOffset>162069</wp:posOffset>
                </wp:positionH>
                <wp:positionV relativeFrom="paragraph">
                  <wp:posOffset>219099</wp:posOffset>
                </wp:positionV>
                <wp:extent cx="267419" cy="146649"/>
                <wp:effectExtent l="0" t="0" r="37465" b="25400"/>
                <wp:wrapNone/>
                <wp:docPr id="21" name="Прямая соединительная линия 21"/>
                <wp:cNvGraphicFramePr/>
                <a:graphic xmlns:a="http://schemas.openxmlformats.org/drawingml/2006/main">
                  <a:graphicData uri="http://schemas.microsoft.com/office/word/2010/wordprocessingShape">
                    <wps:wsp>
                      <wps:cNvCnPr/>
                      <wps:spPr>
                        <a:xfrm flipV="1">
                          <a:off x="0" y="0"/>
                          <a:ext cx="267419" cy="146649"/>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F5A129A" id="Прямая соединительная линия 21"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2.75pt,17.25pt" to="33.8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bCgIAALoDAAAOAAAAZHJzL2Uyb0RvYy54bWysU82O0zAQviPxDpbvNG0pZTdquoetlguC&#10;SizcZx27seQ/2aZpb8AZaR+BV+AA0koLPEPyRozdUBW4IXIYzY/ny8znz4uLnVZky32Q1lR0MhpT&#10;wg2ztTSbir6+vnp0RkmIYGpQ1vCK7nmgF8uHDxatK/nUNlbV3BMEMaFsXUWbGF1ZFIE1XEMYWccN&#10;FoX1GiKGflPUHlpE16qYjsfzorW+dt4yHgJmV4ciXWZ8ITiLL4UIPBJVUZwtZuuzvUm2WC6g3Hhw&#10;jWTDGPAPU2iQBn96hFpBBPLWy7+gtGTeBiviiFldWCEk43kH3GYy/mObVw04nndBcoI70hT+Hyx7&#10;sV17IuuKTieUGNB4R92n/l1/233rPve3pH/f/ei+dl+6u+57d9d/QP++/4h+Knb3Q/qWYDty2bpQ&#10;IuSlWfshCm7tEzE74TURSro3KJNMFS5Pdvkm9seb4LtIGCan86ezyTklDEuT2Xw+O0/oxQEmwTkf&#10;4jNuNUlORZU0iSgoYfs8xMPRX0dS2tgrqRTmoVSGtBWdP36CcmCAkhMKIrraIQnBbCgBtUEts+gz&#10;YrBK1qk7NYd9uFSebAHlhCqsbXuNI1OiIEQs4B75G4b9rTWNs4LQHJpzKR2DUsuIT0BJXdGz025l&#10;UpVnEQ9LJXoPhCbvxtb7zHORIhRIZmgQc1LgaYz+6ZNb/gQAAP//AwBQSwMEFAAGAAgAAAAhACpJ&#10;YM7dAAAABwEAAA8AAABkcnMvZG93bnJldi54bWxMjsFOwzAQRO9I/IO1SNyo00JCFbKpEAj1BiLQ&#10;it7ceIkjYjuKnTbl61lOcBqNZjTzitVkO3GgIbTeIcxnCQhytdetaxDe356uliBCVE6rzjtCOFGA&#10;VXl+Vqhc+6N7pUMVG8EjLuQKwcTY51KG2pBVYeZ7cpx9+sGqyHZopB7UkcdtJxdJkkmrWscPRvX0&#10;YKj+qkaLsHs267XajZvpZXuaf3/IrmofN4iXF9P9HYhIU/wrwy8+o0PJTHs/Oh1Eh7BIU24iXN+w&#10;cp7dZiD2CCmrLAv5n7/8AQAA//8DAFBLAQItABQABgAIAAAAIQC2gziS/gAAAOEBAAATAAAAAAAA&#10;AAAAAAAAAAAAAABbQ29udGVudF9UeXBlc10ueG1sUEsBAi0AFAAGAAgAAAAhADj9If/WAAAAlAEA&#10;AAsAAAAAAAAAAAAAAAAALwEAAF9yZWxzLy5yZWxzUEsBAi0AFAAGAAgAAAAhALZn89sKAgAAugMA&#10;AA4AAAAAAAAAAAAAAAAALgIAAGRycy9lMm9Eb2MueG1sUEsBAi0AFAAGAAgAAAAhACpJYM7dAAAA&#10;BwEAAA8AAAAAAAAAAAAAAAAAZAQAAGRycy9kb3ducmV2LnhtbFBLBQYAAAAABAAEAPMAAABuBQAA&#10;AAA=&#10;" strokecolor="windowText" strokeweight=".5pt">
                <v:stroke joinstyle="miter"/>
              </v:line>
            </w:pict>
          </mc:Fallback>
        </mc:AlternateContent>
      </w:r>
      <w:r>
        <w:rPr>
          <w:rFonts w:ascii="Times New Roman" w:hAnsi="Times New Roman" w:cs="Times New Roman"/>
          <w:sz w:val="28"/>
          <w:szCs w:val="28"/>
        </w:rPr>
        <w:t xml:space="preserve">Только зеленеет        Р  </w:t>
      </w:r>
      <w:proofErr w:type="gramStart"/>
      <w:r>
        <w:rPr>
          <w:rFonts w:ascii="Times New Roman" w:hAnsi="Times New Roman" w:cs="Times New Roman"/>
          <w:sz w:val="28"/>
          <w:szCs w:val="28"/>
        </w:rPr>
        <w:t xml:space="preserve">  :повышение</w:t>
      </w:r>
      <w:proofErr w:type="gramEnd"/>
      <w:r>
        <w:rPr>
          <w:rFonts w:ascii="Times New Roman" w:hAnsi="Times New Roman" w:cs="Times New Roman"/>
          <w:sz w:val="28"/>
          <w:szCs w:val="28"/>
        </w:rPr>
        <w:t xml:space="preserve"> голоса и усиление звука к концу строки</w:t>
      </w:r>
    </w:p>
    <w:p w:rsidR="008B171B" w:rsidRDefault="008B171B" w:rsidP="008B171B">
      <w:pPr>
        <w:jc w:val="both"/>
        <w:rPr>
          <w:rFonts w:ascii="Times New Roman" w:hAnsi="Times New Roman" w:cs="Times New Roman"/>
          <w:sz w:val="28"/>
          <w:szCs w:val="28"/>
        </w:rPr>
      </w:pPr>
      <w:r>
        <w:rPr>
          <w:rFonts w:ascii="Times New Roman" w:hAnsi="Times New Roman" w:cs="Times New Roman"/>
          <w:sz w:val="28"/>
          <w:szCs w:val="28"/>
        </w:rPr>
        <w:t xml:space="preserve">Озимь на полях…     У </w:t>
      </w:r>
      <w:proofErr w:type="gramStart"/>
      <w:r>
        <w:rPr>
          <w:rFonts w:ascii="Times New Roman" w:hAnsi="Times New Roman" w:cs="Times New Roman"/>
          <w:sz w:val="28"/>
          <w:szCs w:val="28"/>
        </w:rPr>
        <w:t xml:space="preserve">  :громким</w:t>
      </w:r>
      <w:proofErr w:type="gramEnd"/>
      <w:r>
        <w:rPr>
          <w:rFonts w:ascii="Times New Roman" w:hAnsi="Times New Roman" w:cs="Times New Roman"/>
          <w:sz w:val="28"/>
          <w:szCs w:val="28"/>
        </w:rPr>
        <w:t xml:space="preserve"> речитативом с повышением голоса</w:t>
      </w:r>
    </w:p>
    <w:p w:rsidR="008B171B" w:rsidRDefault="008B171B" w:rsidP="008B171B">
      <w:pPr>
        <w:jc w:val="both"/>
        <w:rPr>
          <w:rFonts w:ascii="Times New Roman" w:hAnsi="Times New Roman" w:cs="Times New Roman"/>
          <w:sz w:val="28"/>
          <w:szCs w:val="28"/>
        </w:rPr>
      </w:pPr>
      <w:r>
        <w:rPr>
          <w:rFonts w:ascii="Times New Roman" w:hAnsi="Times New Roman" w:cs="Times New Roman"/>
          <w:sz w:val="28"/>
          <w:szCs w:val="28"/>
        </w:rPr>
        <w:t>Условные обозначения:</w:t>
      </w:r>
    </w:p>
    <w:p w:rsidR="008B171B" w:rsidRDefault="008B171B" w:rsidP="008B171B">
      <w:pPr>
        <w:jc w:val="both"/>
        <w:rPr>
          <w:rFonts w:ascii="Times New Roman" w:hAnsi="Times New Roman" w:cs="Times New Roman"/>
          <w:sz w:val="28"/>
          <w:szCs w:val="28"/>
        </w:rPr>
        <w:sectPr w:rsidR="008B171B">
          <w:pgSz w:w="11906" w:h="16838"/>
          <w:pgMar w:top="1134" w:right="850" w:bottom="1134" w:left="1701" w:header="708" w:footer="708" w:gutter="0"/>
          <w:cols w:space="708"/>
          <w:docGrid w:linePitch="360"/>
        </w:sectPr>
      </w:pPr>
    </w:p>
    <w:p w:rsidR="008B171B" w:rsidRPr="002746B8" w:rsidRDefault="008B171B" w:rsidP="008B171B">
      <w:pPr>
        <w:spacing w:after="0"/>
        <w:jc w:val="both"/>
        <w:rPr>
          <w:rFonts w:ascii="Times New Roman" w:hAnsi="Times New Roman" w:cs="Times New Roman"/>
          <w:sz w:val="28"/>
          <w:szCs w:val="28"/>
        </w:rPr>
      </w:pPr>
      <w:r w:rsidRPr="002746B8">
        <w:rPr>
          <w:rFonts w:ascii="Times New Roman" w:hAnsi="Times New Roman" w:cs="Times New Roman"/>
          <w:sz w:val="28"/>
          <w:szCs w:val="28"/>
        </w:rPr>
        <w:lastRenderedPageBreak/>
        <w:t>Н – нейтрально;</w:t>
      </w:r>
    </w:p>
    <w:p w:rsidR="008B171B" w:rsidRPr="002746B8" w:rsidRDefault="008B171B" w:rsidP="008B171B">
      <w:pPr>
        <w:spacing w:after="0"/>
        <w:jc w:val="both"/>
        <w:rPr>
          <w:rFonts w:ascii="Times New Roman" w:hAnsi="Times New Roman" w:cs="Times New Roman"/>
          <w:sz w:val="28"/>
          <w:szCs w:val="28"/>
        </w:rPr>
      </w:pPr>
      <w:r w:rsidRPr="002746B8">
        <w:rPr>
          <w:rFonts w:ascii="Times New Roman" w:hAnsi="Times New Roman" w:cs="Times New Roman"/>
          <w:sz w:val="28"/>
          <w:szCs w:val="28"/>
        </w:rPr>
        <w:t>С – сожаление</w:t>
      </w:r>
    </w:p>
    <w:p w:rsidR="008B171B" w:rsidRPr="002746B8" w:rsidRDefault="008B171B" w:rsidP="008B171B">
      <w:pPr>
        <w:spacing w:after="0"/>
        <w:jc w:val="both"/>
        <w:rPr>
          <w:rFonts w:ascii="Times New Roman" w:hAnsi="Times New Roman" w:cs="Times New Roman"/>
          <w:sz w:val="28"/>
          <w:szCs w:val="28"/>
        </w:rPr>
      </w:pPr>
      <w:r w:rsidRPr="002746B8">
        <w:rPr>
          <w:rFonts w:ascii="Times New Roman" w:hAnsi="Times New Roman" w:cs="Times New Roman"/>
          <w:sz w:val="28"/>
          <w:szCs w:val="28"/>
        </w:rPr>
        <w:t>Г – грусть</w:t>
      </w:r>
    </w:p>
    <w:p w:rsidR="008B171B" w:rsidRPr="002746B8" w:rsidRDefault="008B171B" w:rsidP="008B171B">
      <w:pPr>
        <w:spacing w:after="0"/>
        <w:jc w:val="both"/>
        <w:rPr>
          <w:rFonts w:ascii="Times New Roman" w:hAnsi="Times New Roman" w:cs="Times New Roman"/>
          <w:sz w:val="28"/>
          <w:szCs w:val="28"/>
        </w:rPr>
      </w:pPr>
      <w:r w:rsidRPr="002746B8">
        <w:rPr>
          <w:rFonts w:ascii="Times New Roman" w:hAnsi="Times New Roman" w:cs="Times New Roman"/>
          <w:sz w:val="28"/>
          <w:szCs w:val="28"/>
        </w:rPr>
        <w:t>Р – радость</w:t>
      </w:r>
    </w:p>
    <w:p w:rsidR="008B171B" w:rsidRDefault="008B171B" w:rsidP="008B171B">
      <w:pPr>
        <w:spacing w:after="0"/>
        <w:jc w:val="both"/>
        <w:rPr>
          <w:rFonts w:ascii="Times New Roman" w:hAnsi="Times New Roman" w:cs="Times New Roman"/>
          <w:sz w:val="28"/>
          <w:szCs w:val="28"/>
        </w:rPr>
        <w:sectPr w:rsidR="008B171B" w:rsidSect="008B171B">
          <w:type w:val="continuous"/>
          <w:pgSz w:w="11906" w:h="16838"/>
          <w:pgMar w:top="1134" w:right="850" w:bottom="1134" w:left="1701" w:header="708" w:footer="708" w:gutter="0"/>
          <w:cols w:num="3" w:space="708"/>
          <w:docGrid w:linePitch="360"/>
        </w:sectPr>
      </w:pPr>
      <w:r w:rsidRPr="002746B8">
        <w:rPr>
          <w:rFonts w:ascii="Times New Roman" w:hAnsi="Times New Roman" w:cs="Times New Roman"/>
          <w:sz w:val="28"/>
          <w:szCs w:val="28"/>
        </w:rPr>
        <w:t>У –</w:t>
      </w:r>
      <w:r>
        <w:rPr>
          <w:rFonts w:ascii="Times New Roman" w:hAnsi="Times New Roman" w:cs="Times New Roman"/>
          <w:sz w:val="28"/>
          <w:szCs w:val="28"/>
        </w:rPr>
        <w:t xml:space="preserve"> удивление</w:t>
      </w:r>
    </w:p>
    <w:p w:rsidR="009B3571" w:rsidRPr="009B3571" w:rsidRDefault="009B3571" w:rsidP="009B3571">
      <w:pPr>
        <w:ind w:left="360"/>
        <w:jc w:val="center"/>
        <w:rPr>
          <w:rFonts w:ascii="Times New Roman" w:hAnsi="Times New Roman" w:cs="Times New Roman"/>
          <w:b/>
          <w:i/>
          <w:sz w:val="28"/>
          <w:szCs w:val="28"/>
        </w:rPr>
      </w:pPr>
      <w:r>
        <w:rPr>
          <w:rFonts w:ascii="Times New Roman" w:hAnsi="Times New Roman" w:cs="Times New Roman"/>
          <w:b/>
          <w:i/>
          <w:sz w:val="28"/>
          <w:szCs w:val="28"/>
        </w:rPr>
        <w:lastRenderedPageBreak/>
        <w:t>Лекция №3</w:t>
      </w:r>
      <w:r w:rsidRPr="009B3571">
        <w:rPr>
          <w:rFonts w:ascii="Times New Roman" w:hAnsi="Times New Roman" w:cs="Times New Roman"/>
          <w:b/>
          <w:i/>
          <w:sz w:val="28"/>
          <w:szCs w:val="28"/>
        </w:rPr>
        <w:t>: ТЕКСТ. ФУНКЦИОНАЛЬНЫЕ СТИЛИ</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Текст – объединённая смысловой зависимостью последовательность знаковых единиц, основными свойствами которой является связность и цельность.</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А также текстом (в лингвистическом смысле) называется последовательность речевых звуков (букв), которым носителями языка приписан некоторый смысл. Важно понять, что текст – это такая последовательность звуков (букв), которая осмыслена как для говорящего, так и для слушающего в условиях коммуникации, т.е. неслучайная последовательность. Таким образом, текст может называться текстом, только если он понятен.</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Основные лингвистические свойства текста:</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 целостность, проявляющаяся в его связности (последовательное расположение предложений) и обособленности (каждый текст имеет начало и конец);</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 стилевое единство (текст оформляется в соответствии со стилевой принадлежностью);</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 наличие сверхфразовых единиц (членение на параграфы, абзацы, синтагмы);</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внутритекстовые</w:t>
      </w:r>
      <w:proofErr w:type="spellEnd"/>
      <w:r>
        <w:rPr>
          <w:rFonts w:ascii="Times New Roman" w:hAnsi="Times New Roman" w:cs="Times New Roman"/>
          <w:sz w:val="28"/>
          <w:szCs w:val="28"/>
        </w:rPr>
        <w:t xml:space="preserve"> связи, достигающиеся за счёт лексических и грамматических средств (повтор одного и того же слова, использование его синонимов, употребление вводных конструкций и т.д.).</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Необходимо добавить, что очень часто заглавие служит ключом к пониманию всего текста, так как заголовок привлекает (взяв в руки газету или журнал, мы, в первую очередь, не начинаем читать тексты статей, а лишь просматриваем издание, обращая внимание на заголовки), подготавливает восприятие самого материала, расставляет акценты или интригует. </w:t>
      </w:r>
      <w:proofErr w:type="spellStart"/>
      <w:proofErr w:type="gramStart"/>
      <w:r>
        <w:rPr>
          <w:rFonts w:ascii="Times New Roman" w:hAnsi="Times New Roman" w:cs="Times New Roman"/>
          <w:sz w:val="28"/>
          <w:szCs w:val="28"/>
        </w:rPr>
        <w:t>Так,например</w:t>
      </w:r>
      <w:proofErr w:type="spellEnd"/>
      <w:proofErr w:type="gramEnd"/>
      <w:r>
        <w:rPr>
          <w:rFonts w:ascii="Times New Roman" w:hAnsi="Times New Roman" w:cs="Times New Roman"/>
          <w:sz w:val="28"/>
          <w:szCs w:val="28"/>
        </w:rPr>
        <w:t xml:space="preserve">, заглавие романа «Идиот» очень важно для  правильного понимания целого произведения, всей системы , </w:t>
      </w:r>
      <w:proofErr w:type="spellStart"/>
      <w:r>
        <w:rPr>
          <w:rFonts w:ascii="Times New Roman" w:hAnsi="Times New Roman" w:cs="Times New Roman"/>
          <w:sz w:val="28"/>
          <w:szCs w:val="28"/>
        </w:rPr>
        <w:t>и,,образов</w:t>
      </w:r>
      <w:proofErr w:type="spellEnd"/>
      <w:r>
        <w:rPr>
          <w:rFonts w:ascii="Times New Roman" w:hAnsi="Times New Roman" w:cs="Times New Roman"/>
          <w:sz w:val="28"/>
          <w:szCs w:val="28"/>
        </w:rPr>
        <w:t>.</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При исследовании смысловой структуры текста можно проследить, с чего начинается развёртывание основной темы текста: с одной стороны, это краткое, сжатое изложение, а с другой, опора для более широкого содержания самого произведения (статьи, рассказа, повести, романа).</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Текстом можно назвать и одно предложение, и роман. Объём текста – это не принципиальная характеристика.</w:t>
      </w:r>
    </w:p>
    <w:p w:rsidR="009B3571" w:rsidRPr="009B3571" w:rsidRDefault="009B3571" w:rsidP="009B3571">
      <w:pPr>
        <w:ind w:left="360"/>
        <w:jc w:val="center"/>
        <w:rPr>
          <w:rFonts w:ascii="Times New Roman" w:hAnsi="Times New Roman" w:cs="Times New Roman"/>
          <w:b/>
          <w:sz w:val="28"/>
          <w:szCs w:val="28"/>
        </w:rPr>
      </w:pPr>
      <w:r w:rsidRPr="009B3571">
        <w:rPr>
          <w:rFonts w:ascii="Times New Roman" w:hAnsi="Times New Roman" w:cs="Times New Roman"/>
          <w:b/>
          <w:sz w:val="28"/>
          <w:szCs w:val="28"/>
        </w:rPr>
        <w:t>ФУНКЦИИ ТЕКСТА:</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 коммуникативная (разговор с одноклассниками ни о чём);</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 когнитивная (текст учебника);</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 аккумулятивная (былины, народные сказки, песни, пословицы);</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 эмоциональная (высказывания по поводу проигрыша своей команды);</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волюнтативная</w:t>
      </w:r>
      <w:proofErr w:type="spellEnd"/>
      <w:r>
        <w:rPr>
          <w:rFonts w:ascii="Times New Roman" w:hAnsi="Times New Roman" w:cs="Times New Roman"/>
          <w:sz w:val="28"/>
          <w:szCs w:val="28"/>
        </w:rPr>
        <w:t xml:space="preserve"> (просьба, приказ, рекламные тексты, выкрики болельщиков);</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 конативная (</w:t>
      </w:r>
      <w:proofErr w:type="gramStart"/>
      <w:r>
        <w:rPr>
          <w:rFonts w:ascii="Times New Roman" w:hAnsi="Times New Roman" w:cs="Times New Roman"/>
          <w:sz w:val="28"/>
          <w:szCs w:val="28"/>
        </w:rPr>
        <w:t>функция  вежливости</w:t>
      </w:r>
      <w:proofErr w:type="gramEnd"/>
      <w:r>
        <w:rPr>
          <w:rFonts w:ascii="Times New Roman" w:hAnsi="Times New Roman" w:cs="Times New Roman"/>
          <w:sz w:val="28"/>
          <w:szCs w:val="28"/>
        </w:rPr>
        <w:t xml:space="preserve"> – диалоги при знакомстве, встрече прощании);</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 эстетическая (романы, повести, рассказы).</w:t>
      </w:r>
    </w:p>
    <w:p w:rsidR="009B3571" w:rsidRPr="009B3571" w:rsidRDefault="009B3571" w:rsidP="009B3571">
      <w:pPr>
        <w:ind w:left="360"/>
        <w:jc w:val="center"/>
        <w:rPr>
          <w:rFonts w:ascii="Times New Roman" w:hAnsi="Times New Roman" w:cs="Times New Roman"/>
          <w:b/>
          <w:sz w:val="28"/>
          <w:szCs w:val="28"/>
        </w:rPr>
      </w:pPr>
      <w:r w:rsidRPr="009B3571">
        <w:rPr>
          <w:rFonts w:ascii="Times New Roman" w:hAnsi="Times New Roman" w:cs="Times New Roman"/>
          <w:b/>
          <w:sz w:val="28"/>
          <w:szCs w:val="28"/>
        </w:rPr>
        <w:t>КЛАССИФИКАЦИЯ ТЕКСТОВ:</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Классификационный признак. Классификация текстов. </w:t>
      </w:r>
      <w:proofErr w:type="gramStart"/>
      <w:r>
        <w:rPr>
          <w:rFonts w:ascii="Times New Roman" w:hAnsi="Times New Roman" w:cs="Times New Roman"/>
          <w:sz w:val="28"/>
          <w:szCs w:val="28"/>
        </w:rPr>
        <w:t>Примеры ,</w:t>
      </w:r>
      <w:proofErr w:type="gramEnd"/>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1.Вид информации: фактическая (текст программы «Сегодня»), абстрактная (тексты религиозной литературы), подтекстовая (романы </w:t>
      </w:r>
      <w:proofErr w:type="spellStart"/>
      <w:r>
        <w:rPr>
          <w:rFonts w:ascii="Times New Roman" w:hAnsi="Times New Roman" w:cs="Times New Roman"/>
          <w:sz w:val="28"/>
          <w:szCs w:val="28"/>
        </w:rPr>
        <w:t>М.Булгакова</w:t>
      </w:r>
      <w:proofErr w:type="spellEnd"/>
      <w:r>
        <w:rPr>
          <w:rFonts w:ascii="Times New Roman" w:hAnsi="Times New Roman" w:cs="Times New Roman"/>
          <w:sz w:val="28"/>
          <w:szCs w:val="28"/>
        </w:rPr>
        <w:t xml:space="preserve">). </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2.Типы речи: </w:t>
      </w:r>
      <w:proofErr w:type="gramStart"/>
      <w:r>
        <w:rPr>
          <w:rFonts w:ascii="Times New Roman" w:hAnsi="Times New Roman" w:cs="Times New Roman"/>
          <w:sz w:val="28"/>
          <w:szCs w:val="28"/>
        </w:rPr>
        <w:t>описание( сочинение</w:t>
      </w:r>
      <w:proofErr w:type="gramEnd"/>
      <w:r>
        <w:rPr>
          <w:rFonts w:ascii="Times New Roman" w:hAnsi="Times New Roman" w:cs="Times New Roman"/>
          <w:sz w:val="28"/>
          <w:szCs w:val="28"/>
        </w:rPr>
        <w:t xml:space="preserve"> по картине), повествование (сочинение о памятных событиях),  рассуждение (доказательство теоремы).</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3.Построение текста: свободный (рассказ повесть), стереотипный (школьное сочинение).</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4.Средства связи: (тематические – повторение ключевых слов; грамматические – соответствие грамматическим формам; синтаксические – единоначалие (анафора) и единая концовка (эпифора); логические – соблюдение логике изложения).</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5.Средства воздействия на адресата: директивные (приказ о приёме на работу); логические (доказательство теоремы); эстетические (стихотворение); эмоциональные (спор, перебранка).</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6.Тип реакции адресата на текст: действие (например, поднятие руки), оценка (положительный или отрицательный отзыв – Ужас! Блеск!), восприятие (адресат просто слушает, его реакции не требуется), выдача информации (ответ – Который час? –Два.).</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7.Количество авторов текста: </w:t>
      </w:r>
      <w:proofErr w:type="gramStart"/>
      <w:r>
        <w:rPr>
          <w:rFonts w:ascii="Times New Roman" w:hAnsi="Times New Roman" w:cs="Times New Roman"/>
          <w:sz w:val="28"/>
          <w:szCs w:val="28"/>
        </w:rPr>
        <w:t>монолог(</w:t>
      </w:r>
      <w:proofErr w:type="gramEnd"/>
      <w:r>
        <w:rPr>
          <w:rFonts w:ascii="Times New Roman" w:hAnsi="Times New Roman" w:cs="Times New Roman"/>
          <w:sz w:val="28"/>
          <w:szCs w:val="28"/>
        </w:rPr>
        <w:t xml:space="preserve">выступление оратора), диалог (интервью), </w:t>
      </w:r>
      <w:proofErr w:type="spellStart"/>
      <w:r>
        <w:rPr>
          <w:rFonts w:ascii="Times New Roman" w:hAnsi="Times New Roman" w:cs="Times New Roman"/>
          <w:sz w:val="28"/>
          <w:szCs w:val="28"/>
        </w:rPr>
        <w:t>полилог</w:t>
      </w:r>
      <w:proofErr w:type="spellEnd"/>
      <w:r>
        <w:rPr>
          <w:rFonts w:ascii="Times New Roman" w:hAnsi="Times New Roman" w:cs="Times New Roman"/>
          <w:sz w:val="28"/>
          <w:szCs w:val="28"/>
        </w:rPr>
        <w:t xml:space="preserve"> (конференция).</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7.Размер текста: Текст – предложение, Т.- абзац, Т. – больше абзаца.</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8.Средства оформления текста: звуковые (устная речь) и графические (письменная речь).</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                   + Т. – объяснение</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Т. – доказательство</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Т. – обоснование</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Т. - убеждение</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Лингвистика текста характеризует средства, </w:t>
      </w:r>
      <w:proofErr w:type="gramStart"/>
      <w:r>
        <w:rPr>
          <w:rFonts w:ascii="Times New Roman" w:hAnsi="Times New Roman" w:cs="Times New Roman"/>
          <w:sz w:val="28"/>
          <w:szCs w:val="28"/>
        </w:rPr>
        <w:t>обеспечивающие  смысловые</w:t>
      </w:r>
      <w:proofErr w:type="gramEnd"/>
      <w:r>
        <w:rPr>
          <w:rFonts w:ascii="Times New Roman" w:hAnsi="Times New Roman" w:cs="Times New Roman"/>
          <w:sz w:val="28"/>
          <w:szCs w:val="28"/>
        </w:rPr>
        <w:t xml:space="preserve"> установки текста: лексические средства (вводные слова, частицы), синтаксические средства (порядок слов, повторы), графические средства (подчёркивания, выделения, пунктуация0. Но восприятие текста зависит не только от языковых факторов. Например, общие (фоновые) знания (культурные, ситуативные, национальные) имеют немаловажное значение для правильного понимания текста.</w:t>
      </w:r>
    </w:p>
    <w:p w:rsidR="009B3571" w:rsidRDefault="009B3571" w:rsidP="009B3571">
      <w:pPr>
        <w:ind w:left="360"/>
        <w:jc w:val="both"/>
        <w:rPr>
          <w:rFonts w:ascii="Times New Roman" w:hAnsi="Times New Roman" w:cs="Times New Roman"/>
          <w:sz w:val="28"/>
          <w:szCs w:val="28"/>
        </w:rPr>
      </w:pPr>
    </w:p>
    <w:p w:rsidR="009B3571" w:rsidRPr="009B3571" w:rsidRDefault="009B3571" w:rsidP="009B3571">
      <w:pPr>
        <w:ind w:left="360"/>
        <w:jc w:val="center"/>
        <w:rPr>
          <w:rFonts w:ascii="Times New Roman" w:hAnsi="Times New Roman" w:cs="Times New Roman"/>
          <w:b/>
          <w:i/>
          <w:sz w:val="28"/>
          <w:szCs w:val="28"/>
        </w:rPr>
      </w:pPr>
      <w:r w:rsidRPr="009B3571">
        <w:rPr>
          <w:rFonts w:ascii="Times New Roman" w:hAnsi="Times New Roman" w:cs="Times New Roman"/>
          <w:b/>
          <w:i/>
          <w:sz w:val="28"/>
          <w:szCs w:val="28"/>
        </w:rPr>
        <w:t>ФУНКЦИОНАЛЬНЫЕ СТИЛИ РЕЧИ</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Особенностью литературного языка считается наличие функциональных стилей. В зависимости от целей и задач, которые ставятся и решаются во время общения, происходит отбор различных языковых средств и образуются своеобразные разновидности единого литературного языка, то есть функциональные стили.</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Этот термин подчёркивает, что </w:t>
      </w:r>
      <w:proofErr w:type="gramStart"/>
      <w:r>
        <w:rPr>
          <w:rFonts w:ascii="Times New Roman" w:hAnsi="Times New Roman" w:cs="Times New Roman"/>
          <w:sz w:val="28"/>
          <w:szCs w:val="28"/>
        </w:rPr>
        <w:t>разновидности  литературного</w:t>
      </w:r>
      <w:proofErr w:type="gramEnd"/>
      <w:r>
        <w:rPr>
          <w:rFonts w:ascii="Times New Roman" w:hAnsi="Times New Roman" w:cs="Times New Roman"/>
          <w:sz w:val="28"/>
          <w:szCs w:val="28"/>
        </w:rPr>
        <w:t xml:space="preserve"> языка выделяются на основе той функции (роли), которую выполняет язык в каждом конкретном случае.</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Научные труды, учебники. доклады о разных экспедициях, находках и открытиях пишутся научным стилем; докладные о ходе </w:t>
      </w:r>
      <w:proofErr w:type="spellStart"/>
      <w:proofErr w:type="gramStart"/>
      <w:r>
        <w:rPr>
          <w:rFonts w:ascii="Times New Roman" w:hAnsi="Times New Roman" w:cs="Times New Roman"/>
          <w:sz w:val="28"/>
          <w:szCs w:val="28"/>
        </w:rPr>
        <w:t>работы,финансовые</w:t>
      </w:r>
      <w:proofErr w:type="spellEnd"/>
      <w:proofErr w:type="gramEnd"/>
      <w:r>
        <w:rPr>
          <w:rFonts w:ascii="Times New Roman" w:hAnsi="Times New Roman" w:cs="Times New Roman"/>
          <w:sz w:val="28"/>
          <w:szCs w:val="28"/>
        </w:rPr>
        <w:t xml:space="preserve"> отчёты о командировке, приказы, распоряжения составляются в официально-деловом стиле; статьи в газетах, выступления журналистов по радио и телевидению в основном имеют публицистический стиль; в любой неофициальной обстановке, когда обсуждают разнообразные бытовые темы, делятся впечатлениями о прошедшем дне, используется разговорно-бытовой стиль.</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имеем научный, официально-деловой, </w:t>
      </w:r>
      <w:proofErr w:type="gramStart"/>
      <w:r>
        <w:rPr>
          <w:rFonts w:ascii="Times New Roman" w:hAnsi="Times New Roman" w:cs="Times New Roman"/>
          <w:sz w:val="28"/>
          <w:szCs w:val="28"/>
        </w:rPr>
        <w:t>публицистический,  разговорный</w:t>
      </w:r>
      <w:proofErr w:type="gramEnd"/>
      <w:r>
        <w:rPr>
          <w:rFonts w:ascii="Times New Roman" w:hAnsi="Times New Roman" w:cs="Times New Roman"/>
          <w:sz w:val="28"/>
          <w:szCs w:val="28"/>
        </w:rPr>
        <w:t xml:space="preserve"> и язык художественной литературы. Язык художественных произведений настолько богат, разнороден, многообразен, что многие учёные называют его принципиально «не-стиль», подчёркивая тем самым особость, </w:t>
      </w:r>
      <w:proofErr w:type="spellStart"/>
      <w:r>
        <w:rPr>
          <w:rFonts w:ascii="Times New Roman" w:hAnsi="Times New Roman" w:cs="Times New Roman"/>
          <w:sz w:val="28"/>
          <w:szCs w:val="28"/>
        </w:rPr>
        <w:t>противопоставленность</w:t>
      </w:r>
      <w:proofErr w:type="spellEnd"/>
      <w:r>
        <w:rPr>
          <w:rFonts w:ascii="Times New Roman" w:hAnsi="Times New Roman" w:cs="Times New Roman"/>
          <w:sz w:val="28"/>
          <w:szCs w:val="28"/>
        </w:rPr>
        <w:t xml:space="preserve"> всем остальным стилям.</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lastRenderedPageBreak/>
        <w:t>Каждый стиль имеет свои лексические, морфологические, синтаксические особенности.</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Описание стилей даётся по следующему плану:</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1.Сфера употребления текста того или иного стиля.</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2. Цель текста.</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3. Формы речи, в которых реализуются тексты анализируемого стиля.</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4.Наиболее общие свойства текстов определённого стиля.</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5.Анализ особенностей языковых единиц:</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на фонетическом уровне;</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на словообразовательном уровне;</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на морфологическом уровне;</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на лексическом уровне;</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 на синтаксическом уровне.</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6.Средства связи.</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7.Свойства стилей на текстовом уровне.</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Покажем это на научном стиле.</w:t>
      </w:r>
    </w:p>
    <w:p w:rsidR="009B3571" w:rsidRPr="009B3571" w:rsidRDefault="009B3571" w:rsidP="009B3571">
      <w:pPr>
        <w:ind w:left="360"/>
        <w:jc w:val="both"/>
        <w:rPr>
          <w:rFonts w:ascii="Times New Roman" w:hAnsi="Times New Roman" w:cs="Times New Roman"/>
          <w:b/>
          <w:i/>
          <w:sz w:val="28"/>
          <w:szCs w:val="28"/>
        </w:rPr>
      </w:pPr>
      <w:r>
        <w:rPr>
          <w:rFonts w:ascii="Times New Roman" w:hAnsi="Times New Roman" w:cs="Times New Roman"/>
          <w:sz w:val="28"/>
          <w:szCs w:val="28"/>
        </w:rPr>
        <w:t xml:space="preserve">          </w:t>
      </w:r>
      <w:r w:rsidRPr="009B3571">
        <w:rPr>
          <w:rFonts w:ascii="Times New Roman" w:hAnsi="Times New Roman" w:cs="Times New Roman"/>
          <w:b/>
          <w:i/>
          <w:sz w:val="28"/>
          <w:szCs w:val="28"/>
        </w:rPr>
        <w:t>Научный стиль</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1.Обслуживает сферу науки.</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2.Цель – представить, классифицировать и обобщить факты, выдвинуть идею, привести логические доказательства, сформулировать закономерности и законы.</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3.Форма речи, в основном, письменная (</w:t>
      </w:r>
      <w:proofErr w:type="spellStart"/>
      <w:proofErr w:type="gramStart"/>
      <w:r>
        <w:rPr>
          <w:rFonts w:ascii="Times New Roman" w:hAnsi="Times New Roman" w:cs="Times New Roman"/>
          <w:sz w:val="28"/>
          <w:szCs w:val="28"/>
        </w:rPr>
        <w:t>диссертация,монография</w:t>
      </w:r>
      <w:proofErr w:type="spellEnd"/>
      <w:proofErr w:type="gramEnd"/>
      <w:r>
        <w:rPr>
          <w:rFonts w:ascii="Times New Roman" w:hAnsi="Times New Roman" w:cs="Times New Roman"/>
          <w:sz w:val="28"/>
          <w:szCs w:val="28"/>
        </w:rPr>
        <w:t xml:space="preserve">, учебник и др.), реже – устная (доклад, выступление на </w:t>
      </w:r>
      <w:proofErr w:type="spellStart"/>
      <w:r>
        <w:rPr>
          <w:rFonts w:ascii="Times New Roman" w:hAnsi="Times New Roman" w:cs="Times New Roman"/>
          <w:sz w:val="28"/>
          <w:szCs w:val="28"/>
        </w:rPr>
        <w:t>конференции,и</w:t>
      </w:r>
      <w:proofErr w:type="spellEnd"/>
      <w:r>
        <w:rPr>
          <w:rFonts w:ascii="Times New Roman" w:hAnsi="Times New Roman" w:cs="Times New Roman"/>
          <w:sz w:val="28"/>
          <w:szCs w:val="28"/>
        </w:rPr>
        <w:t xml:space="preserve"> др.). Вне зависимости от формы речи созданию научного текста всегда предшествует обдумывание.</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4.Свойства стиля научных текстов – обобщённость, </w:t>
      </w:r>
      <w:proofErr w:type="spellStart"/>
      <w:proofErr w:type="gramStart"/>
      <w:r>
        <w:rPr>
          <w:rFonts w:ascii="Times New Roman" w:hAnsi="Times New Roman" w:cs="Times New Roman"/>
          <w:sz w:val="28"/>
          <w:szCs w:val="28"/>
        </w:rPr>
        <w:t>объективность.аргументированность</w:t>
      </w:r>
      <w:proofErr w:type="spellEnd"/>
      <w:proofErr w:type="gramEnd"/>
      <w:r>
        <w:rPr>
          <w:rFonts w:ascii="Times New Roman" w:hAnsi="Times New Roman" w:cs="Times New Roman"/>
          <w:sz w:val="28"/>
          <w:szCs w:val="28"/>
        </w:rPr>
        <w:t>, подчёркнутая логичность, ясность изложения, сжатость при насыщенности содержания.</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Для научных текстов характерно использование схем, графиков, таблиц, диаграмм, различных знаков.</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proofErr w:type="gramStart"/>
      <w:r>
        <w:rPr>
          <w:rFonts w:ascii="Times New Roman" w:hAnsi="Times New Roman" w:cs="Times New Roman"/>
          <w:sz w:val="28"/>
          <w:szCs w:val="28"/>
        </w:rPr>
        <w:t>зависимости  от</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целей.назначения</w:t>
      </w:r>
      <w:proofErr w:type="spellEnd"/>
      <w:r>
        <w:rPr>
          <w:rFonts w:ascii="Times New Roman" w:hAnsi="Times New Roman" w:cs="Times New Roman"/>
          <w:sz w:val="28"/>
          <w:szCs w:val="28"/>
        </w:rPr>
        <w:t xml:space="preserve"> и адресата научные тексты делятся на научно-популярные, научно-деловые, научно-технические, научно-публицистические, научно-учебные.</w:t>
      </w:r>
    </w:p>
    <w:p w:rsidR="009B3571" w:rsidRDefault="009B3571" w:rsidP="009B3571">
      <w:pPr>
        <w:ind w:left="36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Тексты,посвящённые</w:t>
      </w:r>
      <w:proofErr w:type="spellEnd"/>
      <w:proofErr w:type="gramEnd"/>
      <w:r>
        <w:rPr>
          <w:rFonts w:ascii="Times New Roman" w:hAnsi="Times New Roman" w:cs="Times New Roman"/>
          <w:sz w:val="28"/>
          <w:szCs w:val="28"/>
        </w:rPr>
        <w:t xml:space="preserve">  научным проблемам точных наук, отличаются от текстов из области гуманитарных наук.</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5.Лексика – использование терминов. Точность языковых средств.</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Морфология – преобладание имён существительных, большое количество причастий и деепричастий, кратких прилагательных.</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Синтаксис – прямой порядок слов, преимущественное использование </w:t>
      </w:r>
      <w:proofErr w:type="gramStart"/>
      <w:r>
        <w:rPr>
          <w:rFonts w:ascii="Times New Roman" w:hAnsi="Times New Roman" w:cs="Times New Roman"/>
          <w:sz w:val="28"/>
          <w:szCs w:val="28"/>
        </w:rPr>
        <w:t>сложноподчинённых  и</w:t>
      </w:r>
      <w:proofErr w:type="gramEnd"/>
      <w:r>
        <w:rPr>
          <w:rFonts w:ascii="Times New Roman" w:hAnsi="Times New Roman" w:cs="Times New Roman"/>
          <w:sz w:val="28"/>
          <w:szCs w:val="28"/>
        </w:rPr>
        <w:t xml:space="preserve"> сложносочинённых предложений.</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Употребляются такие типы речи, как описание и рассуждение.</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6.Подаётся фактическая и абстрактная информация. Используются тематические, логические и грамматические средства связи.</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7.Тип реакции адресата – восприятие.</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Научный текст – это, как правило, монолог.</w:t>
      </w:r>
    </w:p>
    <w:p w:rsidR="009B3571" w:rsidRPr="009B3571" w:rsidRDefault="009B3571" w:rsidP="009B3571">
      <w:pPr>
        <w:ind w:left="360"/>
        <w:jc w:val="both"/>
        <w:rPr>
          <w:rFonts w:ascii="Times New Roman" w:hAnsi="Times New Roman" w:cs="Times New Roman"/>
          <w:b/>
          <w:i/>
          <w:sz w:val="28"/>
          <w:szCs w:val="28"/>
        </w:rPr>
      </w:pPr>
      <w:r w:rsidRPr="009B3571">
        <w:rPr>
          <w:rFonts w:ascii="Times New Roman" w:hAnsi="Times New Roman" w:cs="Times New Roman"/>
          <w:b/>
          <w:i/>
          <w:sz w:val="28"/>
          <w:szCs w:val="28"/>
        </w:rPr>
        <w:t xml:space="preserve">           ОФИЦИАЛЬНО- ДЕЛОВОЙ СТИЛЬ</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1.Сфера употребления – управление, </w:t>
      </w:r>
      <w:proofErr w:type="spellStart"/>
      <w:proofErr w:type="gramStart"/>
      <w:r>
        <w:rPr>
          <w:rFonts w:ascii="Times New Roman" w:hAnsi="Times New Roman" w:cs="Times New Roman"/>
          <w:sz w:val="28"/>
          <w:szCs w:val="28"/>
        </w:rPr>
        <w:t>право,делопроизводство</w:t>
      </w:r>
      <w:proofErr w:type="spellEnd"/>
      <w:proofErr w:type="gramEnd"/>
      <w:r>
        <w:rPr>
          <w:rFonts w:ascii="Times New Roman" w:hAnsi="Times New Roman" w:cs="Times New Roman"/>
          <w:sz w:val="28"/>
          <w:szCs w:val="28"/>
        </w:rPr>
        <w:t>.</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2.Цель – регулирование государственных, служебных, социальных, деловых и личных отношений.</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3.Большинство текстов существуют в письменной форме – международные договоры, государственные акты, законы. Постановления, уставы, инструкции, докладные, накладные и т.д.</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4.Свойства текстов – точность, однозначность формулировок, информативность, неличный характер изложения.</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5.Лексика – использование экспрессивно не окрашенных </w:t>
      </w:r>
      <w:proofErr w:type="gramStart"/>
      <w:r>
        <w:rPr>
          <w:rFonts w:ascii="Times New Roman" w:hAnsi="Times New Roman" w:cs="Times New Roman"/>
          <w:sz w:val="28"/>
          <w:szCs w:val="28"/>
        </w:rPr>
        <w:t>слов )</w:t>
      </w:r>
      <w:proofErr w:type="gramEnd"/>
      <w:r>
        <w:rPr>
          <w:rFonts w:ascii="Times New Roman" w:hAnsi="Times New Roman" w:cs="Times New Roman"/>
          <w:sz w:val="28"/>
          <w:szCs w:val="28"/>
        </w:rPr>
        <w:t>, стандартизированных выражений  )(Конституция), стандартизированных выражений (оказание помощи), штампов(вступать в сиу), канцеляризмов (исходящий), терминов (юрисдикция), аббревиатур (НАТО,ООН).</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Морфология –преобладание существительных, образованных от глаголов(регулирование), кратких прилагательных (должен, обязан).</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Синтаксис – использование номинативных предложений.</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6.Средства связи отличаются сложностью, логические средства малоупотребительны, а повторы ключевых слов и терминов считаются нормой.</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lastRenderedPageBreak/>
        <w:t>7.Тип речи – констатация.</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Тип реакции адресата на текст – восприятие и действие.</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Речь </w:t>
      </w:r>
      <w:proofErr w:type="spellStart"/>
      <w:r>
        <w:rPr>
          <w:rFonts w:ascii="Times New Roman" w:hAnsi="Times New Roman" w:cs="Times New Roman"/>
          <w:sz w:val="28"/>
          <w:szCs w:val="28"/>
        </w:rPr>
        <w:t>монологична</w:t>
      </w:r>
      <w:proofErr w:type="spellEnd"/>
      <w:r>
        <w:rPr>
          <w:rFonts w:ascii="Times New Roman" w:hAnsi="Times New Roman" w:cs="Times New Roman"/>
          <w:sz w:val="28"/>
          <w:szCs w:val="28"/>
        </w:rPr>
        <w:t>.</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Преобладают графические средства оформления;( приказы, ходатайства, договоры).</w:t>
      </w:r>
    </w:p>
    <w:p w:rsidR="009B3571" w:rsidRDefault="009B3571" w:rsidP="009B3571">
      <w:pPr>
        <w:ind w:left="360"/>
        <w:jc w:val="both"/>
        <w:rPr>
          <w:rFonts w:ascii="Times New Roman" w:hAnsi="Times New Roman" w:cs="Times New Roman"/>
          <w:sz w:val="28"/>
          <w:szCs w:val="28"/>
        </w:rPr>
      </w:pPr>
    </w:p>
    <w:p w:rsidR="009B3571" w:rsidRPr="009B3571" w:rsidRDefault="009B3571" w:rsidP="009B3571">
      <w:pPr>
        <w:ind w:left="360"/>
        <w:jc w:val="both"/>
        <w:rPr>
          <w:rFonts w:ascii="Times New Roman" w:hAnsi="Times New Roman" w:cs="Times New Roman"/>
          <w:b/>
          <w:i/>
          <w:sz w:val="28"/>
          <w:szCs w:val="28"/>
        </w:rPr>
      </w:pPr>
      <w:r w:rsidRPr="009B3571">
        <w:rPr>
          <w:rFonts w:ascii="Times New Roman" w:hAnsi="Times New Roman" w:cs="Times New Roman"/>
          <w:b/>
          <w:i/>
          <w:sz w:val="28"/>
          <w:szCs w:val="28"/>
        </w:rPr>
        <w:t xml:space="preserve">        Публицистический стиль</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1.Сфера употребления – экономика, политика, наука, </w:t>
      </w:r>
      <w:proofErr w:type="spellStart"/>
      <w:proofErr w:type="gramStart"/>
      <w:r>
        <w:rPr>
          <w:rFonts w:ascii="Times New Roman" w:hAnsi="Times New Roman" w:cs="Times New Roman"/>
          <w:sz w:val="28"/>
          <w:szCs w:val="28"/>
        </w:rPr>
        <w:t>культура,спорт</w:t>
      </w:r>
      <w:proofErr w:type="spellEnd"/>
      <w:r>
        <w:rPr>
          <w:rFonts w:ascii="Times New Roman" w:hAnsi="Times New Roman" w:cs="Times New Roman"/>
          <w:sz w:val="28"/>
          <w:szCs w:val="28"/>
        </w:rPr>
        <w:t>.</w:t>
      </w:r>
      <w:proofErr w:type="gramEnd"/>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Тексты </w:t>
      </w:r>
      <w:proofErr w:type="spellStart"/>
      <w:proofErr w:type="gramStart"/>
      <w:r>
        <w:rPr>
          <w:rFonts w:ascii="Times New Roman" w:hAnsi="Times New Roman" w:cs="Times New Roman"/>
          <w:sz w:val="28"/>
          <w:szCs w:val="28"/>
        </w:rPr>
        <w:t>газет.журналов</w:t>
      </w:r>
      <w:proofErr w:type="spellEnd"/>
      <w:proofErr w:type="gramEnd"/>
      <w:r>
        <w:rPr>
          <w:rFonts w:ascii="Times New Roman" w:hAnsi="Times New Roman" w:cs="Times New Roman"/>
          <w:sz w:val="28"/>
          <w:szCs w:val="28"/>
        </w:rPr>
        <w:t>, теле- и радиопередач, документальное кино, публичные выступления.</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2.Функции – коммуникативная, </w:t>
      </w:r>
      <w:proofErr w:type="spellStart"/>
      <w:r>
        <w:rPr>
          <w:rFonts w:ascii="Times New Roman" w:hAnsi="Times New Roman" w:cs="Times New Roman"/>
          <w:sz w:val="28"/>
          <w:szCs w:val="28"/>
        </w:rPr>
        <w:t>волюнтативная</w:t>
      </w:r>
      <w:proofErr w:type="spellEnd"/>
      <w:r>
        <w:rPr>
          <w:rFonts w:ascii="Times New Roman" w:hAnsi="Times New Roman" w:cs="Times New Roman"/>
          <w:sz w:val="28"/>
          <w:szCs w:val="28"/>
        </w:rPr>
        <w:t>.</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3.Формы – письменная и устная.</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4.Основные свойства: соединять противоположное. Казалось бы, несоединимое: стандарт и образность, логичность и эмоциональность, </w:t>
      </w:r>
      <w:proofErr w:type="spellStart"/>
      <w:r>
        <w:rPr>
          <w:rFonts w:ascii="Times New Roman" w:hAnsi="Times New Roman" w:cs="Times New Roman"/>
          <w:sz w:val="28"/>
          <w:szCs w:val="28"/>
        </w:rPr>
        <w:t>оценочность</w:t>
      </w:r>
      <w:proofErr w:type="spellEnd"/>
      <w:r>
        <w:rPr>
          <w:rFonts w:ascii="Times New Roman" w:hAnsi="Times New Roman" w:cs="Times New Roman"/>
          <w:sz w:val="28"/>
          <w:szCs w:val="28"/>
        </w:rPr>
        <w:t xml:space="preserve"> и доказательность, доходчивость и лаконичность.</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5.Лексика – нейтральные слова и выражения, соединение клише (играть роль, иметь значение, здравый смысл) и метафор, сравнений, эпитетов (пульс времени. Солдаты удачи); высокой книжной  </w:t>
      </w:r>
      <w:r>
        <w:rPr>
          <w:rFonts w:ascii="Times New Roman" w:hAnsi="Times New Roman" w:cs="Times New Roman"/>
          <w:sz w:val="28"/>
          <w:szCs w:val="28"/>
        </w:rPr>
        <w:br/>
        <w:t xml:space="preserve">и научной лексики (свершение, держава, потребительская корзина, мониторинг)  , а также разговорно-просторечной (бабки, крутой). </w:t>
      </w:r>
      <w:proofErr w:type="spellStart"/>
      <w:r>
        <w:rPr>
          <w:rFonts w:ascii="Times New Roman" w:hAnsi="Times New Roman" w:cs="Times New Roman"/>
          <w:sz w:val="28"/>
          <w:szCs w:val="28"/>
        </w:rPr>
        <w:t>Употреебление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газетизмов</w:t>
      </w:r>
      <w:proofErr w:type="spellEnd"/>
      <w:r>
        <w:rPr>
          <w:rFonts w:ascii="Times New Roman" w:hAnsi="Times New Roman" w:cs="Times New Roman"/>
          <w:sz w:val="28"/>
          <w:szCs w:val="28"/>
        </w:rPr>
        <w:t>» (командная система, автократия, номенклатура).</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Морфология – всегда присутствует авторское «Я», поскольку речь часто ведётся от первого лица, глаголы употребляются в 1-ом лице.</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Синтаксис – преимущественное </w:t>
      </w:r>
      <w:proofErr w:type="gramStart"/>
      <w:r>
        <w:rPr>
          <w:rFonts w:ascii="Times New Roman" w:hAnsi="Times New Roman" w:cs="Times New Roman"/>
          <w:sz w:val="28"/>
          <w:szCs w:val="28"/>
        </w:rPr>
        <w:t>использование  простых</w:t>
      </w:r>
      <w:proofErr w:type="gramEnd"/>
      <w:r>
        <w:rPr>
          <w:rFonts w:ascii="Times New Roman" w:hAnsi="Times New Roman" w:cs="Times New Roman"/>
          <w:sz w:val="28"/>
          <w:szCs w:val="28"/>
        </w:rPr>
        <w:t xml:space="preserve"> предложений (неполные, без глаголов: мы- в редакцию;) номинативные предложения, особенно в заголовках: Дебют режиссёра).</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7.Средства воздействия на адресата – эмоциональные.</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Тип реакции адресата – восприятие и оценка.</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Диалог может превратиться в </w:t>
      </w:r>
      <w:proofErr w:type="spellStart"/>
      <w:r>
        <w:rPr>
          <w:rFonts w:ascii="Times New Roman" w:hAnsi="Times New Roman" w:cs="Times New Roman"/>
          <w:sz w:val="28"/>
          <w:szCs w:val="28"/>
        </w:rPr>
        <w:t>полилог</w:t>
      </w:r>
      <w:proofErr w:type="spellEnd"/>
      <w:r>
        <w:rPr>
          <w:rFonts w:ascii="Times New Roman" w:hAnsi="Times New Roman" w:cs="Times New Roman"/>
          <w:sz w:val="28"/>
          <w:szCs w:val="28"/>
        </w:rPr>
        <w:t>.</w:t>
      </w:r>
    </w:p>
    <w:p w:rsidR="009B3571" w:rsidRDefault="009B3571" w:rsidP="009B3571">
      <w:pPr>
        <w:ind w:left="360"/>
        <w:jc w:val="both"/>
        <w:rPr>
          <w:rFonts w:ascii="Times New Roman" w:hAnsi="Times New Roman" w:cs="Times New Roman"/>
          <w:sz w:val="28"/>
          <w:szCs w:val="28"/>
        </w:rPr>
      </w:pPr>
    </w:p>
    <w:p w:rsidR="009B3571" w:rsidRPr="009B3571" w:rsidRDefault="009B3571" w:rsidP="009B3571">
      <w:pPr>
        <w:ind w:left="360"/>
        <w:jc w:val="both"/>
        <w:rPr>
          <w:rFonts w:ascii="Times New Roman" w:hAnsi="Times New Roman" w:cs="Times New Roman"/>
          <w:b/>
          <w:i/>
          <w:sz w:val="28"/>
          <w:szCs w:val="28"/>
        </w:rPr>
      </w:pPr>
      <w:r w:rsidRPr="009B3571">
        <w:rPr>
          <w:rFonts w:ascii="Times New Roman" w:hAnsi="Times New Roman" w:cs="Times New Roman"/>
          <w:b/>
          <w:i/>
          <w:sz w:val="28"/>
          <w:szCs w:val="28"/>
        </w:rPr>
        <w:t xml:space="preserve">                     РАЗГОВОРНЫЙ СТИЛЬ</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lastRenderedPageBreak/>
        <w:t>1.Сфера употребления – бытовые, обиходные, профессиональные неофициальные отношения.</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2.Реализуется функция общения.</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3.Преобладающая форма речи – устная (беседа, разговор), но возможно использование и в письменной речи – личных дневниках, записках, частных письмах.</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4.Основные свойства – неофициальность, непринуждённость, неподготовленность общения, отсутствие предварительного отбора языковых средств. Участие жестов. Мимики, зависимости от ситуации.</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5.Фонетика – интонация, паузы, ритм, тип речи, логические ударения. Иногда неполное, нечёткое произношение звуков, слогов слов, быстрый темп речи.</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Орфоэпическая (произносительная) </w:t>
      </w:r>
      <w:proofErr w:type="gramStart"/>
      <w:r>
        <w:rPr>
          <w:rFonts w:ascii="Times New Roman" w:hAnsi="Times New Roman" w:cs="Times New Roman"/>
          <w:sz w:val="28"/>
          <w:szCs w:val="28"/>
        </w:rPr>
        <w:t>норма  разговорной</w:t>
      </w:r>
      <w:proofErr w:type="gramEnd"/>
      <w:r>
        <w:rPr>
          <w:rFonts w:ascii="Times New Roman" w:hAnsi="Times New Roman" w:cs="Times New Roman"/>
          <w:sz w:val="28"/>
          <w:szCs w:val="28"/>
        </w:rPr>
        <w:t xml:space="preserve"> речи допускает варианты: </w:t>
      </w:r>
      <w:proofErr w:type="spellStart"/>
      <w:r>
        <w:rPr>
          <w:rFonts w:ascii="Times New Roman" w:hAnsi="Times New Roman" w:cs="Times New Roman"/>
          <w:sz w:val="28"/>
          <w:szCs w:val="28"/>
        </w:rPr>
        <w:t>Здрасьте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Лексей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Михалыч</w:t>
      </w:r>
      <w:proofErr w:type="spellEnd"/>
      <w:r>
        <w:rPr>
          <w:rFonts w:ascii="Times New Roman" w:hAnsi="Times New Roman" w:cs="Times New Roman"/>
          <w:sz w:val="28"/>
          <w:szCs w:val="28"/>
        </w:rPr>
        <w:t>.</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Лексика – характерно преобладание конкретных слов над абстрактными (стул, стол, спать); широкое использование слов с эмоционально-оценочной (орёл, собака – о человеке) и разговорно-просторечной окраской (дрыхнуть, вляпаться), метафор (каша – о </w:t>
      </w:r>
      <w:proofErr w:type="spellStart"/>
      <w:r>
        <w:rPr>
          <w:rFonts w:ascii="Times New Roman" w:hAnsi="Times New Roman" w:cs="Times New Roman"/>
          <w:sz w:val="28"/>
          <w:szCs w:val="28"/>
        </w:rPr>
        <w:t>путанце</w:t>
      </w:r>
      <w:proofErr w:type="spellEnd"/>
      <w:r>
        <w:rPr>
          <w:rFonts w:ascii="Times New Roman" w:hAnsi="Times New Roman" w:cs="Times New Roman"/>
          <w:sz w:val="28"/>
          <w:szCs w:val="28"/>
        </w:rPr>
        <w:t>, размазня – о бесхарактерном человеке).</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Морфология – преобладание глаголов, частое употребление личных местоимений.</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Синтаксис – экономия речевых средств, простые предложения.</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6.Тематические средства связи.</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7.Все основные типы речи. Композиция </w:t>
      </w:r>
      <w:proofErr w:type="spellStart"/>
      <w:proofErr w:type="gramStart"/>
      <w:r>
        <w:rPr>
          <w:rFonts w:ascii="Times New Roman" w:hAnsi="Times New Roman" w:cs="Times New Roman"/>
          <w:sz w:val="28"/>
          <w:szCs w:val="28"/>
        </w:rPr>
        <w:t>свободная.Эмоциональное</w:t>
      </w:r>
      <w:proofErr w:type="spellEnd"/>
      <w:proofErr w:type="gramEnd"/>
      <w:r>
        <w:rPr>
          <w:rFonts w:ascii="Times New Roman" w:hAnsi="Times New Roman" w:cs="Times New Roman"/>
          <w:sz w:val="28"/>
          <w:szCs w:val="28"/>
        </w:rPr>
        <w:t xml:space="preserve"> и директивное воздействие на адресата.</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Тип реакции адресата на текст – оценка, действие или выдача информации.</w:t>
      </w:r>
    </w:p>
    <w:p w:rsidR="009B3571" w:rsidRDefault="009B3571" w:rsidP="009B3571">
      <w:pPr>
        <w:ind w:left="360"/>
        <w:jc w:val="both"/>
        <w:rPr>
          <w:rFonts w:ascii="Times New Roman" w:hAnsi="Times New Roman" w:cs="Times New Roman"/>
          <w:sz w:val="28"/>
          <w:szCs w:val="28"/>
        </w:rPr>
      </w:pPr>
    </w:p>
    <w:p w:rsidR="009B3571" w:rsidRPr="009B3571" w:rsidRDefault="009B3571" w:rsidP="009B3571">
      <w:pPr>
        <w:ind w:left="360"/>
        <w:jc w:val="center"/>
        <w:rPr>
          <w:rFonts w:ascii="Times New Roman" w:hAnsi="Times New Roman" w:cs="Times New Roman"/>
          <w:b/>
          <w:sz w:val="28"/>
          <w:szCs w:val="28"/>
        </w:rPr>
      </w:pPr>
      <w:r w:rsidRPr="009B3571">
        <w:rPr>
          <w:rFonts w:ascii="Times New Roman" w:hAnsi="Times New Roman" w:cs="Times New Roman"/>
          <w:b/>
          <w:sz w:val="28"/>
          <w:szCs w:val="28"/>
        </w:rPr>
        <w:t>СИНТАКСИЧЕСКИЙ АНАЛИЗ ТЕКСТА</w:t>
      </w:r>
    </w:p>
    <w:p w:rsidR="009B3571" w:rsidRDefault="009B3571" w:rsidP="009B3571">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Определить цель речевого высказывания (коммуникативное намерение автора текста).</w:t>
      </w:r>
    </w:p>
    <w:p w:rsidR="009B3571" w:rsidRDefault="009B3571" w:rsidP="009B3571">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Указать классификационные признаки.</w:t>
      </w:r>
    </w:p>
    <w:p w:rsidR="009B3571" w:rsidRDefault="009B3571" w:rsidP="009B3571">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Установить тему, основную мысль текста.</w:t>
      </w:r>
    </w:p>
    <w:p w:rsidR="009B3571" w:rsidRDefault="009B3571" w:rsidP="009B3571">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Определить функциональную разновидность языка и тип речи.</w:t>
      </w:r>
    </w:p>
    <w:p w:rsidR="009B3571" w:rsidRDefault="009B3571" w:rsidP="009B3571">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Указать основные особенности композиции текста.</w:t>
      </w:r>
    </w:p>
    <w:p w:rsidR="009B3571" w:rsidRDefault="009B3571" w:rsidP="009B3571">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Назвать основные языковые средства, использованные в тексте,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лексический повтор, местоимения, синонимы (в том числе </w:t>
      </w:r>
      <w:proofErr w:type="spellStart"/>
      <w:r>
        <w:rPr>
          <w:rFonts w:ascii="Times New Roman" w:hAnsi="Times New Roman" w:cs="Times New Roman"/>
          <w:sz w:val="28"/>
          <w:szCs w:val="28"/>
        </w:rPr>
        <w:t>котекстные</w:t>
      </w:r>
      <w:proofErr w:type="spellEnd"/>
      <w:r>
        <w:rPr>
          <w:rFonts w:ascii="Times New Roman" w:hAnsi="Times New Roman" w:cs="Times New Roman"/>
          <w:sz w:val="28"/>
          <w:szCs w:val="28"/>
        </w:rPr>
        <w:t>), слова со значением «целое и его части» и др.</w:t>
      </w:r>
    </w:p>
    <w:p w:rsidR="009B3571" w:rsidRPr="009D412F" w:rsidRDefault="009B3571" w:rsidP="009B3571">
      <w:pPr>
        <w:jc w:val="both"/>
        <w:rPr>
          <w:rFonts w:ascii="Times New Roman" w:hAnsi="Times New Roman" w:cs="Times New Roman"/>
          <w:sz w:val="28"/>
          <w:szCs w:val="28"/>
        </w:rPr>
      </w:pPr>
      <w:r>
        <w:rPr>
          <w:rFonts w:ascii="Times New Roman" w:hAnsi="Times New Roman" w:cs="Times New Roman"/>
          <w:sz w:val="28"/>
          <w:szCs w:val="28"/>
        </w:rPr>
        <w:t xml:space="preserve"> </w:t>
      </w:r>
    </w:p>
    <w:p w:rsidR="009B3571" w:rsidRDefault="009B3571" w:rsidP="009B3571">
      <w:pPr>
        <w:ind w:left="360"/>
        <w:jc w:val="center"/>
        <w:rPr>
          <w:rFonts w:ascii="Times New Roman" w:hAnsi="Times New Roman" w:cs="Times New Roman"/>
          <w:sz w:val="28"/>
          <w:szCs w:val="28"/>
        </w:rPr>
      </w:pPr>
      <w:r w:rsidRPr="009B3571">
        <w:rPr>
          <w:rFonts w:ascii="Times New Roman" w:hAnsi="Times New Roman" w:cs="Times New Roman"/>
          <w:b/>
          <w:sz w:val="28"/>
          <w:szCs w:val="28"/>
        </w:rPr>
        <w:t xml:space="preserve">ИЗОБРАЗИТЕЛЬНО- ВЫРАЗИТЕЛЬНЫЕ СРЕДСТВА ЯЗЫКА </w:t>
      </w:r>
    </w:p>
    <w:p w:rsidR="009B3571" w:rsidRPr="009B3571" w:rsidRDefault="009B3571" w:rsidP="009B3571">
      <w:pPr>
        <w:ind w:left="360"/>
        <w:jc w:val="both"/>
        <w:rPr>
          <w:rFonts w:ascii="Times New Roman" w:hAnsi="Times New Roman" w:cs="Times New Roman"/>
          <w:b/>
          <w:sz w:val="28"/>
          <w:szCs w:val="28"/>
        </w:rPr>
      </w:pPr>
      <w:r w:rsidRPr="009B3571">
        <w:rPr>
          <w:rFonts w:ascii="Times New Roman" w:hAnsi="Times New Roman" w:cs="Times New Roman"/>
          <w:b/>
          <w:sz w:val="28"/>
          <w:szCs w:val="28"/>
        </w:rPr>
        <w:t>Изобразительно-выразительные средства языка называются тропами.</w:t>
      </w:r>
      <w:r>
        <w:rPr>
          <w:rFonts w:ascii="Times New Roman" w:hAnsi="Times New Roman" w:cs="Times New Roman"/>
          <w:b/>
          <w:sz w:val="28"/>
          <w:szCs w:val="28"/>
        </w:rPr>
        <w:t xml:space="preserve"> </w:t>
      </w:r>
      <w:r w:rsidRPr="009B3571">
        <w:rPr>
          <w:rFonts w:ascii="Times New Roman" w:hAnsi="Times New Roman" w:cs="Times New Roman"/>
          <w:b/>
          <w:sz w:val="28"/>
          <w:szCs w:val="28"/>
        </w:rPr>
        <w:t>Это эпитет, сравнение, аллегория, перифраза, метафора, метонимия, синекдоха, эвфемизм.</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Эпитет – образное определение, отмечающее существенную для данного контекста черту в изображаемом явлении. К эпитетам относятся все красочные определения, которые чаще всего выражаются прилагательными: грустно-сиротеющая земля, седой туман, лимонный свет.</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Сравнение – изобразительный приём, основанный на сопоставлении одного явления или понятия с другим. В отличии от метафоры сравнение всегда двучленно: в нём называются оба сопоставляемых предмета (явления, признака, действия): Горят аулы, нет у них защиты.</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Врагом сыны отечества разбиты,</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И зарево, как вечный метеор,</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Играя в облаках, пугает </w:t>
      </w:r>
      <w:proofErr w:type="gramStart"/>
      <w:r>
        <w:rPr>
          <w:rFonts w:ascii="Times New Roman" w:hAnsi="Times New Roman" w:cs="Times New Roman"/>
          <w:sz w:val="28"/>
          <w:szCs w:val="28"/>
        </w:rPr>
        <w:t>взор.(</w:t>
      </w:r>
      <w:proofErr w:type="spellStart"/>
      <w:proofErr w:type="gramEnd"/>
      <w:r>
        <w:rPr>
          <w:rFonts w:ascii="Times New Roman" w:hAnsi="Times New Roman" w:cs="Times New Roman"/>
          <w:sz w:val="28"/>
          <w:szCs w:val="28"/>
        </w:rPr>
        <w:t>М.Ю.Лермонтов</w:t>
      </w:r>
      <w:proofErr w:type="spellEnd"/>
      <w:r>
        <w:rPr>
          <w:rFonts w:ascii="Times New Roman" w:hAnsi="Times New Roman" w:cs="Times New Roman"/>
          <w:sz w:val="28"/>
          <w:szCs w:val="28"/>
        </w:rPr>
        <w:t>)</w:t>
      </w:r>
    </w:p>
    <w:p w:rsidR="009B3571" w:rsidRDefault="009B3571" w:rsidP="009B3571">
      <w:pPr>
        <w:ind w:left="360"/>
        <w:jc w:val="both"/>
        <w:rPr>
          <w:rFonts w:ascii="Times New Roman" w:hAnsi="Times New Roman" w:cs="Times New Roman"/>
          <w:sz w:val="28"/>
          <w:szCs w:val="28"/>
        </w:rPr>
      </w:pP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Сравнения выражаются различными способами: формой творительного падежа </w:t>
      </w:r>
      <w:proofErr w:type="spellStart"/>
      <w:r>
        <w:rPr>
          <w:rFonts w:ascii="Times New Roman" w:hAnsi="Times New Roman" w:cs="Times New Roman"/>
          <w:sz w:val="28"/>
          <w:szCs w:val="28"/>
        </w:rPr>
        <w:t>сущ</w:t>
      </w:r>
      <w:proofErr w:type="spellEnd"/>
      <w:r>
        <w:rPr>
          <w:rFonts w:ascii="Times New Roman" w:hAnsi="Times New Roman" w:cs="Times New Roman"/>
          <w:sz w:val="28"/>
          <w:szCs w:val="28"/>
        </w:rPr>
        <w:t>-х:</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Соловьём залётным юность пролетела,</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Волной в непогоду</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Радость отшумела. (</w:t>
      </w:r>
      <w:proofErr w:type="spellStart"/>
      <w:r>
        <w:rPr>
          <w:rFonts w:ascii="Times New Roman" w:hAnsi="Times New Roman" w:cs="Times New Roman"/>
          <w:sz w:val="28"/>
          <w:szCs w:val="28"/>
        </w:rPr>
        <w:t>А.М.Кольцов</w:t>
      </w:r>
      <w:proofErr w:type="spellEnd"/>
      <w:r>
        <w:rPr>
          <w:rFonts w:ascii="Times New Roman" w:hAnsi="Times New Roman" w:cs="Times New Roman"/>
          <w:sz w:val="28"/>
          <w:szCs w:val="28"/>
        </w:rPr>
        <w:t>);</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 формой сравнительной степени прилагательного или наречия:</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Эти глаза зеленее моря и кипарисов наших темнее. (</w:t>
      </w:r>
      <w:proofErr w:type="spellStart"/>
      <w:r>
        <w:rPr>
          <w:rFonts w:ascii="Times New Roman" w:hAnsi="Times New Roman" w:cs="Times New Roman"/>
          <w:sz w:val="28"/>
          <w:szCs w:val="28"/>
        </w:rPr>
        <w:t>А.Ахматова</w:t>
      </w:r>
      <w:proofErr w:type="spellEnd"/>
      <w:r>
        <w:rPr>
          <w:rFonts w:ascii="Times New Roman" w:hAnsi="Times New Roman" w:cs="Times New Roman"/>
          <w:sz w:val="28"/>
          <w:szCs w:val="28"/>
        </w:rPr>
        <w:t>).</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Метафора – слово или выражение, которое употребляется в переносном значении на основе сходства двух предметов или явлений по какому-либо признаку. В отличие от сравнения, в котором приводится и то, что сравнивается, и то, с чем сравнивается, метафора содержит только второе, что создаёт компактность и образность употребления слова. В основу метафоры может быть положено сходство предметов по форме, цвету, </w:t>
      </w:r>
      <w:r>
        <w:rPr>
          <w:rFonts w:ascii="Times New Roman" w:hAnsi="Times New Roman" w:cs="Times New Roman"/>
          <w:sz w:val="28"/>
          <w:szCs w:val="28"/>
        </w:rPr>
        <w:lastRenderedPageBreak/>
        <w:t>объёму, назначению, ощущениям и т.п. «водопад звёзд, лавина писем, стена огня, бездна горя, жемчужина поэзии, искра любви и др.».</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Все метафоры делятся на две группы:</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общеязыковые: золотые руки, буря в стакане воды, горы своротить, струны души, любовь угасла;</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художественные (авторские, поэтические):</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И меркнет звёзд алмазный трепет</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В безбольном холоде зари. (</w:t>
      </w:r>
      <w:proofErr w:type="spellStart"/>
      <w:r>
        <w:rPr>
          <w:rFonts w:ascii="Times New Roman" w:hAnsi="Times New Roman" w:cs="Times New Roman"/>
          <w:sz w:val="28"/>
          <w:szCs w:val="28"/>
        </w:rPr>
        <w:t>М.Волошин</w:t>
      </w:r>
      <w:proofErr w:type="spellEnd"/>
      <w:r>
        <w:rPr>
          <w:rFonts w:ascii="Times New Roman" w:hAnsi="Times New Roman" w:cs="Times New Roman"/>
          <w:sz w:val="28"/>
          <w:szCs w:val="28"/>
        </w:rPr>
        <w:t>);</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И очи синие, бездонные</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Цветут на дальнем берегу. (</w:t>
      </w:r>
      <w:proofErr w:type="spellStart"/>
      <w:r>
        <w:rPr>
          <w:rFonts w:ascii="Times New Roman" w:hAnsi="Times New Roman" w:cs="Times New Roman"/>
          <w:sz w:val="28"/>
          <w:szCs w:val="28"/>
        </w:rPr>
        <w:t>А.Блок</w:t>
      </w:r>
      <w:proofErr w:type="spellEnd"/>
      <w:r>
        <w:rPr>
          <w:rFonts w:ascii="Times New Roman" w:hAnsi="Times New Roman" w:cs="Times New Roman"/>
          <w:sz w:val="28"/>
          <w:szCs w:val="28"/>
        </w:rPr>
        <w:t>)</w:t>
      </w:r>
    </w:p>
    <w:p w:rsidR="009B3571" w:rsidRDefault="009B3571" w:rsidP="009B3571">
      <w:pPr>
        <w:ind w:left="360"/>
        <w:jc w:val="both"/>
        <w:rPr>
          <w:rFonts w:ascii="Times New Roman" w:hAnsi="Times New Roman" w:cs="Times New Roman"/>
          <w:sz w:val="28"/>
          <w:szCs w:val="28"/>
        </w:rPr>
      </w:pP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Олицетворение – приём, состоящий в перенесении свойств человека на неодушевлённые предметы, явления природы или животных:</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Ночевала тучка золотая </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На груди утёса-великана</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М.Лермонтов</w:t>
      </w:r>
      <w:proofErr w:type="spellEnd"/>
      <w:r>
        <w:rPr>
          <w:rFonts w:ascii="Times New Roman" w:hAnsi="Times New Roman" w:cs="Times New Roman"/>
          <w:sz w:val="28"/>
          <w:szCs w:val="28"/>
        </w:rPr>
        <w:t>)</w:t>
      </w:r>
    </w:p>
    <w:p w:rsidR="009B3571" w:rsidRDefault="009B3571" w:rsidP="009B3571">
      <w:pPr>
        <w:ind w:left="360"/>
        <w:jc w:val="both"/>
        <w:rPr>
          <w:rFonts w:ascii="Times New Roman" w:hAnsi="Times New Roman" w:cs="Times New Roman"/>
          <w:sz w:val="28"/>
          <w:szCs w:val="28"/>
        </w:rPr>
      </w:pP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Метонимия – перенос названия с одного предмета на другой на основании их смежности. Смежность может быть проявлением связи:</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между содержанием и содержащим: «Я три тарелки съел»;</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между автором и произведением:</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Бранил Гомера, </w:t>
      </w:r>
      <w:proofErr w:type="spellStart"/>
      <w:r>
        <w:rPr>
          <w:rFonts w:ascii="Times New Roman" w:hAnsi="Times New Roman" w:cs="Times New Roman"/>
          <w:sz w:val="28"/>
          <w:szCs w:val="28"/>
        </w:rPr>
        <w:t>Феокрита</w:t>
      </w:r>
      <w:proofErr w:type="spellEnd"/>
      <w:r>
        <w:rPr>
          <w:rFonts w:ascii="Times New Roman" w:hAnsi="Times New Roman" w:cs="Times New Roman"/>
          <w:sz w:val="28"/>
          <w:szCs w:val="28"/>
        </w:rPr>
        <w:t xml:space="preserve">, </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Зато читал Адама Смита (</w:t>
      </w:r>
      <w:proofErr w:type="spellStart"/>
      <w:r>
        <w:rPr>
          <w:rFonts w:ascii="Times New Roman" w:hAnsi="Times New Roman" w:cs="Times New Roman"/>
          <w:sz w:val="28"/>
          <w:szCs w:val="28"/>
        </w:rPr>
        <w:t>А.С.Пушкин</w:t>
      </w:r>
      <w:proofErr w:type="spellEnd"/>
      <w:r>
        <w:rPr>
          <w:rFonts w:ascii="Times New Roman" w:hAnsi="Times New Roman" w:cs="Times New Roman"/>
          <w:sz w:val="28"/>
          <w:szCs w:val="28"/>
        </w:rPr>
        <w:t>);</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между действием и орудием действия: </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Их сёла и нивы за буйный набег</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Обрек он мечам и пожарам (</w:t>
      </w:r>
      <w:proofErr w:type="spellStart"/>
      <w:r>
        <w:rPr>
          <w:rFonts w:ascii="Times New Roman" w:hAnsi="Times New Roman" w:cs="Times New Roman"/>
          <w:sz w:val="28"/>
          <w:szCs w:val="28"/>
        </w:rPr>
        <w:t>А.С.Пушкин</w:t>
      </w:r>
      <w:proofErr w:type="spellEnd"/>
      <w:r>
        <w:rPr>
          <w:rFonts w:ascii="Times New Roman" w:hAnsi="Times New Roman" w:cs="Times New Roman"/>
          <w:sz w:val="28"/>
          <w:szCs w:val="28"/>
        </w:rPr>
        <w:t>).</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между предметом и материалом, из которого сделан предмет:</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не</w:t>
      </w:r>
      <w:proofErr w:type="gramEnd"/>
      <w:r>
        <w:rPr>
          <w:rFonts w:ascii="Times New Roman" w:hAnsi="Times New Roman" w:cs="Times New Roman"/>
          <w:sz w:val="28"/>
          <w:szCs w:val="28"/>
        </w:rPr>
        <w:t xml:space="preserve"> то на серебре, - на золоте едал (</w:t>
      </w:r>
      <w:proofErr w:type="spellStart"/>
      <w:r>
        <w:rPr>
          <w:rFonts w:ascii="Times New Roman" w:hAnsi="Times New Roman" w:cs="Times New Roman"/>
          <w:sz w:val="28"/>
          <w:szCs w:val="28"/>
        </w:rPr>
        <w:t>А.С.Грибоедов</w:t>
      </w:r>
      <w:proofErr w:type="spellEnd"/>
      <w:r>
        <w:rPr>
          <w:rFonts w:ascii="Times New Roman" w:hAnsi="Times New Roman" w:cs="Times New Roman"/>
          <w:sz w:val="28"/>
          <w:szCs w:val="28"/>
        </w:rPr>
        <w:t>);</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между местом и людьми</w:t>
      </w:r>
      <w:proofErr w:type="gramStart"/>
      <w:r>
        <w:rPr>
          <w:rFonts w:ascii="Times New Roman" w:hAnsi="Times New Roman" w:cs="Times New Roman"/>
          <w:sz w:val="28"/>
          <w:szCs w:val="28"/>
        </w:rPr>
        <w:t>, ,находящимися</w:t>
      </w:r>
      <w:proofErr w:type="gramEnd"/>
      <w:r>
        <w:rPr>
          <w:rFonts w:ascii="Times New Roman" w:hAnsi="Times New Roman" w:cs="Times New Roman"/>
          <w:sz w:val="28"/>
          <w:szCs w:val="28"/>
        </w:rPr>
        <w:t xml:space="preserve"> в этом месте:</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Город шумел, трещали флаги, мокрые розы сыпались из мисок цветочниц</w:t>
      </w:r>
      <w:proofErr w:type="gramStart"/>
      <w:r>
        <w:rPr>
          <w:rFonts w:ascii="Times New Roman" w:hAnsi="Times New Roman" w:cs="Times New Roman"/>
          <w:sz w:val="28"/>
          <w:szCs w:val="28"/>
        </w:rPr>
        <w:t>…(</w:t>
      </w:r>
      <w:proofErr w:type="spellStart"/>
      <w:proofErr w:type="gramEnd"/>
      <w:r>
        <w:rPr>
          <w:rFonts w:ascii="Times New Roman" w:hAnsi="Times New Roman" w:cs="Times New Roman"/>
          <w:sz w:val="28"/>
          <w:szCs w:val="28"/>
        </w:rPr>
        <w:t>Ю.Олеша</w:t>
      </w:r>
      <w:proofErr w:type="spellEnd"/>
      <w:r>
        <w:rPr>
          <w:rFonts w:ascii="Times New Roman" w:hAnsi="Times New Roman" w:cs="Times New Roman"/>
          <w:sz w:val="28"/>
          <w:szCs w:val="28"/>
        </w:rPr>
        <w:t>).</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lastRenderedPageBreak/>
        <w:t>Синекдоха – разновидность метонимии, основанная на перенесении значения с одного явления на другое по признаку количественного отношения между ними. Чаще всего перенос происходит: с меньшего на большее:</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К нему и птица не летит,</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И тигр нейдёт (</w:t>
      </w:r>
      <w:proofErr w:type="spellStart"/>
      <w:r>
        <w:rPr>
          <w:rFonts w:ascii="Times New Roman" w:hAnsi="Times New Roman" w:cs="Times New Roman"/>
          <w:sz w:val="28"/>
          <w:szCs w:val="28"/>
        </w:rPr>
        <w:t>А.С.Пушкин</w:t>
      </w:r>
      <w:proofErr w:type="spellEnd"/>
      <w:r>
        <w:rPr>
          <w:rFonts w:ascii="Times New Roman" w:hAnsi="Times New Roman" w:cs="Times New Roman"/>
          <w:sz w:val="28"/>
          <w:szCs w:val="28"/>
        </w:rPr>
        <w:t>);</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с части на целое:</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«Борода, что ты всё молчишь?» (</w:t>
      </w:r>
      <w:proofErr w:type="spellStart"/>
      <w:r>
        <w:rPr>
          <w:rFonts w:ascii="Times New Roman" w:hAnsi="Times New Roman" w:cs="Times New Roman"/>
          <w:sz w:val="28"/>
          <w:szCs w:val="28"/>
        </w:rPr>
        <w:t>А.П.Чехов</w:t>
      </w:r>
      <w:proofErr w:type="spellEnd"/>
      <w:r>
        <w:rPr>
          <w:rFonts w:ascii="Times New Roman" w:hAnsi="Times New Roman" w:cs="Times New Roman"/>
          <w:sz w:val="28"/>
          <w:szCs w:val="28"/>
        </w:rPr>
        <w:t>)</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Перифраз, или перифраза – оборот, который употребляется вместо какого-либо слова или </w:t>
      </w:r>
      <w:proofErr w:type="gramStart"/>
      <w:r>
        <w:rPr>
          <w:rFonts w:ascii="Times New Roman" w:hAnsi="Times New Roman" w:cs="Times New Roman"/>
          <w:sz w:val="28"/>
          <w:szCs w:val="28"/>
        </w:rPr>
        <w:t>словосочетания .</w:t>
      </w:r>
      <w:proofErr w:type="gramEnd"/>
      <w:r>
        <w:rPr>
          <w:rFonts w:ascii="Times New Roman" w:hAnsi="Times New Roman" w:cs="Times New Roman"/>
          <w:sz w:val="28"/>
          <w:szCs w:val="28"/>
        </w:rPr>
        <w:t xml:space="preserve"> Например, Петербург у </w:t>
      </w:r>
      <w:proofErr w:type="spellStart"/>
      <w:r>
        <w:rPr>
          <w:rFonts w:ascii="Times New Roman" w:hAnsi="Times New Roman" w:cs="Times New Roman"/>
          <w:sz w:val="28"/>
          <w:szCs w:val="28"/>
        </w:rPr>
        <w:t>А.С.Пушкина</w:t>
      </w:r>
      <w:proofErr w:type="spellEnd"/>
      <w:r>
        <w:rPr>
          <w:rFonts w:ascii="Times New Roman" w:hAnsi="Times New Roman" w:cs="Times New Roman"/>
          <w:sz w:val="28"/>
          <w:szCs w:val="28"/>
        </w:rPr>
        <w:t xml:space="preserve"> – «Петра творенье», «Полнощных стран краса и диво», «град Петров».</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Эвфемизм – нейтральное слово или выражение, которым заменяют другие слова или обороты – неудобные. Грубые или непристойные. Например: «женщина в теле» вместо «толстая</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летальный исход» вместо «смерть», «покойник» место «мертвец».</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Аллегория – иносказание, слово или оборот речи, употреблённый не в прямом, а в переносном смысл: «лиса хитрая, заяц трусливый, баран тупой, медведь и волк туповатые и агрессивные».</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Ирония – употребление </w:t>
      </w:r>
      <w:proofErr w:type="gramStart"/>
      <w:r>
        <w:rPr>
          <w:rFonts w:ascii="Times New Roman" w:hAnsi="Times New Roman" w:cs="Times New Roman"/>
          <w:sz w:val="28"/>
          <w:szCs w:val="28"/>
        </w:rPr>
        <w:t>слова  или</w:t>
      </w:r>
      <w:proofErr w:type="gramEnd"/>
      <w:r>
        <w:rPr>
          <w:rFonts w:ascii="Times New Roman" w:hAnsi="Times New Roman" w:cs="Times New Roman"/>
          <w:sz w:val="28"/>
          <w:szCs w:val="28"/>
        </w:rPr>
        <w:t xml:space="preserve"> высказывания в смысле, противоположном прямому. Например, обращение Лисы к Ослу, которого она считает глупым, </w:t>
      </w:r>
      <w:proofErr w:type="gramStart"/>
      <w:r>
        <w:rPr>
          <w:rFonts w:ascii="Times New Roman" w:hAnsi="Times New Roman" w:cs="Times New Roman"/>
          <w:sz w:val="28"/>
          <w:szCs w:val="28"/>
        </w:rPr>
        <w:t>в  басне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И.Крылова</w:t>
      </w:r>
      <w:proofErr w:type="spellEnd"/>
      <w:r>
        <w:rPr>
          <w:rFonts w:ascii="Times New Roman" w:hAnsi="Times New Roman" w:cs="Times New Roman"/>
          <w:sz w:val="28"/>
          <w:szCs w:val="28"/>
        </w:rPr>
        <w:t xml:space="preserve"> «Лисица и Осёл»: « Отколе ,умная, бредёшь ты, голова?»</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Сарказм -  высшая степень проявления иронии:</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…благодарю я:</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За тайные мучения страстей, </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За горечь слёз, отраву </w:t>
      </w:r>
      <w:proofErr w:type="gramStart"/>
      <w:r>
        <w:rPr>
          <w:rFonts w:ascii="Times New Roman" w:hAnsi="Times New Roman" w:cs="Times New Roman"/>
          <w:sz w:val="28"/>
          <w:szCs w:val="28"/>
        </w:rPr>
        <w:t>поцелуя….</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М.Лермонтов</w:t>
      </w:r>
      <w:proofErr w:type="spellEnd"/>
      <w:r>
        <w:rPr>
          <w:rFonts w:ascii="Times New Roman" w:hAnsi="Times New Roman" w:cs="Times New Roman"/>
          <w:sz w:val="28"/>
          <w:szCs w:val="28"/>
        </w:rPr>
        <w:t>)</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Гипербола – перенос значения по количественному признаку, т.е. количественное усиление признаков предмета, явления, действия:</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Сидит милый на крыльце</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С выраженьем на лице,</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А у милого лицо</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Занимает всё крыльцо.</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lastRenderedPageBreak/>
        <w:t>Литота – приём, противоположный гиперболе, т.е. состоящий в количественном преуменьшении признаков предмета, явления, действия:</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Мальчик –с-пальчик, Девочка-</w:t>
      </w:r>
      <w:proofErr w:type="spellStart"/>
      <w:r>
        <w:rPr>
          <w:rFonts w:ascii="Times New Roman" w:hAnsi="Times New Roman" w:cs="Times New Roman"/>
          <w:sz w:val="28"/>
          <w:szCs w:val="28"/>
        </w:rPr>
        <w:t>дюймовочка</w:t>
      </w:r>
      <w:proofErr w:type="spellEnd"/>
      <w:r>
        <w:rPr>
          <w:rFonts w:ascii="Times New Roman" w:hAnsi="Times New Roman" w:cs="Times New Roman"/>
          <w:sz w:val="28"/>
          <w:szCs w:val="28"/>
        </w:rPr>
        <w:t>.</w:t>
      </w:r>
    </w:p>
    <w:p w:rsidR="009B3571" w:rsidRDefault="009B3571" w:rsidP="009B3571">
      <w:pPr>
        <w:jc w:val="both"/>
        <w:rPr>
          <w:rFonts w:ascii="Times New Roman" w:hAnsi="Times New Roman" w:cs="Times New Roman"/>
          <w:sz w:val="28"/>
          <w:szCs w:val="28"/>
        </w:rPr>
      </w:pPr>
    </w:p>
    <w:p w:rsidR="009B3571" w:rsidRDefault="009B3571" w:rsidP="009B3571">
      <w:pPr>
        <w:ind w:left="360"/>
        <w:jc w:val="both"/>
        <w:rPr>
          <w:rFonts w:ascii="Times New Roman" w:hAnsi="Times New Roman" w:cs="Times New Roman"/>
          <w:sz w:val="28"/>
          <w:szCs w:val="28"/>
        </w:rPr>
      </w:pPr>
    </w:p>
    <w:p w:rsidR="009B3571" w:rsidRPr="009B3571" w:rsidRDefault="009B3571" w:rsidP="009B3571">
      <w:pPr>
        <w:ind w:left="360"/>
        <w:jc w:val="center"/>
        <w:rPr>
          <w:rFonts w:ascii="Times New Roman" w:hAnsi="Times New Roman" w:cs="Times New Roman"/>
          <w:b/>
          <w:i/>
          <w:sz w:val="28"/>
          <w:szCs w:val="28"/>
        </w:rPr>
      </w:pPr>
      <w:r w:rsidRPr="009B3571">
        <w:rPr>
          <w:rFonts w:ascii="Times New Roman" w:hAnsi="Times New Roman" w:cs="Times New Roman"/>
          <w:b/>
          <w:i/>
          <w:sz w:val="28"/>
          <w:szCs w:val="28"/>
        </w:rPr>
        <w:t>РИТОРИЧЕСКИЕ ФИГУРЫ, ФИГУРЫ РЕЧИ</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Это обобщённое название стилистических приёмов.</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Анафора – повторение слов или словосочетаний в начале </w:t>
      </w:r>
      <w:proofErr w:type="gramStart"/>
      <w:r>
        <w:rPr>
          <w:rFonts w:ascii="Times New Roman" w:hAnsi="Times New Roman" w:cs="Times New Roman"/>
          <w:sz w:val="28"/>
          <w:szCs w:val="28"/>
        </w:rPr>
        <w:t>предложений,  стихотворных</w:t>
      </w:r>
      <w:proofErr w:type="gramEnd"/>
      <w:r>
        <w:rPr>
          <w:rFonts w:ascii="Times New Roman" w:hAnsi="Times New Roman" w:cs="Times New Roman"/>
          <w:sz w:val="28"/>
          <w:szCs w:val="28"/>
        </w:rPr>
        <w:t xml:space="preserve"> строк или строф:</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Только в мире и есть что тенистый</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Дремлющих клёнов шатёр.</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Только в мире и есть что лучистый</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Детски задумчивый взор.</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Только в мире и есть что душистый</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Милой головки убор.</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Только в мире и есть что чистый</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Влево бегущий пробор. (</w:t>
      </w:r>
      <w:proofErr w:type="spellStart"/>
      <w:r>
        <w:rPr>
          <w:rFonts w:ascii="Times New Roman" w:hAnsi="Times New Roman" w:cs="Times New Roman"/>
          <w:sz w:val="28"/>
          <w:szCs w:val="28"/>
        </w:rPr>
        <w:t>А.Фет</w:t>
      </w:r>
      <w:proofErr w:type="spellEnd"/>
      <w:r>
        <w:rPr>
          <w:rFonts w:ascii="Times New Roman" w:hAnsi="Times New Roman" w:cs="Times New Roman"/>
          <w:sz w:val="28"/>
          <w:szCs w:val="28"/>
        </w:rPr>
        <w:t>)</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Эпифора – повторение слов или словосочетаний в конце предложений или стихотворных строк, строф:</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 «Чего не знаешь в детстве – не знаешь всю жизнь». (</w:t>
      </w:r>
      <w:proofErr w:type="spellStart"/>
      <w:r>
        <w:rPr>
          <w:rFonts w:ascii="Times New Roman" w:hAnsi="Times New Roman" w:cs="Times New Roman"/>
          <w:sz w:val="28"/>
          <w:szCs w:val="28"/>
        </w:rPr>
        <w:t>М.Цветаева</w:t>
      </w:r>
      <w:proofErr w:type="spellEnd"/>
      <w:r>
        <w:rPr>
          <w:rFonts w:ascii="Times New Roman" w:hAnsi="Times New Roman" w:cs="Times New Roman"/>
          <w:sz w:val="28"/>
          <w:szCs w:val="28"/>
        </w:rPr>
        <w:t>)</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Антитеза -  стилистический приём контраста, </w:t>
      </w:r>
      <w:proofErr w:type="gramStart"/>
      <w:r>
        <w:rPr>
          <w:rFonts w:ascii="Times New Roman" w:hAnsi="Times New Roman" w:cs="Times New Roman"/>
          <w:sz w:val="28"/>
          <w:szCs w:val="28"/>
        </w:rPr>
        <w:t>противопоставления  явлений</w:t>
      </w:r>
      <w:proofErr w:type="gramEnd"/>
      <w:r>
        <w:rPr>
          <w:rFonts w:ascii="Times New Roman" w:hAnsi="Times New Roman" w:cs="Times New Roman"/>
          <w:sz w:val="28"/>
          <w:szCs w:val="28"/>
        </w:rPr>
        <w:t xml:space="preserve"> и понятий:,</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«Я царь – я раб, я червь – я бог!» (</w:t>
      </w:r>
      <w:proofErr w:type="spellStart"/>
      <w:r>
        <w:rPr>
          <w:rFonts w:ascii="Times New Roman" w:hAnsi="Times New Roman" w:cs="Times New Roman"/>
          <w:sz w:val="28"/>
          <w:szCs w:val="28"/>
        </w:rPr>
        <w:t>Г.Державин</w:t>
      </w:r>
      <w:proofErr w:type="spellEnd"/>
      <w:r>
        <w:rPr>
          <w:rFonts w:ascii="Times New Roman" w:hAnsi="Times New Roman" w:cs="Times New Roman"/>
          <w:sz w:val="28"/>
          <w:szCs w:val="28"/>
        </w:rPr>
        <w:t>)</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Градация – стилистический приём расположения слов и выражений, а также средств художественной изобразительности по возрастающей или убывающей (нисходящей) значимости:</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«Не хочу быть чёрною крестьянкой, </w:t>
      </w:r>
      <w:proofErr w:type="gramStart"/>
      <w:r>
        <w:rPr>
          <w:rFonts w:ascii="Times New Roman" w:hAnsi="Times New Roman" w:cs="Times New Roman"/>
          <w:sz w:val="28"/>
          <w:szCs w:val="28"/>
        </w:rPr>
        <w:t>Хочу</w:t>
      </w:r>
      <w:proofErr w:type="gramEnd"/>
      <w:r>
        <w:rPr>
          <w:rFonts w:ascii="Times New Roman" w:hAnsi="Times New Roman" w:cs="Times New Roman"/>
          <w:sz w:val="28"/>
          <w:szCs w:val="28"/>
        </w:rPr>
        <w:t xml:space="preserve"> быть столбовою дворянкой, А хочу быть вольною царицей – Не хочу быть вольною царицей, хочу быть владычицей морскою». (</w:t>
      </w:r>
      <w:proofErr w:type="spellStart"/>
      <w:proofErr w:type="gramStart"/>
      <w:r>
        <w:rPr>
          <w:rFonts w:ascii="Times New Roman" w:hAnsi="Times New Roman" w:cs="Times New Roman"/>
          <w:sz w:val="28"/>
          <w:szCs w:val="28"/>
        </w:rPr>
        <w:t>А,С</w:t>
      </w:r>
      <w:proofErr w:type="gramEnd"/>
      <w:r>
        <w:rPr>
          <w:rFonts w:ascii="Times New Roman" w:hAnsi="Times New Roman" w:cs="Times New Roman"/>
          <w:sz w:val="28"/>
          <w:szCs w:val="28"/>
        </w:rPr>
        <w:t>,Пушкин</w:t>
      </w:r>
      <w:proofErr w:type="spellEnd"/>
      <w:r>
        <w:rPr>
          <w:rFonts w:ascii="Times New Roman" w:hAnsi="Times New Roman" w:cs="Times New Roman"/>
          <w:sz w:val="28"/>
          <w:szCs w:val="28"/>
        </w:rPr>
        <w:t>)</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Оксюморон – стилистический приём сочетания противоположных по значению слов с целью необычного, впечатляющего выражения какого-либо нового понятия, представления. Оксюморон использован, например, </w:t>
      </w:r>
      <w:r>
        <w:rPr>
          <w:rFonts w:ascii="Times New Roman" w:hAnsi="Times New Roman" w:cs="Times New Roman"/>
          <w:sz w:val="28"/>
          <w:szCs w:val="28"/>
        </w:rPr>
        <w:lastRenderedPageBreak/>
        <w:t xml:space="preserve">в таких названиях литературных произведений, как «Живые мощи» </w:t>
      </w:r>
      <w:proofErr w:type="spellStart"/>
      <w:r>
        <w:rPr>
          <w:rFonts w:ascii="Times New Roman" w:hAnsi="Times New Roman" w:cs="Times New Roman"/>
          <w:sz w:val="28"/>
          <w:szCs w:val="28"/>
        </w:rPr>
        <w:t>И.Тургенева</w:t>
      </w:r>
      <w:proofErr w:type="spellEnd"/>
      <w:r>
        <w:rPr>
          <w:rFonts w:ascii="Times New Roman" w:hAnsi="Times New Roman" w:cs="Times New Roman"/>
          <w:sz w:val="28"/>
          <w:szCs w:val="28"/>
        </w:rPr>
        <w:t xml:space="preserve">, «Живой труп» </w:t>
      </w:r>
      <w:proofErr w:type="spellStart"/>
      <w:r>
        <w:rPr>
          <w:rFonts w:ascii="Times New Roman" w:hAnsi="Times New Roman" w:cs="Times New Roman"/>
          <w:sz w:val="28"/>
          <w:szCs w:val="28"/>
        </w:rPr>
        <w:t>Л.Толстого</w:t>
      </w:r>
      <w:proofErr w:type="spellEnd"/>
      <w:r>
        <w:rPr>
          <w:rFonts w:ascii="Times New Roman" w:hAnsi="Times New Roman" w:cs="Times New Roman"/>
          <w:sz w:val="28"/>
          <w:szCs w:val="28"/>
        </w:rPr>
        <w:t xml:space="preserve">, «Оптимистическая трагедия» </w:t>
      </w:r>
      <w:proofErr w:type="spellStart"/>
      <w:r>
        <w:rPr>
          <w:rFonts w:ascii="Times New Roman" w:hAnsi="Times New Roman" w:cs="Times New Roman"/>
          <w:sz w:val="28"/>
          <w:szCs w:val="28"/>
        </w:rPr>
        <w:t>В.Вишневского</w:t>
      </w:r>
      <w:proofErr w:type="spellEnd"/>
      <w:r>
        <w:rPr>
          <w:rFonts w:ascii="Times New Roman" w:hAnsi="Times New Roman" w:cs="Times New Roman"/>
          <w:sz w:val="28"/>
          <w:szCs w:val="28"/>
        </w:rPr>
        <w:t>.</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И невозможное возможно,</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Дорога долгая легка. (</w:t>
      </w:r>
      <w:proofErr w:type="spellStart"/>
      <w:r>
        <w:rPr>
          <w:rFonts w:ascii="Times New Roman" w:hAnsi="Times New Roman" w:cs="Times New Roman"/>
          <w:sz w:val="28"/>
          <w:szCs w:val="28"/>
        </w:rPr>
        <w:t>А.Блок</w:t>
      </w:r>
      <w:proofErr w:type="spellEnd"/>
      <w:r>
        <w:rPr>
          <w:rFonts w:ascii="Times New Roman" w:hAnsi="Times New Roman" w:cs="Times New Roman"/>
          <w:sz w:val="28"/>
          <w:szCs w:val="28"/>
        </w:rPr>
        <w:t>)</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Любишь ты вериги и запреты,</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Грех молитв и таинства </w:t>
      </w:r>
      <w:proofErr w:type="gramStart"/>
      <w:r>
        <w:rPr>
          <w:rFonts w:ascii="Times New Roman" w:hAnsi="Times New Roman" w:cs="Times New Roman"/>
          <w:sz w:val="28"/>
          <w:szCs w:val="28"/>
        </w:rPr>
        <w:t>соблазна.(</w:t>
      </w:r>
      <w:proofErr w:type="spellStart"/>
      <w:proofErr w:type="gramEnd"/>
      <w:r>
        <w:rPr>
          <w:rFonts w:ascii="Times New Roman" w:hAnsi="Times New Roman" w:cs="Times New Roman"/>
          <w:sz w:val="28"/>
          <w:szCs w:val="28"/>
        </w:rPr>
        <w:t>В.Волошин</w:t>
      </w:r>
      <w:proofErr w:type="spellEnd"/>
      <w:r>
        <w:rPr>
          <w:rFonts w:ascii="Times New Roman" w:hAnsi="Times New Roman" w:cs="Times New Roman"/>
          <w:sz w:val="28"/>
          <w:szCs w:val="28"/>
        </w:rPr>
        <w:t>)</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Риторический вопрос, риторическое восклицание, риторическое обращение – они повышают эмоциональность высказывания, привлекают внимание читателя к определённым частям текста.:</w:t>
      </w:r>
    </w:p>
    <w:p w:rsidR="009B3571" w:rsidRDefault="009B3571" w:rsidP="009B3571">
      <w:pPr>
        <w:ind w:left="360"/>
        <w:jc w:val="both"/>
        <w:rPr>
          <w:rFonts w:ascii="Times New Roman" w:hAnsi="Times New Roman" w:cs="Times New Roman"/>
          <w:sz w:val="28"/>
          <w:szCs w:val="28"/>
        </w:rPr>
      </w:pPr>
      <w:r>
        <w:rPr>
          <w:rFonts w:ascii="Times New Roman" w:hAnsi="Times New Roman" w:cs="Times New Roman"/>
          <w:sz w:val="28"/>
          <w:szCs w:val="28"/>
        </w:rPr>
        <w:t xml:space="preserve">         «Земля – владычица! К тебе чело склонил я. (</w:t>
      </w:r>
      <w:proofErr w:type="spellStart"/>
      <w:r>
        <w:rPr>
          <w:rFonts w:ascii="Times New Roman" w:hAnsi="Times New Roman" w:cs="Times New Roman"/>
          <w:sz w:val="28"/>
          <w:szCs w:val="28"/>
        </w:rPr>
        <w:t>В.Соловьёв</w:t>
      </w:r>
      <w:proofErr w:type="spellEnd"/>
      <w:r>
        <w:rPr>
          <w:rFonts w:ascii="Times New Roman" w:hAnsi="Times New Roman" w:cs="Times New Roman"/>
          <w:sz w:val="28"/>
          <w:szCs w:val="28"/>
        </w:rPr>
        <w:t>)</w:t>
      </w:r>
    </w:p>
    <w:p w:rsidR="008E53CE" w:rsidRDefault="008E53CE"/>
    <w:sectPr w:rsidR="008E5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5CB"/>
    <w:multiLevelType w:val="hybridMultilevel"/>
    <w:tmpl w:val="5E566C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1C85721"/>
    <w:multiLevelType w:val="hybridMultilevel"/>
    <w:tmpl w:val="54885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1F7186"/>
    <w:multiLevelType w:val="hybridMultilevel"/>
    <w:tmpl w:val="A7DE7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AF3C04"/>
    <w:multiLevelType w:val="hybridMultilevel"/>
    <w:tmpl w:val="3BFC9914"/>
    <w:lvl w:ilvl="0" w:tplc="04190013">
      <w:start w:val="1"/>
      <w:numFmt w:val="upperRoman"/>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F952F12"/>
    <w:multiLevelType w:val="hybridMultilevel"/>
    <w:tmpl w:val="111CE6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C926CE"/>
    <w:multiLevelType w:val="hybridMultilevel"/>
    <w:tmpl w:val="6C9C0B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1441EF"/>
    <w:multiLevelType w:val="hybridMultilevel"/>
    <w:tmpl w:val="4A0E4A0A"/>
    <w:lvl w:ilvl="0" w:tplc="0E342F76">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71"/>
    <w:rsid w:val="008B171B"/>
    <w:rsid w:val="008E53CE"/>
    <w:rsid w:val="009B3571"/>
    <w:rsid w:val="00A200C2"/>
    <w:rsid w:val="00FB2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1F5B"/>
  <w15:chartTrackingRefBased/>
  <w15:docId w15:val="{5B34853A-454C-4CC2-A2B2-6E120BBD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5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3571"/>
    <w:pPr>
      <w:ind w:left="720"/>
      <w:contextualSpacing/>
    </w:pPr>
  </w:style>
  <w:style w:type="table" w:styleId="a4">
    <w:name w:val="Table Grid"/>
    <w:basedOn w:val="a1"/>
    <w:uiPriority w:val="39"/>
    <w:rsid w:val="008B1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35</Pages>
  <Words>8713</Words>
  <Characters>49670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3</cp:revision>
  <dcterms:created xsi:type="dcterms:W3CDTF">2021-01-05T14:20:00Z</dcterms:created>
  <dcterms:modified xsi:type="dcterms:W3CDTF">2021-01-13T15:28:00Z</dcterms:modified>
</cp:coreProperties>
</file>