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C7" w:rsidRPr="00E11FA0" w:rsidRDefault="00C62CC7" w:rsidP="00C62CC7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E11FA0">
        <w:rPr>
          <w:rFonts w:ascii="Times New Roman" w:hAnsi="Times New Roman"/>
          <w:b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b/>
          <w:sz w:val="24"/>
          <w:szCs w:val="24"/>
        </w:rPr>
        <w:t xml:space="preserve">профессиональное </w:t>
      </w:r>
      <w:r w:rsidRPr="00E11FA0">
        <w:rPr>
          <w:rFonts w:ascii="Times New Roman" w:hAnsi="Times New Roman"/>
          <w:b/>
          <w:sz w:val="24"/>
          <w:szCs w:val="24"/>
        </w:rPr>
        <w:t>образовательное учреждение</w:t>
      </w:r>
    </w:p>
    <w:p w:rsidR="00C62CC7" w:rsidRPr="00E11FA0" w:rsidRDefault="00C62CC7" w:rsidP="00C62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Ростовской области</w:t>
      </w:r>
    </w:p>
    <w:p w:rsidR="00C62CC7" w:rsidRPr="00E90230" w:rsidRDefault="00C62CC7" w:rsidP="00C62CC7">
      <w:pPr>
        <w:pStyle w:val="4"/>
        <w:rPr>
          <w:sz w:val="24"/>
        </w:rPr>
      </w:pPr>
      <w:r w:rsidRPr="00E11FA0">
        <w:rPr>
          <w:sz w:val="24"/>
        </w:rPr>
        <w:t>«Донской педагогический колледж»</w:t>
      </w:r>
    </w:p>
    <w:p w:rsidR="00C62CC7" w:rsidRDefault="00C62CC7" w:rsidP="00C62CC7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2CC7" w:rsidRDefault="00C62CC7" w:rsidP="00C62CC7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AC2836">
        <w:rPr>
          <w:rFonts w:ascii="Times New Roman" w:hAnsi="Times New Roman" w:cs="Times New Roman"/>
          <w:b/>
          <w:sz w:val="24"/>
          <w:szCs w:val="24"/>
        </w:rPr>
        <w:t xml:space="preserve">онтрольные вопросы </w:t>
      </w:r>
      <w:r>
        <w:rPr>
          <w:rFonts w:ascii="Times New Roman" w:hAnsi="Times New Roman" w:cs="Times New Roman"/>
          <w:b/>
          <w:sz w:val="24"/>
          <w:szCs w:val="24"/>
        </w:rPr>
        <w:t xml:space="preserve">к дифференцированному зачёту </w:t>
      </w:r>
    </w:p>
    <w:p w:rsidR="00C62CC7" w:rsidRPr="000B321B" w:rsidRDefault="00C62CC7" w:rsidP="00C62CC7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321B">
        <w:rPr>
          <w:rFonts w:ascii="Times New Roman" w:hAnsi="Times New Roman" w:cs="Times New Roman"/>
          <w:b/>
          <w:sz w:val="24"/>
          <w:szCs w:val="24"/>
        </w:rPr>
        <w:t>ОГСЭ. 02 «Психология общения</w:t>
      </w:r>
      <w:r w:rsidRPr="000B321B">
        <w:rPr>
          <w:rFonts w:ascii="Times New Roman" w:hAnsi="Times New Roman"/>
          <w:b/>
          <w:sz w:val="24"/>
          <w:szCs w:val="24"/>
        </w:rPr>
        <w:t xml:space="preserve">» </w:t>
      </w:r>
    </w:p>
    <w:p w:rsidR="00075F2F" w:rsidRDefault="00075F2F" w:rsidP="00075F2F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029D">
        <w:rPr>
          <w:rFonts w:ascii="Times New Roman" w:hAnsi="Times New Roman"/>
          <w:b/>
          <w:sz w:val="24"/>
          <w:szCs w:val="24"/>
        </w:rPr>
        <w:t>Специальность 4</w:t>
      </w:r>
      <w:r>
        <w:rPr>
          <w:rFonts w:ascii="Times New Roman" w:hAnsi="Times New Roman"/>
          <w:b/>
          <w:sz w:val="24"/>
          <w:szCs w:val="24"/>
        </w:rPr>
        <w:t>4.02.01 «Дошкольное образование</w:t>
      </w:r>
    </w:p>
    <w:p w:rsidR="00075F2F" w:rsidRPr="0097029D" w:rsidRDefault="00075F2F" w:rsidP="00075F2F">
      <w:pPr>
        <w:tabs>
          <w:tab w:val="left" w:pos="41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Отделение заочного обучения – 4 курс</w:t>
      </w:r>
    </w:p>
    <w:p w:rsidR="00C62CC7" w:rsidRDefault="00C62CC7" w:rsidP="00C62CC7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836">
        <w:rPr>
          <w:rFonts w:ascii="Times New Roman" w:hAnsi="Times New Roman" w:cs="Times New Roman"/>
          <w:b/>
          <w:sz w:val="24"/>
          <w:szCs w:val="24"/>
        </w:rPr>
        <w:t xml:space="preserve">Критерии оценок </w:t>
      </w:r>
      <w:r w:rsidRPr="00AC2836">
        <w:rPr>
          <w:rFonts w:ascii="Times New Roman" w:hAnsi="Times New Roman" w:cs="Times New Roman"/>
          <w:sz w:val="24"/>
          <w:szCs w:val="24"/>
        </w:rPr>
        <w:t>на экзамене ставятся в соответствии с 5-бальной системой.</w:t>
      </w:r>
    </w:p>
    <w:p w:rsidR="00075F2F" w:rsidRDefault="00075F2F" w:rsidP="00C62CC7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1. Характеристика общения.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2. Общение и его функции.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3. Виды общения.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4.Общение и деятельность.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5. Составные элементы категории общения.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6. Типы межличностного общения.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7. Специфика обмена информацией между людьми.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8. Коммуникативные барьеры.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9. Вербальная коммуникация. Речь.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10.Невербальные способы общения.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11.Особенности коммуникации в педагогическом процессе.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12. Общение как взаимодействие (интеракция).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13. Конфликт как особая форма взаимодействия.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 xml:space="preserve">14.Стадии развития конфликта. 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15. Причины плохой коммуникации.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16. Основные этапы поиска выходов из конфликта.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17. Педагогические конфликты (скрытый и открытый характер).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18. Общение как восприятие людьми друг друга (перцепция).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19. Имидж личности. Воспринимаемый и передаваемый образ.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20. Основные источники школьных конфликтов.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21. Условия конструктивного разрешения конфликтов. Служба медиации.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22. Эмпатия как важное профессиональное качество педагога.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23. Самопознание в процессе общения (социальная рефлексия).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24. Эффекты межличностного восприятия.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25. Понятие социальной роли.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26. Основные характеристики социальной роли.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27. Ролевой конфликт.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28. Влияние социальной роли на развитие личности.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29.Виды слушания.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30. Эффективность беседы. Непринуждённая и деловая беседа.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31. Общение и темперамент.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32. Общение и характер.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33. Модели поведения педагогов в общении.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34. Общение и общительность.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35. Общение с различными по характеру собеседниками.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36. Роль общения в развитии человека.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37. Достоинства и недостатки моделей поведения педагогов.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>38. Понятие «культура общения».</w:t>
      </w:r>
    </w:p>
    <w:p w:rsidR="000B321B" w:rsidRPr="00C62CC7" w:rsidRDefault="000B321B" w:rsidP="00923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CC7">
        <w:rPr>
          <w:rFonts w:ascii="Times New Roman" w:hAnsi="Times New Roman" w:cs="Times New Roman"/>
          <w:sz w:val="24"/>
          <w:szCs w:val="24"/>
        </w:rPr>
        <w:t xml:space="preserve">39. Самооценка человека и взаимодействие с окружающими. </w:t>
      </w:r>
    </w:p>
    <w:p w:rsidR="00923DC0" w:rsidRDefault="00923DC0" w:rsidP="00923DC0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</w:p>
    <w:p w:rsidR="00923DC0" w:rsidRDefault="00923DC0" w:rsidP="00923DC0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</w:p>
    <w:p w:rsidR="00923DC0" w:rsidRDefault="00923DC0" w:rsidP="00923DC0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923DC0" w:rsidSect="00B6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A71"/>
    <w:rsid w:val="00000078"/>
    <w:rsid w:val="00000B37"/>
    <w:rsid w:val="000020BC"/>
    <w:rsid w:val="00046B4B"/>
    <w:rsid w:val="00075F2F"/>
    <w:rsid w:val="00076767"/>
    <w:rsid w:val="000B321B"/>
    <w:rsid w:val="000E2059"/>
    <w:rsid w:val="000E27DC"/>
    <w:rsid w:val="00145FAF"/>
    <w:rsid w:val="0017348E"/>
    <w:rsid w:val="001A4F52"/>
    <w:rsid w:val="001D7760"/>
    <w:rsid w:val="001E2843"/>
    <w:rsid w:val="0021256D"/>
    <w:rsid w:val="0022355A"/>
    <w:rsid w:val="0026199B"/>
    <w:rsid w:val="00277008"/>
    <w:rsid w:val="00282990"/>
    <w:rsid w:val="00285D79"/>
    <w:rsid w:val="002A3B43"/>
    <w:rsid w:val="002B61AE"/>
    <w:rsid w:val="00316904"/>
    <w:rsid w:val="00361FC5"/>
    <w:rsid w:val="0038256E"/>
    <w:rsid w:val="0039019A"/>
    <w:rsid w:val="00395E73"/>
    <w:rsid w:val="003A19C8"/>
    <w:rsid w:val="003C207A"/>
    <w:rsid w:val="00430D42"/>
    <w:rsid w:val="00443F64"/>
    <w:rsid w:val="0049738A"/>
    <w:rsid w:val="004B1626"/>
    <w:rsid w:val="004B7387"/>
    <w:rsid w:val="00502BAB"/>
    <w:rsid w:val="005B570E"/>
    <w:rsid w:val="005C5983"/>
    <w:rsid w:val="005E31FD"/>
    <w:rsid w:val="005E5CFF"/>
    <w:rsid w:val="005E5F98"/>
    <w:rsid w:val="005F594A"/>
    <w:rsid w:val="00603CF4"/>
    <w:rsid w:val="00631524"/>
    <w:rsid w:val="00652EE8"/>
    <w:rsid w:val="00661AC6"/>
    <w:rsid w:val="00684665"/>
    <w:rsid w:val="006921E4"/>
    <w:rsid w:val="0069240A"/>
    <w:rsid w:val="006945B7"/>
    <w:rsid w:val="006F4B95"/>
    <w:rsid w:val="006F51E6"/>
    <w:rsid w:val="00722EAE"/>
    <w:rsid w:val="00724C42"/>
    <w:rsid w:val="007522DA"/>
    <w:rsid w:val="00752AE4"/>
    <w:rsid w:val="0077660C"/>
    <w:rsid w:val="00776754"/>
    <w:rsid w:val="00812CFB"/>
    <w:rsid w:val="008406EF"/>
    <w:rsid w:val="008455B0"/>
    <w:rsid w:val="00872926"/>
    <w:rsid w:val="00875042"/>
    <w:rsid w:val="008E4476"/>
    <w:rsid w:val="008E6039"/>
    <w:rsid w:val="00923DC0"/>
    <w:rsid w:val="00962A71"/>
    <w:rsid w:val="00965060"/>
    <w:rsid w:val="0097029D"/>
    <w:rsid w:val="0099248C"/>
    <w:rsid w:val="00995BD0"/>
    <w:rsid w:val="009B286A"/>
    <w:rsid w:val="009C0918"/>
    <w:rsid w:val="009D0DB7"/>
    <w:rsid w:val="009F4016"/>
    <w:rsid w:val="009F41D9"/>
    <w:rsid w:val="009F6F44"/>
    <w:rsid w:val="00A14717"/>
    <w:rsid w:val="00A34A0B"/>
    <w:rsid w:val="00A40022"/>
    <w:rsid w:val="00A60211"/>
    <w:rsid w:val="00A92544"/>
    <w:rsid w:val="00A95E71"/>
    <w:rsid w:val="00AC23A5"/>
    <w:rsid w:val="00AC2836"/>
    <w:rsid w:val="00AE42A1"/>
    <w:rsid w:val="00AF212B"/>
    <w:rsid w:val="00B3220D"/>
    <w:rsid w:val="00B43E2E"/>
    <w:rsid w:val="00B50B34"/>
    <w:rsid w:val="00B65515"/>
    <w:rsid w:val="00B66903"/>
    <w:rsid w:val="00B7132B"/>
    <w:rsid w:val="00B900F8"/>
    <w:rsid w:val="00BD2F6F"/>
    <w:rsid w:val="00BE1D91"/>
    <w:rsid w:val="00BF6520"/>
    <w:rsid w:val="00C0301E"/>
    <w:rsid w:val="00C05EBD"/>
    <w:rsid w:val="00C25580"/>
    <w:rsid w:val="00C363E7"/>
    <w:rsid w:val="00C52C98"/>
    <w:rsid w:val="00C549C0"/>
    <w:rsid w:val="00C60993"/>
    <w:rsid w:val="00C61BB4"/>
    <w:rsid w:val="00C62CC7"/>
    <w:rsid w:val="00C64D3E"/>
    <w:rsid w:val="00C65ECC"/>
    <w:rsid w:val="00C95A20"/>
    <w:rsid w:val="00CC593F"/>
    <w:rsid w:val="00CE7041"/>
    <w:rsid w:val="00D03501"/>
    <w:rsid w:val="00D134E6"/>
    <w:rsid w:val="00D3387C"/>
    <w:rsid w:val="00D37C87"/>
    <w:rsid w:val="00D43A1B"/>
    <w:rsid w:val="00DB45E3"/>
    <w:rsid w:val="00DC4B5C"/>
    <w:rsid w:val="00DD2EBC"/>
    <w:rsid w:val="00DD5E31"/>
    <w:rsid w:val="00DD645D"/>
    <w:rsid w:val="00DE22F9"/>
    <w:rsid w:val="00DE31A0"/>
    <w:rsid w:val="00DE7EDF"/>
    <w:rsid w:val="00E11BF9"/>
    <w:rsid w:val="00E17FAB"/>
    <w:rsid w:val="00E40422"/>
    <w:rsid w:val="00E51F39"/>
    <w:rsid w:val="00E525AC"/>
    <w:rsid w:val="00E57F6E"/>
    <w:rsid w:val="00E77381"/>
    <w:rsid w:val="00EC2A28"/>
    <w:rsid w:val="00F42919"/>
    <w:rsid w:val="00F45633"/>
    <w:rsid w:val="00F5083D"/>
    <w:rsid w:val="00F53606"/>
    <w:rsid w:val="00FA1889"/>
    <w:rsid w:val="00FD418B"/>
    <w:rsid w:val="00FE1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15"/>
  </w:style>
  <w:style w:type="paragraph" w:styleId="4">
    <w:name w:val="heading 4"/>
    <w:basedOn w:val="a"/>
    <w:next w:val="a"/>
    <w:link w:val="40"/>
    <w:qFormat/>
    <w:rsid w:val="00AC2836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FF"/>
    <w:pPr>
      <w:ind w:left="720"/>
      <w:contextualSpacing/>
    </w:pPr>
  </w:style>
  <w:style w:type="table" w:styleId="a4">
    <w:name w:val="Table Grid"/>
    <w:basedOn w:val="a1"/>
    <w:uiPriority w:val="59"/>
    <w:rsid w:val="00DC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EE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AC2836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customStyle="1" w:styleId="1">
    <w:name w:val="Абзац списка1"/>
    <w:basedOn w:val="a"/>
    <w:rsid w:val="00AC2836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List 2"/>
    <w:basedOn w:val="a"/>
    <w:rsid w:val="00AC28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B321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B321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FF"/>
    <w:pPr>
      <w:ind w:left="720"/>
      <w:contextualSpacing/>
    </w:pPr>
  </w:style>
  <w:style w:type="table" w:styleId="a4">
    <w:name w:val="Table Grid"/>
    <w:basedOn w:val="a1"/>
    <w:uiPriority w:val="59"/>
    <w:rsid w:val="00DC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Роза</cp:lastModifiedBy>
  <cp:revision>82</cp:revision>
  <cp:lastPrinted>2020-04-21T12:58:00Z</cp:lastPrinted>
  <dcterms:created xsi:type="dcterms:W3CDTF">2013-10-06T14:15:00Z</dcterms:created>
  <dcterms:modified xsi:type="dcterms:W3CDTF">2021-04-05T07:32:00Z</dcterms:modified>
</cp:coreProperties>
</file>