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EC" w:rsidRPr="003700EC" w:rsidRDefault="003700EC" w:rsidP="003700EC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ОСОБАЯ ОРГАНИЗАЦИЯ ОБУЧЕНИЯ</w:t>
      </w:r>
      <w:r w:rsidRPr="003700EC">
        <w:rPr>
          <w:rFonts w:ascii="Times New Roman" w:hAnsi="Times New Roman" w:cs="Times New Roman"/>
          <w:b/>
          <w:sz w:val="28"/>
          <w:szCs w:val="28"/>
        </w:rPr>
        <w:t xml:space="preserve"> ДЕТЕЙ С ТЯЖЁЛЫМИ МНОЖЕСТВЕННЫМИ НАРУШЕНИЯМИ РАЗВИТИЯ.</w:t>
      </w:r>
    </w:p>
    <w:p w:rsidR="00B9218F" w:rsidRPr="003700EC" w:rsidRDefault="00B9218F" w:rsidP="003700E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b/>
          <w:sz w:val="28"/>
          <w:szCs w:val="28"/>
        </w:rPr>
        <w:t>Земляная Жанна Петровна</w:t>
      </w:r>
      <w:r w:rsidR="003700EC">
        <w:rPr>
          <w:rFonts w:ascii="Times New Roman" w:hAnsi="Times New Roman" w:cs="Times New Roman"/>
          <w:sz w:val="28"/>
          <w:szCs w:val="28"/>
        </w:rPr>
        <w:t xml:space="preserve"> </w:t>
      </w:r>
      <w:r w:rsidR="003700EC" w:rsidRPr="003700EC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</w:p>
    <w:p w:rsidR="003700EC" w:rsidRDefault="003700EC" w:rsidP="003700E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0EC">
        <w:rPr>
          <w:rFonts w:ascii="Times New Roman" w:hAnsi="Times New Roman" w:cs="Times New Roman"/>
          <w:b/>
          <w:sz w:val="28"/>
          <w:szCs w:val="28"/>
        </w:rPr>
        <w:t>Мартынова Татьяна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EC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</w:p>
    <w:p w:rsidR="003700EC" w:rsidRDefault="003700EC" w:rsidP="003700E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18F" w:rsidRPr="003700EC">
        <w:rPr>
          <w:rFonts w:ascii="Times New Roman" w:hAnsi="Times New Roman" w:cs="Times New Roman"/>
          <w:b/>
          <w:sz w:val="28"/>
          <w:szCs w:val="28"/>
        </w:rPr>
        <w:t>Романова Елена Владимировна</w:t>
      </w:r>
      <w:r w:rsidR="00B9218F" w:rsidRPr="003700EC">
        <w:rPr>
          <w:rFonts w:ascii="Times New Roman" w:hAnsi="Times New Roman" w:cs="Times New Roman"/>
          <w:sz w:val="28"/>
          <w:szCs w:val="28"/>
        </w:rPr>
        <w:t xml:space="preserve"> </w:t>
      </w:r>
      <w:r w:rsidRPr="003700EC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</w:p>
    <w:p w:rsidR="00B9218F" w:rsidRPr="003700EC" w:rsidRDefault="003700EC" w:rsidP="003700E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0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218F" w:rsidRPr="003700EC">
        <w:rPr>
          <w:rFonts w:ascii="Times New Roman" w:hAnsi="Times New Roman" w:cs="Times New Roman"/>
          <w:i/>
          <w:sz w:val="28"/>
          <w:szCs w:val="28"/>
        </w:rPr>
        <w:t>ГКОУ РО «Ростовская специальная школа-и</w:t>
      </w:r>
      <w:r>
        <w:rPr>
          <w:rFonts w:ascii="Times New Roman" w:hAnsi="Times New Roman" w:cs="Times New Roman"/>
          <w:i/>
          <w:sz w:val="28"/>
          <w:szCs w:val="28"/>
        </w:rPr>
        <w:t>нтернат № 48» г. Ростов-на-Дону</w:t>
      </w:r>
    </w:p>
    <w:p w:rsidR="00CF18CB" w:rsidRPr="003700EC" w:rsidRDefault="00CF18CB" w:rsidP="00CF18C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sz w:val="28"/>
          <w:szCs w:val="28"/>
        </w:rPr>
        <w:t xml:space="preserve">Множественные физические и психические нарушения развития проявляются различными сочетаниями. Это могут быть сочетания сенсорных, интеллектуальных, двигательных, речевых, эмоциональных нарушений. Например, </w:t>
      </w:r>
      <w:proofErr w:type="spellStart"/>
      <w:r w:rsidRPr="003700EC">
        <w:rPr>
          <w:rFonts w:ascii="Times New Roman" w:hAnsi="Times New Roman" w:cs="Times New Roman"/>
          <w:sz w:val="28"/>
          <w:szCs w:val="28"/>
        </w:rPr>
        <w:t>слепоглухота</w:t>
      </w:r>
      <w:proofErr w:type="spellEnd"/>
      <w:r w:rsidRPr="003700EC">
        <w:rPr>
          <w:rFonts w:ascii="Times New Roman" w:hAnsi="Times New Roman" w:cs="Times New Roman"/>
          <w:sz w:val="28"/>
          <w:szCs w:val="28"/>
        </w:rPr>
        <w:t>,  нарушения интеллекта и глухота, глухота и расстройства аутистического спектра, глухота может сочетаться с ЗПР и речевыми нарушениями.</w:t>
      </w:r>
    </w:p>
    <w:p w:rsidR="00B9218F" w:rsidRPr="003700EC" w:rsidRDefault="00492A5A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sz w:val="28"/>
          <w:szCs w:val="28"/>
        </w:rPr>
        <w:t>В данной статье мы обращаемся к вопросу обучения детей, имеющих тяжёлые и множественные нарушения развития, в</w:t>
      </w:r>
      <w:r w:rsidR="00B9218F" w:rsidRPr="003700EC">
        <w:rPr>
          <w:rFonts w:ascii="Times New Roman" w:hAnsi="Times New Roman" w:cs="Times New Roman"/>
          <w:sz w:val="28"/>
          <w:szCs w:val="28"/>
        </w:rPr>
        <w:t xml:space="preserve"> школах для детей с нарушенным слухом</w:t>
      </w:r>
      <w:r w:rsidRPr="003700EC">
        <w:rPr>
          <w:rFonts w:ascii="Times New Roman" w:hAnsi="Times New Roman" w:cs="Times New Roman"/>
          <w:sz w:val="28"/>
          <w:szCs w:val="28"/>
        </w:rPr>
        <w:t>.</w:t>
      </w:r>
      <w:r w:rsidR="00B9218F" w:rsidRPr="003700EC">
        <w:rPr>
          <w:rFonts w:ascii="Times New Roman" w:hAnsi="Times New Roman" w:cs="Times New Roman"/>
          <w:sz w:val="28"/>
          <w:szCs w:val="28"/>
        </w:rPr>
        <w:t xml:space="preserve">  Эти обучающиеся нуждаются в особой организации образовательной работы</w:t>
      </w:r>
      <w:r w:rsidR="00C1690A" w:rsidRPr="003700EC">
        <w:rPr>
          <w:rFonts w:ascii="Times New Roman" w:hAnsi="Times New Roman" w:cs="Times New Roman"/>
          <w:sz w:val="28"/>
          <w:szCs w:val="28"/>
        </w:rPr>
        <w:t xml:space="preserve"> с сурдопедагогом</w:t>
      </w:r>
      <w:r w:rsidR="00B9218F" w:rsidRPr="003700EC">
        <w:rPr>
          <w:rFonts w:ascii="Times New Roman" w:hAnsi="Times New Roman" w:cs="Times New Roman"/>
          <w:sz w:val="28"/>
          <w:szCs w:val="28"/>
        </w:rPr>
        <w:t>,  содержание, формы и методы которой должны быть адекватны возможностям детей данной категории.</w:t>
      </w:r>
    </w:p>
    <w:p w:rsidR="00B9218F" w:rsidRPr="003700EC" w:rsidRDefault="00B9218F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sz w:val="28"/>
          <w:szCs w:val="28"/>
        </w:rPr>
        <w:t xml:space="preserve">В современном обществе количество детей с ослабленным здоровьем и различными нарушениями возрастает с каждым годом. Так, например, среди учащихся образовательных специализированных школ-интернатов для слабослышащих и глухих детей увеличилось количество учащихся с тяжёлыми множественными нарушениями развития, которые не позволяют им справляться с содержанием программы обучения для детей с нарушенным слухом. Следовательно, эти обучающиеся нуждаются в особой организации образовательной работы,  содержание, формы и методы которой должны быть адекватны возможностям детей данной категории. Необходимо создать условия для формирования предпосылок учебной деятельности. </w:t>
      </w:r>
    </w:p>
    <w:p w:rsidR="00190E87" w:rsidRPr="003700EC" w:rsidRDefault="00B9218F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sz w:val="28"/>
          <w:szCs w:val="28"/>
        </w:rPr>
        <w:t xml:space="preserve">В последние годы в коррекционной педагогической практике активно используются </w:t>
      </w:r>
      <w:r w:rsidR="00190E87" w:rsidRPr="003700EC">
        <w:rPr>
          <w:rFonts w:ascii="Times New Roman" w:hAnsi="Times New Roman" w:cs="Times New Roman"/>
          <w:sz w:val="28"/>
          <w:szCs w:val="28"/>
        </w:rPr>
        <w:t>различн</w:t>
      </w:r>
      <w:r w:rsidR="00196B6F" w:rsidRPr="003700EC">
        <w:rPr>
          <w:rFonts w:ascii="Times New Roman" w:hAnsi="Times New Roman" w:cs="Times New Roman"/>
          <w:sz w:val="28"/>
          <w:szCs w:val="28"/>
        </w:rPr>
        <w:t>ые</w:t>
      </w:r>
      <w:r w:rsidR="009B0A6A" w:rsidRPr="003700EC">
        <w:rPr>
          <w:rFonts w:ascii="Times New Roman" w:hAnsi="Times New Roman" w:cs="Times New Roman"/>
          <w:sz w:val="28"/>
          <w:szCs w:val="28"/>
        </w:rPr>
        <w:t xml:space="preserve"> методы и </w:t>
      </w:r>
      <w:r w:rsidR="00196B6F" w:rsidRPr="003700EC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9B0A6A" w:rsidRPr="003700EC">
        <w:rPr>
          <w:rFonts w:ascii="Times New Roman" w:hAnsi="Times New Roman" w:cs="Times New Roman"/>
          <w:sz w:val="28"/>
          <w:szCs w:val="28"/>
        </w:rPr>
        <w:t>организации процесса обучения</w:t>
      </w:r>
      <w:r w:rsidRPr="003700EC">
        <w:rPr>
          <w:rFonts w:ascii="Times New Roman" w:hAnsi="Times New Roman" w:cs="Times New Roman"/>
          <w:sz w:val="28"/>
          <w:szCs w:val="28"/>
        </w:rPr>
        <w:t xml:space="preserve">. </w:t>
      </w:r>
      <w:r w:rsidR="00196B6F" w:rsidRPr="003700EC">
        <w:rPr>
          <w:rFonts w:ascii="Times New Roman" w:hAnsi="Times New Roman" w:cs="Times New Roman"/>
          <w:sz w:val="28"/>
          <w:szCs w:val="28"/>
        </w:rPr>
        <w:lastRenderedPageBreak/>
        <w:t xml:space="preserve">Их выбор зависит от направления коррекционной работы соответствующей специфике нарушений. </w:t>
      </w:r>
    </w:p>
    <w:p w:rsidR="00B9218F" w:rsidRPr="003700EC" w:rsidRDefault="00B9218F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Речевое и коммуникативное развитие детей со сложными нарушениями является одним их наиболее сложных и ответственных направлений коррекционной работы.</w:t>
      </w:r>
      <w:r w:rsidRPr="003700EC">
        <w:rPr>
          <w:rFonts w:ascii="Times New Roman" w:hAnsi="Times New Roman" w:cs="Times New Roman"/>
          <w:sz w:val="28"/>
          <w:szCs w:val="28"/>
        </w:rPr>
        <w:t xml:space="preserve"> Важная роль в этом процессе отводится сурдопедагогу соответствующей квалификации, который </w:t>
      </w:r>
      <w:r w:rsidR="005B2DE5" w:rsidRPr="003700EC">
        <w:rPr>
          <w:rFonts w:ascii="Times New Roman" w:hAnsi="Times New Roman" w:cs="Times New Roman"/>
          <w:sz w:val="28"/>
          <w:szCs w:val="28"/>
        </w:rPr>
        <w:t>организует</w:t>
      </w:r>
      <w:r w:rsidRPr="003700EC">
        <w:rPr>
          <w:rFonts w:ascii="Times New Roman" w:hAnsi="Times New Roman" w:cs="Times New Roman"/>
          <w:sz w:val="28"/>
          <w:szCs w:val="28"/>
        </w:rPr>
        <w:t xml:space="preserve"> работу по речевому развитию детей на индивидуальных занятиях по развитию слухового восприятия и формированию произношения.</w:t>
      </w:r>
    </w:p>
    <w:p w:rsidR="00B9218F" w:rsidRPr="003700EC" w:rsidRDefault="00B9218F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сурдопедагога – важная составляющая всей системы коррекции и развития личности ребенка. </w:t>
      </w:r>
      <w:r w:rsidRPr="0037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как  дети с нарушенным слухом </w:t>
      </w:r>
      <w:r w:rsidR="005B2DE5" w:rsidRPr="0037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сопутствующими нарушениями</w:t>
      </w:r>
      <w:r w:rsidRPr="0037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 очень разнообр</w:t>
      </w:r>
      <w:r w:rsidR="005B2DE5" w:rsidRPr="0037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азны и индивидуальны, необходим дифференцированный подход в использовании</w:t>
      </w:r>
      <w:r w:rsidRPr="0037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программного речевого материала в зависимости от стру</w:t>
      </w:r>
      <w:r w:rsidR="00CB3B9C" w:rsidRPr="0037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ктуры нарушений и </w:t>
      </w:r>
      <w:r w:rsidRPr="0037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особенностей каждого ребёнка.</w:t>
      </w:r>
    </w:p>
    <w:p w:rsidR="00B9218F" w:rsidRPr="003700EC" w:rsidRDefault="00B9218F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sz w:val="28"/>
          <w:szCs w:val="28"/>
        </w:rPr>
        <w:t xml:space="preserve">Например, у детей с РАС основная особенность – нарушение или задержка в развитии высших социализированных форм поведения, которые предполагают взаимодействие с другим человеком. Внешне это проявляется в снижении способности к установлению эмоционального контакта  и коммуникации. А также имеются особенности развития познавательной сферы и значительные трудности произвольного обучения. </w:t>
      </w:r>
    </w:p>
    <w:p w:rsidR="00B9218F" w:rsidRPr="003700EC" w:rsidRDefault="00B9218F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sz w:val="28"/>
          <w:szCs w:val="28"/>
        </w:rPr>
        <w:t xml:space="preserve">«Работа с детьми, страдающими ранним детским аутизмом, длительна и кропотлива. Усилия специалиста, занимающегося формированием речи ребенка, чьи вокализации проявляются только на уровне однообразного набора звуков (а-а, э-э, </w:t>
      </w:r>
      <w:proofErr w:type="gramStart"/>
      <w:r w:rsidRPr="003700EC">
        <w:rPr>
          <w:rFonts w:ascii="Times New Roman" w:hAnsi="Times New Roman" w:cs="Times New Roman"/>
          <w:sz w:val="28"/>
          <w:szCs w:val="28"/>
        </w:rPr>
        <w:t>м-м</w:t>
      </w:r>
      <w:proofErr w:type="gramEnd"/>
      <w:r w:rsidRPr="003700EC">
        <w:rPr>
          <w:rFonts w:ascii="Times New Roman" w:hAnsi="Times New Roman" w:cs="Times New Roman"/>
          <w:sz w:val="28"/>
          <w:szCs w:val="28"/>
        </w:rPr>
        <w:t>), должны быть направлены на развитие наиболее сохранных структур мозга. Замена вербальных абстрактных образов зрительными значительно облегчает обучение  аутичного ребенка, имеющего тип мышления «буквального» восприятия»  [3, с.6].</w:t>
      </w:r>
    </w:p>
    <w:p w:rsidR="00B9218F" w:rsidRPr="003700EC" w:rsidRDefault="00B9218F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sz w:val="28"/>
          <w:szCs w:val="28"/>
        </w:rPr>
        <w:t xml:space="preserve">Далее рассмотрим нарушение слуха в сочетании с речевыми нарушениями по типу алалии. С точки зрения возможностей выявления этого речевого дефекта у детей с нарушенным слухом данная категория </w:t>
      </w:r>
      <w:r w:rsidRPr="003700E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</w:t>
      </w:r>
      <w:proofErr w:type="spellStart"/>
      <w:r w:rsidRPr="003700EC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3700EC">
        <w:rPr>
          <w:rFonts w:ascii="Times New Roman" w:hAnsi="Times New Roman" w:cs="Times New Roman"/>
          <w:sz w:val="28"/>
          <w:szCs w:val="28"/>
        </w:rPr>
        <w:t xml:space="preserve"> наиболее трудные случаи. Сложность диагностики связана со сходством внешних проявлений речи при алалии и при глухоте.</w:t>
      </w:r>
    </w:p>
    <w:p w:rsidR="00B9218F" w:rsidRPr="003700EC" w:rsidRDefault="00B9218F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sz w:val="28"/>
          <w:szCs w:val="28"/>
        </w:rPr>
        <w:t>Первоначально симптомами такого речевого расстройства послужили исключительно слабые результаты в работе по накоплению и активизации словаря. Ярко выражены и специфические нарушения в понимании значений слов, смысла обращенной речи.</w:t>
      </w:r>
    </w:p>
    <w:p w:rsidR="00B9218F" w:rsidRPr="003700EC" w:rsidRDefault="00B9218F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sz w:val="28"/>
          <w:szCs w:val="28"/>
        </w:rPr>
        <w:t xml:space="preserve">В основе речевого нарушения по типу алалии у </w:t>
      </w:r>
      <w:proofErr w:type="spellStart"/>
      <w:r w:rsidRPr="003700EC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3700EC">
        <w:rPr>
          <w:rFonts w:ascii="Times New Roman" w:hAnsi="Times New Roman" w:cs="Times New Roman"/>
          <w:sz w:val="28"/>
          <w:szCs w:val="28"/>
        </w:rPr>
        <w:t xml:space="preserve"> детей лежит нарушение процесса овладения звукобуквенным составом слова. Также у этих детей отчетливо проявляется недостаточность речевой памяти, что, безусловно, отрицательно сказывается на эффективности  обучения. Здесь сурдопедагог использует весь арсенал методов и приемов при работе с детьми, имеющими различные формы алалии.</w:t>
      </w:r>
    </w:p>
    <w:p w:rsidR="00B9218F" w:rsidRPr="003700EC" w:rsidRDefault="00B9218F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sz w:val="28"/>
          <w:szCs w:val="28"/>
        </w:rPr>
        <w:t>Категория детей имеющих нарушение слуха и умственную отсталость характеризуется своими специфическими особенностями, где основным нарушением является недостаточность аналитико-синтетической деятельности головного мозга, что практически не позволяет сформировать у них словесно-логическое мышление или оно формируется на очень низком уровне. У таких детей страдают все высшие психические функции, у многих наблюдается тотальное недоразвитие речи. Все эти проявления и особенности развития увеличивают сложность работы по реабилитации ребенка.</w:t>
      </w:r>
    </w:p>
    <w:p w:rsidR="00B9218F" w:rsidRPr="003700EC" w:rsidRDefault="00B9218F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Планируя свою коррекционную работу, сурдопедагог должен учитывать особенности психофизического состояния  детей с нарушенным слухом и с тяжёлыми множественными нарушениями развития (повышенная утомляемость, низкая работоспособность и т.п.), обращать внимание на внешние признаки утомления: вялость, раздражительность, повышенная отвлекаемость и т.д.</w:t>
      </w:r>
    </w:p>
    <w:p w:rsidR="00B9218F" w:rsidRPr="003700EC" w:rsidRDefault="00B9218F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Необходимым условием эффективной коррекционной работы является тесное взаимодействие  членов педагогического коллектива, прежде всего сурдопедагога, учителя и психолога. </w:t>
      </w:r>
    </w:p>
    <w:p w:rsidR="00B9218F" w:rsidRPr="003700EC" w:rsidRDefault="00B9218F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Проведению индивидуальных занятий должно предшествовать всестороннее психолого-педагогическое обследование детей психологом, сурдопедагогом, учителем, с целью определения уровня физического и социального развития ребенка, познавательной деятельности, изучения состояния слуха и речи. Полученные в ходе обследования данные должны стать основой для планирования занятий и составления индивидуальной программы коррекционно-педагогической работы с ребенком.</w:t>
      </w:r>
    </w:p>
    <w:p w:rsidR="00CB3B9C" w:rsidRPr="003700EC" w:rsidRDefault="00CB3B9C" w:rsidP="0014706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390FCB" w:rsidRPr="003700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00EC">
        <w:rPr>
          <w:rFonts w:ascii="Times New Roman" w:eastAsia="Times New Roman" w:hAnsi="Times New Roman" w:cs="Times New Roman"/>
          <w:sz w:val="28"/>
          <w:szCs w:val="28"/>
        </w:rPr>
        <w:t xml:space="preserve"> детям со сложной структурой дефекта</w:t>
      </w:r>
      <w:r w:rsidR="00390FCB" w:rsidRPr="003700EC">
        <w:rPr>
          <w:rFonts w:ascii="Times New Roman" w:eastAsia="Times New Roman" w:hAnsi="Times New Roman" w:cs="Times New Roman"/>
          <w:sz w:val="28"/>
          <w:szCs w:val="28"/>
        </w:rPr>
        <w:t>, обучающимся в школе для детей с нарушенным слухом необходима правильная, своевременная, квалифицированная, сурдопедагогическая помощь. Подготовка и реализация эффективной коррекционной работы с такими детьми должны осуществляться с учетом особенностей нарушений развития и индивидуальных психофизических особенностей детей.</w:t>
      </w:r>
      <w:r w:rsidR="00190E87" w:rsidRPr="0037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18F" w:rsidRPr="003700EC" w:rsidRDefault="00844B85" w:rsidP="0014706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B9218F" w:rsidRPr="003700EC" w:rsidRDefault="00B9218F" w:rsidP="00147066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0EC">
        <w:rPr>
          <w:rFonts w:ascii="Times New Roman" w:hAnsi="Times New Roman" w:cs="Times New Roman"/>
          <w:bCs/>
          <w:sz w:val="28"/>
          <w:szCs w:val="28"/>
        </w:rPr>
        <w:t xml:space="preserve">1. И.М. </w:t>
      </w:r>
      <w:proofErr w:type="spellStart"/>
      <w:r w:rsidRPr="003700EC">
        <w:rPr>
          <w:rFonts w:ascii="Times New Roman" w:hAnsi="Times New Roman" w:cs="Times New Roman"/>
          <w:bCs/>
          <w:sz w:val="28"/>
          <w:szCs w:val="28"/>
        </w:rPr>
        <w:t>Бгажнокова</w:t>
      </w:r>
      <w:proofErr w:type="spellEnd"/>
      <w:r w:rsidRPr="003700EC">
        <w:rPr>
          <w:rFonts w:ascii="Times New Roman" w:hAnsi="Times New Roman" w:cs="Times New Roman"/>
          <w:bCs/>
          <w:sz w:val="28"/>
          <w:szCs w:val="28"/>
        </w:rPr>
        <w:t xml:space="preserve">. Воспитание и обучение детей и подростков с тяжёлыми множественными нарушениями развития. Москва, </w:t>
      </w:r>
      <w:proofErr w:type="spellStart"/>
      <w:r w:rsidRPr="003700EC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3700EC">
        <w:rPr>
          <w:rFonts w:ascii="Times New Roman" w:hAnsi="Times New Roman" w:cs="Times New Roman"/>
          <w:bCs/>
          <w:sz w:val="28"/>
          <w:szCs w:val="28"/>
        </w:rPr>
        <w:t xml:space="preserve">, 2010г. </w:t>
      </w:r>
    </w:p>
    <w:p w:rsidR="00B9218F" w:rsidRPr="003700EC" w:rsidRDefault="00720E2A" w:rsidP="001470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sz w:val="28"/>
          <w:szCs w:val="28"/>
        </w:rPr>
        <w:t xml:space="preserve">2. В.А. </w:t>
      </w:r>
      <w:proofErr w:type="spellStart"/>
      <w:r w:rsidR="00B9218F" w:rsidRPr="003700EC">
        <w:rPr>
          <w:rFonts w:ascii="Times New Roman" w:hAnsi="Times New Roman" w:cs="Times New Roman"/>
          <w:sz w:val="28"/>
          <w:szCs w:val="28"/>
        </w:rPr>
        <w:t>Белущенко</w:t>
      </w:r>
      <w:proofErr w:type="spellEnd"/>
      <w:r w:rsidR="00B9218F" w:rsidRPr="003700EC">
        <w:rPr>
          <w:rFonts w:ascii="Times New Roman" w:hAnsi="Times New Roman" w:cs="Times New Roman"/>
          <w:sz w:val="28"/>
          <w:szCs w:val="28"/>
        </w:rPr>
        <w:t>, А.Е. Наумова, М.Ю. Седова. Педагогическая реабилитация детей с нарушением слуха. Санкт-Петербург. Изд. КАРО. 2006г.</w:t>
      </w:r>
    </w:p>
    <w:p w:rsidR="00B9218F" w:rsidRPr="003700EC" w:rsidRDefault="00B9218F" w:rsidP="001470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EC">
        <w:rPr>
          <w:rFonts w:ascii="Times New Roman" w:hAnsi="Times New Roman" w:cs="Times New Roman"/>
          <w:sz w:val="28"/>
          <w:szCs w:val="28"/>
        </w:rPr>
        <w:t xml:space="preserve">3. Л.Г. Нуриева. Развитие речи у аутичных детей. Методические разработки. Издание 4-е. Москва </w:t>
      </w:r>
      <w:proofErr w:type="spellStart"/>
      <w:r w:rsidRPr="003700EC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3700EC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B9218F" w:rsidRPr="003700EC" w:rsidRDefault="00B9218F" w:rsidP="001470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F88" w:rsidRPr="003700EC" w:rsidRDefault="004D0394" w:rsidP="00147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44F88" w:rsidRPr="0037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358"/>
    <w:multiLevelType w:val="hybridMultilevel"/>
    <w:tmpl w:val="4288C7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57"/>
    <w:rsid w:val="00147066"/>
    <w:rsid w:val="00190E87"/>
    <w:rsid w:val="00196B6F"/>
    <w:rsid w:val="001E4C15"/>
    <w:rsid w:val="003700EC"/>
    <w:rsid w:val="00390FCB"/>
    <w:rsid w:val="003D5037"/>
    <w:rsid w:val="00492A5A"/>
    <w:rsid w:val="004D0394"/>
    <w:rsid w:val="00571D57"/>
    <w:rsid w:val="005B2DE5"/>
    <w:rsid w:val="00720E2A"/>
    <w:rsid w:val="00844B85"/>
    <w:rsid w:val="009B0A6A"/>
    <w:rsid w:val="00B9218F"/>
    <w:rsid w:val="00B930BD"/>
    <w:rsid w:val="00C1690A"/>
    <w:rsid w:val="00CB3B9C"/>
    <w:rsid w:val="00CF077A"/>
    <w:rsid w:val="00C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18F"/>
    <w:pPr>
      <w:widowControl w:val="0"/>
      <w:spacing w:after="0" w:line="360" w:lineRule="auto"/>
      <w:ind w:left="624"/>
      <w:jc w:val="both"/>
    </w:pPr>
    <w:rPr>
      <w:rFonts w:ascii="Times New Roman" w:eastAsiaTheme="minorHAnsi" w:hAnsi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B92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18F"/>
    <w:pPr>
      <w:widowControl w:val="0"/>
      <w:spacing w:after="0" w:line="360" w:lineRule="auto"/>
      <w:ind w:left="624"/>
      <w:jc w:val="both"/>
    </w:pPr>
    <w:rPr>
      <w:rFonts w:ascii="Times New Roman" w:eastAsiaTheme="minorHAnsi" w:hAnsi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B9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Аня</cp:lastModifiedBy>
  <cp:revision>8</cp:revision>
  <dcterms:created xsi:type="dcterms:W3CDTF">2018-10-24T10:54:00Z</dcterms:created>
  <dcterms:modified xsi:type="dcterms:W3CDTF">2019-04-17T19:51:00Z</dcterms:modified>
</cp:coreProperties>
</file>