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FA4" w:rsidRPr="003E5622" w:rsidRDefault="001D0B8B" w:rsidP="001D0B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  <w:r w:rsidRPr="003E56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4FA4" w:rsidRPr="003E5622">
        <w:rPr>
          <w:rFonts w:ascii="Times New Roman" w:hAnsi="Times New Roman" w:cs="Times New Roman"/>
          <w:b/>
          <w:sz w:val="28"/>
          <w:szCs w:val="28"/>
        </w:rPr>
        <w:t>«</w:t>
      </w:r>
      <w:r w:rsidR="00ED6FCA" w:rsidRPr="003E5622">
        <w:rPr>
          <w:rFonts w:ascii="Times New Roman" w:hAnsi="Times New Roman" w:cs="Times New Roman"/>
          <w:b/>
          <w:sz w:val="28"/>
          <w:szCs w:val="28"/>
        </w:rPr>
        <w:t>Представление числовых данных (</w:t>
      </w:r>
      <w:r>
        <w:rPr>
          <w:rFonts w:ascii="Times New Roman" w:hAnsi="Times New Roman" w:cs="Times New Roman"/>
          <w:b/>
          <w:sz w:val="28"/>
          <w:szCs w:val="28"/>
        </w:rPr>
        <w:t>таблицы, диаграммы, графики)»</w:t>
      </w:r>
    </w:p>
    <w:p w:rsidR="00F61020" w:rsidRPr="003E5622" w:rsidRDefault="00F61020" w:rsidP="001D0B8B">
      <w:pPr>
        <w:rPr>
          <w:rFonts w:ascii="Times New Roman" w:hAnsi="Times New Roman" w:cs="Times New Roman"/>
          <w:sz w:val="28"/>
          <w:szCs w:val="28"/>
        </w:rPr>
      </w:pPr>
      <w:r w:rsidRPr="003E5622">
        <w:rPr>
          <w:rFonts w:ascii="Times New Roman" w:hAnsi="Times New Roman" w:cs="Times New Roman"/>
          <w:sz w:val="28"/>
          <w:szCs w:val="28"/>
        </w:rPr>
        <w:t>О чем нас информируют статистические данные?</w:t>
      </w:r>
    </w:p>
    <w:p w:rsidR="00832185" w:rsidRPr="003E5622" w:rsidRDefault="000D6914" w:rsidP="001D0B8B">
      <w:pPr>
        <w:pStyle w:val="a3"/>
        <w:numPr>
          <w:ilvl w:val="0"/>
          <w:numId w:val="11"/>
        </w:numPr>
        <w:rPr>
          <w:rFonts w:cs="Times New Roman"/>
          <w:sz w:val="28"/>
          <w:szCs w:val="28"/>
        </w:rPr>
      </w:pPr>
      <w:r w:rsidRPr="003E5622">
        <w:rPr>
          <w:rFonts w:cs="Times New Roman"/>
          <w:sz w:val="28"/>
          <w:szCs w:val="28"/>
        </w:rPr>
        <w:t>Экономическая статистика изучает</w:t>
      </w:r>
      <w:r w:rsidR="00832185" w:rsidRPr="003E5622">
        <w:rPr>
          <w:rFonts w:cs="Times New Roman"/>
          <w:color w:val="333333"/>
          <w:sz w:val="28"/>
          <w:szCs w:val="28"/>
        </w:rPr>
        <w:t xml:space="preserve">   производство и потребление разнообразных видов продукции,</w:t>
      </w:r>
      <w:r w:rsidR="00832185" w:rsidRPr="003E5622">
        <w:rPr>
          <w:rFonts w:cs="Times New Roman"/>
          <w:sz w:val="28"/>
          <w:szCs w:val="28"/>
        </w:rPr>
        <w:t xml:space="preserve"> изменение цен, спроса и предложения на товары, прогнозирует рост и падение производства и потребления</w:t>
      </w:r>
      <w:r w:rsidR="00832185" w:rsidRPr="003E5622">
        <w:rPr>
          <w:rFonts w:cs="Times New Roman"/>
          <w:color w:val="333333"/>
          <w:sz w:val="28"/>
          <w:szCs w:val="28"/>
        </w:rPr>
        <w:t>, перевозку грузов и пассажиров различными видами транспорта, природные ресурсы и многое другое</w:t>
      </w:r>
    </w:p>
    <w:p w:rsidR="000D6914" w:rsidRPr="003E5622" w:rsidRDefault="000D6914" w:rsidP="001D0B8B">
      <w:pPr>
        <w:pStyle w:val="a3"/>
        <w:numPr>
          <w:ilvl w:val="0"/>
          <w:numId w:val="11"/>
        </w:numPr>
        <w:rPr>
          <w:rFonts w:cs="Times New Roman"/>
          <w:sz w:val="28"/>
          <w:szCs w:val="28"/>
        </w:rPr>
      </w:pPr>
      <w:r w:rsidRPr="003E5622">
        <w:rPr>
          <w:rFonts w:cs="Times New Roman"/>
          <w:sz w:val="28"/>
          <w:szCs w:val="28"/>
        </w:rPr>
        <w:t>Медицинская статистика изучает эффективность различных лекарств и методов лечения, вероятность возникновения некоторого заболевания в зависимости от возраста, пола, наследственности, условий жизни, вредных привычек, прогнозирует распространение эпидемий.</w:t>
      </w:r>
    </w:p>
    <w:p w:rsidR="000D6914" w:rsidRPr="003E5622" w:rsidRDefault="000D6914" w:rsidP="001D0B8B">
      <w:pPr>
        <w:pStyle w:val="a3"/>
        <w:numPr>
          <w:ilvl w:val="0"/>
          <w:numId w:val="11"/>
        </w:numPr>
        <w:rPr>
          <w:rFonts w:cs="Times New Roman"/>
          <w:sz w:val="28"/>
          <w:szCs w:val="28"/>
        </w:rPr>
      </w:pPr>
      <w:r w:rsidRPr="003E5622">
        <w:rPr>
          <w:rFonts w:cs="Times New Roman"/>
          <w:sz w:val="28"/>
          <w:szCs w:val="28"/>
        </w:rPr>
        <w:t>Демографическая статистика изучает рождаемость, численность населения, его состав (возрастной, национальный, профессиональный).</w:t>
      </w:r>
    </w:p>
    <w:p w:rsidR="000D6914" w:rsidRPr="003E5622" w:rsidRDefault="000D6914" w:rsidP="001D0B8B">
      <w:pPr>
        <w:pStyle w:val="a3"/>
        <w:numPr>
          <w:ilvl w:val="0"/>
          <w:numId w:val="11"/>
        </w:numPr>
        <w:rPr>
          <w:rFonts w:cs="Times New Roman"/>
          <w:sz w:val="28"/>
          <w:szCs w:val="28"/>
        </w:rPr>
      </w:pPr>
      <w:r w:rsidRPr="003E5622">
        <w:rPr>
          <w:rFonts w:cs="Times New Roman"/>
          <w:sz w:val="28"/>
          <w:szCs w:val="28"/>
        </w:rPr>
        <w:t>Есть еще статистика финансовая, налоговая, биологическая и т.д.</w:t>
      </w:r>
    </w:p>
    <w:p w:rsidR="001D0B8B" w:rsidRDefault="00832185" w:rsidP="001D0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0B8B">
        <w:rPr>
          <w:rFonts w:ascii="Times New Roman" w:hAnsi="Times New Roman" w:cs="Times New Roman"/>
          <w:b/>
          <w:sz w:val="28"/>
          <w:szCs w:val="28"/>
        </w:rPr>
        <w:t>Статистика</w:t>
      </w:r>
      <w:r w:rsidRPr="003E5622"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3E562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научное направление </w:t>
      </w:r>
      <w:r w:rsidRPr="003E5622">
        <w:rPr>
          <w:rFonts w:ascii="Times New Roman" w:hAnsi="Times New Roman" w:cs="Times New Roman"/>
          <w:sz w:val="28"/>
          <w:szCs w:val="28"/>
        </w:rPr>
        <w:t>(комплекс наук), объединяющее принципы и</w:t>
      </w:r>
      <w:r w:rsidR="001D0B8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D0B8B" w:rsidRDefault="001D0B8B" w:rsidP="001D0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32185" w:rsidRPr="003E56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32185" w:rsidRPr="003E5622">
        <w:rPr>
          <w:rFonts w:ascii="Times New Roman" w:hAnsi="Times New Roman" w:cs="Times New Roman"/>
          <w:sz w:val="28"/>
          <w:szCs w:val="28"/>
        </w:rPr>
        <w:t xml:space="preserve">методы работы с числовыми данными, характеризующими массовые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0B8B" w:rsidRDefault="001D0B8B" w:rsidP="001D0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832185" w:rsidRPr="003E5622">
        <w:rPr>
          <w:rFonts w:ascii="Times New Roman" w:hAnsi="Times New Roman" w:cs="Times New Roman"/>
          <w:sz w:val="28"/>
          <w:szCs w:val="28"/>
        </w:rPr>
        <w:t>явления.</w:t>
      </w:r>
    </w:p>
    <w:p w:rsidR="001D0B8B" w:rsidRDefault="001D0B8B" w:rsidP="001D0B8B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3E562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2185" w:rsidRPr="003E562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это </w:t>
      </w:r>
      <w:r w:rsidR="00832185" w:rsidRPr="003E5622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отрасль практической  деятельности</w:t>
      </w:r>
      <w:r w:rsidR="00832185" w:rsidRPr="003E562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, направленной на сбор,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832185" w:rsidRPr="001D0B8B" w:rsidRDefault="001D0B8B" w:rsidP="001D0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  </w:t>
      </w:r>
      <w:r w:rsidR="00832185" w:rsidRPr="003E562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обработку, анализ статистических данных.</w:t>
      </w:r>
    </w:p>
    <w:p w:rsidR="001D0B8B" w:rsidRDefault="001D0B8B" w:rsidP="001D0B8B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</w:t>
      </w:r>
      <w:r w:rsidR="00832185" w:rsidRPr="003E562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–</w:t>
      </w:r>
      <w:r w:rsidR="00AF5B4D" w:rsidRPr="003E562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832185" w:rsidRPr="003E562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это </w:t>
      </w:r>
      <w:r w:rsidR="00832185" w:rsidRPr="003E5622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совокупность статистических данных</w:t>
      </w:r>
      <w:r w:rsidR="00832185" w:rsidRPr="003E562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, характеризующих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</w:t>
      </w:r>
    </w:p>
    <w:p w:rsidR="001D0B8B" w:rsidRDefault="001D0B8B" w:rsidP="001D0B8B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  </w:t>
      </w:r>
      <w:r w:rsidR="00832185" w:rsidRPr="003E562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какое-нибудь явление или процесс (например, статистика рождаемости и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</w:t>
      </w:r>
    </w:p>
    <w:p w:rsidR="00832185" w:rsidRDefault="001D0B8B" w:rsidP="001D0B8B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  </w:t>
      </w:r>
      <w:r w:rsidR="00832185" w:rsidRPr="003E562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смертности в России, статистика успеваемости учащихся и т.п.).</w:t>
      </w:r>
    </w:p>
    <w:p w:rsidR="001D0B8B" w:rsidRPr="003E5622" w:rsidRDefault="001D0B8B" w:rsidP="001D0B8B">
      <w:pPr>
        <w:spacing w:before="1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8B" w:rsidRDefault="00B4228B" w:rsidP="001D0B8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1D0B8B">
        <w:rPr>
          <w:rFonts w:ascii="Times New Roman" w:eastAsia="TimesNewRomanPSMT" w:hAnsi="Times New Roman" w:cs="Times New Roman"/>
          <w:b/>
          <w:sz w:val="28"/>
          <w:szCs w:val="28"/>
        </w:rPr>
        <w:t>Математическая статистика</w:t>
      </w:r>
      <w:r w:rsidRPr="003E5622">
        <w:rPr>
          <w:rFonts w:ascii="Times New Roman" w:eastAsia="TimesNewRomanPSMT" w:hAnsi="Times New Roman" w:cs="Times New Roman"/>
          <w:sz w:val="28"/>
          <w:szCs w:val="28"/>
        </w:rPr>
        <w:t xml:space="preserve"> – это раздел математики</w:t>
      </w:r>
      <w:r w:rsidR="001D0B8B">
        <w:rPr>
          <w:rFonts w:ascii="Times New Roman" w:eastAsia="TimesNewRomanPSMT" w:hAnsi="Times New Roman" w:cs="Times New Roman"/>
          <w:sz w:val="28"/>
          <w:szCs w:val="28"/>
        </w:rPr>
        <w:t>,</w:t>
      </w:r>
      <w:r w:rsidRPr="003E5622">
        <w:rPr>
          <w:rFonts w:ascii="Times New Roman" w:eastAsia="TimesNewRomanPSMT" w:hAnsi="Times New Roman" w:cs="Times New Roman"/>
          <w:sz w:val="28"/>
          <w:szCs w:val="28"/>
        </w:rPr>
        <w:t xml:space="preserve"> который занимается </w:t>
      </w:r>
      <w:r w:rsidR="001D0B8B">
        <w:rPr>
          <w:rFonts w:ascii="Times New Roman" w:eastAsia="TimesNewRomanPSMT" w:hAnsi="Times New Roman" w:cs="Times New Roman"/>
          <w:sz w:val="28"/>
          <w:szCs w:val="28"/>
        </w:rPr>
        <w:t xml:space="preserve">      </w:t>
      </w:r>
      <w:r w:rsidR="001D0B8B" w:rsidRPr="001D0B8B">
        <w:rPr>
          <w:rFonts w:ascii="Times New Roman" w:eastAsia="TimesNewRomanPSMT" w:hAnsi="Times New Roman" w:cs="Times New Roman"/>
          <w:sz w:val="28"/>
          <w:szCs w:val="28"/>
        </w:rPr>
        <w:t xml:space="preserve">                                                          </w:t>
      </w:r>
    </w:p>
    <w:p w:rsidR="001D0B8B" w:rsidRDefault="001D0B8B" w:rsidP="001D0B8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                                                       </w:t>
      </w:r>
      <w:r w:rsidR="00B4228B" w:rsidRPr="001D0B8B">
        <w:rPr>
          <w:rFonts w:ascii="Times New Roman" w:eastAsia="TimesNewRomanPSMT" w:hAnsi="Times New Roman" w:cs="Times New Roman"/>
          <w:sz w:val="28"/>
          <w:szCs w:val="28"/>
        </w:rPr>
        <w:t xml:space="preserve">разработкой методов сбора, описания и анализа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1D0B8B" w:rsidRDefault="001D0B8B" w:rsidP="001D0B8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                                                       </w:t>
      </w:r>
      <w:r w:rsidR="00B4228B" w:rsidRPr="001D0B8B">
        <w:rPr>
          <w:rFonts w:ascii="Times New Roman" w:eastAsia="TimesNewRomanPSMT" w:hAnsi="Times New Roman" w:cs="Times New Roman"/>
          <w:sz w:val="28"/>
          <w:szCs w:val="28"/>
        </w:rPr>
        <w:t xml:space="preserve">экспериментальных результатов наблюдений, массовых </w:t>
      </w:r>
    </w:p>
    <w:p w:rsidR="003E5622" w:rsidRPr="003E5622" w:rsidRDefault="001D0B8B" w:rsidP="001D0B8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                                                       </w:t>
      </w:r>
      <w:r w:rsidR="00B4228B" w:rsidRPr="001D0B8B">
        <w:rPr>
          <w:rFonts w:ascii="Times New Roman" w:eastAsia="TimesNewRomanPSMT" w:hAnsi="Times New Roman" w:cs="Times New Roman"/>
          <w:sz w:val="28"/>
          <w:szCs w:val="28"/>
        </w:rPr>
        <w:t>случайных явлений</w:t>
      </w:r>
      <w:r w:rsidRPr="001D0B8B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1D0B8B" w:rsidRDefault="001D0B8B" w:rsidP="001D0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6E6905" w:rsidRPr="003E5622">
        <w:rPr>
          <w:rFonts w:ascii="Times New Roman" w:hAnsi="Times New Roman" w:cs="Times New Roman"/>
          <w:sz w:val="28"/>
          <w:szCs w:val="28"/>
        </w:rPr>
        <w:t xml:space="preserve">– наука, основанная на законах теории вероятностей. </w:t>
      </w:r>
    </w:p>
    <w:p w:rsidR="00FA75B5" w:rsidRPr="00716D02" w:rsidRDefault="006E6905" w:rsidP="001D0B8B">
      <w:pPr>
        <w:rPr>
          <w:rFonts w:ascii="Times New Roman" w:hAnsi="Times New Roman" w:cs="Times New Roman"/>
          <w:sz w:val="28"/>
          <w:szCs w:val="28"/>
        </w:rPr>
      </w:pPr>
      <w:r w:rsidRPr="003E5622">
        <w:rPr>
          <w:rFonts w:ascii="Times New Roman" w:hAnsi="Times New Roman" w:cs="Times New Roman"/>
          <w:sz w:val="28"/>
          <w:szCs w:val="28"/>
        </w:rPr>
        <w:t xml:space="preserve">Статистические характеристики – это математические понятия, с помощью которых описываются отличительные особенности и свойства совокупности данных, полученных с помощью наблюдений или каким-то другим способом. </w:t>
      </w:r>
      <w:r w:rsidRPr="00716D02">
        <w:rPr>
          <w:rFonts w:ascii="Times New Roman" w:hAnsi="Times New Roman" w:cs="Times New Roman"/>
          <w:b/>
          <w:sz w:val="28"/>
          <w:szCs w:val="28"/>
        </w:rPr>
        <w:t>Значение характеристик</w:t>
      </w:r>
      <w:r w:rsidRPr="00716D02">
        <w:rPr>
          <w:rFonts w:ascii="Times New Roman" w:hAnsi="Times New Roman" w:cs="Times New Roman"/>
          <w:sz w:val="28"/>
          <w:szCs w:val="28"/>
        </w:rPr>
        <w:t xml:space="preserve"> состоит еще и в том, что они «</w:t>
      </w:r>
      <w:r w:rsidRPr="00716D02">
        <w:rPr>
          <w:rFonts w:ascii="Times New Roman" w:hAnsi="Times New Roman" w:cs="Times New Roman"/>
          <w:b/>
          <w:sz w:val="28"/>
          <w:szCs w:val="28"/>
        </w:rPr>
        <w:t>подсказывают», с каких позиций целесообразно анализировать</w:t>
      </w:r>
      <w:r w:rsidRPr="00716D02">
        <w:rPr>
          <w:rFonts w:ascii="Times New Roman" w:hAnsi="Times New Roman" w:cs="Times New Roman"/>
          <w:sz w:val="28"/>
          <w:szCs w:val="28"/>
        </w:rPr>
        <w:t xml:space="preserve"> имеющуюся совокупность данных.</w:t>
      </w:r>
    </w:p>
    <w:p w:rsidR="00AF5B4D" w:rsidRPr="00716D02" w:rsidRDefault="00832185" w:rsidP="001D0B8B">
      <w:pPr>
        <w:spacing w:before="100" w:beforeAutospacing="1" w:after="100" w:afterAutospacing="1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716D02">
        <w:rPr>
          <w:rFonts w:ascii="Times New Roman" w:eastAsia="TimesNewRomanPSMT" w:hAnsi="Times New Roman" w:cs="Times New Roman"/>
          <w:b/>
          <w:sz w:val="28"/>
          <w:szCs w:val="28"/>
        </w:rPr>
        <w:t xml:space="preserve">Фундаментальными понятиями математической статистики являются </w:t>
      </w:r>
      <w:r w:rsidRPr="00716D02">
        <w:rPr>
          <w:rFonts w:ascii="Times New Roman" w:eastAsia="TimesNewRomanPS-ItalicMT" w:hAnsi="Times New Roman" w:cs="Times New Roman"/>
          <w:b/>
          <w:i/>
          <w:iCs/>
          <w:sz w:val="28"/>
          <w:szCs w:val="28"/>
        </w:rPr>
        <w:t>генеральная совокупность и выборка</w:t>
      </w:r>
      <w:r w:rsidR="008D1392" w:rsidRPr="00716D02">
        <w:rPr>
          <w:rFonts w:ascii="Times New Roman" w:eastAsia="TimesNewRomanPS-ItalicMT" w:hAnsi="Times New Roman" w:cs="Times New Roman"/>
          <w:b/>
          <w:i/>
          <w:iCs/>
          <w:sz w:val="28"/>
          <w:szCs w:val="28"/>
        </w:rPr>
        <w:t>.</w:t>
      </w:r>
      <w:r w:rsidR="008D1392" w:rsidRPr="00716D02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 </w:t>
      </w:r>
      <w:r w:rsidR="008D1392" w:rsidRPr="00716D02">
        <w:rPr>
          <w:rFonts w:ascii="Times New Roman" w:eastAsia="TimesNewRomanPSMT" w:hAnsi="Times New Roman" w:cs="Times New Roman"/>
          <w:sz w:val="28"/>
          <w:szCs w:val="28"/>
        </w:rPr>
        <w:t>Генеральную совокупность удобно изображать с использованием круговой диаграммы, выборку – с  использованием части круговой диаграммы.</w:t>
      </w:r>
    </w:p>
    <w:p w:rsidR="00722A77" w:rsidRDefault="00722A77" w:rsidP="001D0B8B">
      <w:pPr>
        <w:spacing w:before="100" w:beforeAutospacing="1" w:after="100" w:afterAutospacing="1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716D02">
        <w:rPr>
          <w:rFonts w:ascii="Times New Roman" w:eastAsia="TimesNewRomanPSMT" w:hAnsi="Times New Roman" w:cs="Times New Roman"/>
          <w:b/>
          <w:sz w:val="28"/>
          <w:szCs w:val="28"/>
        </w:rPr>
        <w:t xml:space="preserve">Способы образования выборочной совокупности: </w:t>
      </w:r>
      <w:r w:rsidRPr="00716D02">
        <w:rPr>
          <w:rFonts w:ascii="Times New Roman" w:eastAsia="TimesNewRomanPSMT" w:hAnsi="Times New Roman" w:cs="Times New Roman"/>
          <w:sz w:val="28"/>
          <w:szCs w:val="28"/>
        </w:rPr>
        <w:t>случайная (отбирая на удачу), механическая (отбирая через определенный интервал), типическая (случайные выборки из каждой группы), серийная (разбивается на непересекающиеся серии или группы).</w:t>
      </w:r>
    </w:p>
    <w:p w:rsidR="00F802C4" w:rsidRPr="00716D02" w:rsidRDefault="00F802C4" w:rsidP="001D0B8B">
      <w:pPr>
        <w:spacing w:before="100" w:beforeAutospacing="1" w:after="100" w:afterAutospacing="1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0B4C2B" w:rsidRPr="00716D02" w:rsidRDefault="000B4C2B" w:rsidP="001D0B8B">
      <w:pPr>
        <w:rPr>
          <w:rFonts w:ascii="Times New Roman" w:hAnsi="Times New Roman" w:cs="Times New Roman"/>
          <w:b/>
          <w:sz w:val="28"/>
          <w:szCs w:val="28"/>
        </w:rPr>
      </w:pPr>
      <w:r w:rsidRPr="00716D02">
        <w:rPr>
          <w:rFonts w:ascii="Times New Roman" w:hAnsi="Times New Roman" w:cs="Times New Roman"/>
          <w:b/>
          <w:sz w:val="28"/>
          <w:szCs w:val="28"/>
        </w:rPr>
        <w:lastRenderedPageBreak/>
        <w:t>Обработка собранной информации.</w:t>
      </w:r>
    </w:p>
    <w:p w:rsidR="000B4C2B" w:rsidRPr="00716D02" w:rsidRDefault="000B4C2B" w:rsidP="001D0B8B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716D02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Статистическая информация о результатах наблюдений или экспериментов может быть представлена в различных формах.</w:t>
      </w:r>
    </w:p>
    <w:p w:rsidR="000B4C2B" w:rsidRPr="00716D02" w:rsidRDefault="000B4C2B" w:rsidP="001D0B8B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716D02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Простейшей из них является запись в порядке их появления – запись в ряд:</w:t>
      </w:r>
    </w:p>
    <w:p w:rsidR="000B4C2B" w:rsidRPr="00716D02" w:rsidRDefault="001D0B8B" w:rsidP="001D0B8B">
      <w:pPr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1, </m:t>
            </m:r>
          </m:sub>
        </m:sSub>
      </m:oMath>
      <w:r w:rsidR="000B4C2B" w:rsidRPr="00716D0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2, 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3, </m:t>
            </m:r>
          </m:sub>
        </m:sSub>
      </m:oMath>
      <w:r w:rsidR="000B4C2B" w:rsidRPr="00716D02">
        <w:rPr>
          <w:rFonts w:ascii="Times New Roman" w:eastAsiaTheme="minorEastAsia" w:hAnsi="Times New Roman" w:cs="Times New Roman"/>
          <w:sz w:val="28"/>
          <w:szCs w:val="28"/>
        </w:rPr>
        <w:t>…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b>
        </m:sSub>
      </m:oMath>
      <w:r w:rsidR="000B4C2B" w:rsidRPr="00716D02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proofErr w:type="gramStart"/>
      <w:r w:rsidR="000B4C2B" w:rsidRPr="00716D02">
        <w:rPr>
          <w:rFonts w:ascii="Times New Roman" w:eastAsiaTheme="minorEastAsia" w:hAnsi="Times New Roman" w:cs="Times New Roman"/>
          <w:sz w:val="28"/>
          <w:szCs w:val="28"/>
        </w:rPr>
        <w:t>называемый</w:t>
      </w:r>
      <w:proofErr w:type="gramEnd"/>
      <w:r w:rsidR="000B4C2B" w:rsidRPr="00716D0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B4C2B" w:rsidRPr="00716D02">
        <w:rPr>
          <w:rFonts w:ascii="Times New Roman" w:eastAsiaTheme="minorEastAsia" w:hAnsi="Times New Roman" w:cs="Times New Roman"/>
          <w:b/>
          <w:i/>
          <w:sz w:val="28"/>
          <w:szCs w:val="28"/>
        </w:rPr>
        <w:t>простым статистическим рядом</w:t>
      </w:r>
      <w:r w:rsidR="000B4C2B" w:rsidRPr="00716D02">
        <w:rPr>
          <w:rFonts w:ascii="Times New Roman" w:eastAsiaTheme="minorEastAsia" w:hAnsi="Times New Roman" w:cs="Times New Roman"/>
          <w:sz w:val="28"/>
          <w:szCs w:val="28"/>
        </w:rPr>
        <w:t xml:space="preserve"> или </w:t>
      </w:r>
      <w:r w:rsidR="000B4C2B" w:rsidRPr="00716D02">
        <w:rPr>
          <w:rFonts w:ascii="Times New Roman" w:eastAsiaTheme="minorEastAsia" w:hAnsi="Times New Roman" w:cs="Times New Roman"/>
          <w:b/>
          <w:i/>
          <w:sz w:val="28"/>
          <w:szCs w:val="28"/>
        </w:rPr>
        <w:t>выборкой.</w:t>
      </w:r>
    </w:p>
    <w:p w:rsidR="003E5622" w:rsidRPr="00716D02" w:rsidRDefault="003E5622" w:rsidP="001D0B8B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716D02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Отдельные значения   </w:t>
      </w:r>
      <m:oMath>
        <m:sSub>
          <m:sSubPr>
            <m:ctrlPr>
              <w:rPr>
                <w:rFonts w:ascii="Cambria Math" w:eastAsiaTheme="majorEastAsia" w:hAnsi="Cambria Math" w:cs="Times New Roman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sSubPr>
          <m:e>
            <m:r>
              <w:rPr>
                <w:rFonts w:ascii="Cambria Math" w:eastAsiaTheme="majorEastAsia" w:hAnsi="Cambria Math" w:cs="Times New Roman"/>
                <w:color w:val="000000" w:themeColor="text1"/>
                <w:kern w:val="24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ajorEastAsia" w:hAnsi="Cambria Math" w:cs="Times New Roman"/>
                <w:color w:val="000000" w:themeColor="text1"/>
                <w:kern w:val="24"/>
                <w:sz w:val="28"/>
                <w:szCs w:val="28"/>
                <w:lang w:val="en-US"/>
              </w:rPr>
              <m:t>i</m:t>
            </m:r>
          </m:sub>
        </m:sSub>
      </m:oMath>
      <w:r w:rsidRPr="00716D02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, составляющие этот ряд, называют </w:t>
      </w:r>
      <w:r w:rsidRPr="00716D02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</w:rPr>
        <w:t>вариантами</w:t>
      </w:r>
      <w:r w:rsidRPr="00716D02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или просто данными.</w:t>
      </w:r>
    </w:p>
    <w:p w:rsidR="00722A77" w:rsidRPr="00716D02" w:rsidRDefault="00FA75B5" w:rsidP="001D0B8B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716D02">
        <w:rPr>
          <w:rFonts w:ascii="Times New Roman" w:eastAsia="TimesNewRomanPSMT" w:hAnsi="Times New Roman" w:cs="Times New Roman"/>
          <w:b/>
          <w:sz w:val="28"/>
          <w:szCs w:val="28"/>
        </w:rPr>
        <w:t>Понятие объема ряда</w:t>
      </w:r>
    </w:p>
    <w:p w:rsidR="003E5622" w:rsidRPr="00716D02" w:rsidRDefault="003E5622" w:rsidP="001D0B8B">
      <w:pPr>
        <w:pStyle w:val="a6"/>
        <w:spacing w:before="173" w:beforeAutospacing="0" w:after="0" w:afterAutospacing="0"/>
        <w:rPr>
          <w:sz w:val="28"/>
          <w:szCs w:val="28"/>
        </w:rPr>
      </w:pPr>
      <w:r w:rsidRPr="00716D02">
        <w:rPr>
          <w:rFonts w:eastAsiaTheme="minorEastAsia"/>
          <w:color w:val="000000" w:themeColor="text1"/>
          <w:kern w:val="24"/>
          <w:sz w:val="28"/>
          <w:szCs w:val="28"/>
        </w:rPr>
        <w:t xml:space="preserve">Количество вариант в ряду  </w:t>
      </w:r>
      <w:r w:rsidRPr="00716D02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  <w:lang w:val="en-US"/>
        </w:rPr>
        <w:t>n</w:t>
      </w:r>
      <w:r w:rsidRPr="00716D02">
        <w:rPr>
          <w:rFonts w:eastAsiaTheme="minorEastAsia"/>
          <w:color w:val="000000" w:themeColor="text1"/>
          <w:kern w:val="24"/>
          <w:sz w:val="28"/>
          <w:szCs w:val="28"/>
        </w:rPr>
        <w:t xml:space="preserve"> называют </w:t>
      </w:r>
      <w:r w:rsidRPr="00716D02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объемом ряда</w:t>
      </w:r>
      <w:r w:rsidRPr="00716D02">
        <w:rPr>
          <w:rFonts w:eastAsiaTheme="minorEastAsia"/>
          <w:color w:val="000000" w:themeColor="text1"/>
          <w:kern w:val="24"/>
          <w:sz w:val="28"/>
          <w:szCs w:val="28"/>
        </w:rPr>
        <w:t>, или объемом выборки.</w:t>
      </w:r>
    </w:p>
    <w:p w:rsidR="003E5622" w:rsidRPr="00716D02" w:rsidRDefault="003E5622" w:rsidP="001D0B8B">
      <w:pPr>
        <w:pStyle w:val="a6"/>
        <w:spacing w:before="173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716D02">
        <w:rPr>
          <w:rFonts w:eastAsiaTheme="minorEastAsia"/>
          <w:color w:val="000000" w:themeColor="text1"/>
          <w:kern w:val="24"/>
          <w:sz w:val="28"/>
          <w:szCs w:val="28"/>
        </w:rPr>
        <w:t>Варианты в ряду могут иметь как различные, так и одинаковые значения.</w:t>
      </w:r>
    </w:p>
    <w:p w:rsidR="003E5622" w:rsidRPr="00716D02" w:rsidRDefault="003E5622" w:rsidP="001D0B8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8"/>
          <w:szCs w:val="28"/>
        </w:rPr>
      </w:pPr>
    </w:p>
    <w:p w:rsidR="00FA75B5" w:rsidRPr="00716D02" w:rsidRDefault="00FA75B5" w:rsidP="001D0B8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716D02">
        <w:rPr>
          <w:rFonts w:ascii="Times New Roman" w:eastAsia="TimesNewRomanPSMT" w:hAnsi="Times New Roman" w:cs="Times New Roman"/>
          <w:b/>
          <w:sz w:val="28"/>
          <w:szCs w:val="28"/>
        </w:rPr>
        <w:t>Понятие ранжированного ряда</w:t>
      </w:r>
    </w:p>
    <w:p w:rsidR="00716D02" w:rsidRPr="00716D02" w:rsidRDefault="00716D02" w:rsidP="001D0B8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8"/>
          <w:szCs w:val="28"/>
        </w:rPr>
      </w:pPr>
    </w:p>
    <w:p w:rsidR="00716D02" w:rsidRDefault="00716D02" w:rsidP="001D0B8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716D02">
        <w:rPr>
          <w:rFonts w:ascii="Times New Roman" w:eastAsia="TimesNewRomanPSMT" w:hAnsi="Times New Roman" w:cs="Times New Roman"/>
          <w:sz w:val="28"/>
          <w:szCs w:val="28"/>
        </w:rPr>
        <w:t xml:space="preserve">Составить </w:t>
      </w:r>
      <w:r w:rsidRPr="00716D02">
        <w:rPr>
          <w:rFonts w:ascii="Times New Roman" w:eastAsia="TimesNewRomanPSMT" w:hAnsi="Times New Roman" w:cs="Times New Roman"/>
          <w:b/>
          <w:i/>
          <w:sz w:val="28"/>
          <w:szCs w:val="28"/>
        </w:rPr>
        <w:t>ранжированный ряд</w:t>
      </w:r>
      <w:r>
        <w:rPr>
          <w:rFonts w:ascii="Times New Roman" w:eastAsia="TimesNewRomanPSMT" w:hAnsi="Times New Roman" w:cs="Times New Roman"/>
          <w:b/>
          <w:i/>
          <w:sz w:val="28"/>
          <w:szCs w:val="28"/>
        </w:rPr>
        <w:t xml:space="preserve"> </w:t>
      </w:r>
      <w:r w:rsidRPr="00716D02">
        <w:rPr>
          <w:rFonts w:ascii="Times New Roman" w:eastAsia="TimesNewRomanPSMT" w:hAnsi="Times New Roman" w:cs="Times New Roman"/>
          <w:sz w:val="28"/>
          <w:szCs w:val="28"/>
        </w:rPr>
        <w:t>- это значит записать варианты в порядке их возрастания.</w:t>
      </w:r>
    </w:p>
    <w:p w:rsidR="00716D02" w:rsidRPr="00716D02" w:rsidRDefault="00716D02" w:rsidP="001D0B8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722A77" w:rsidRPr="00716D02" w:rsidRDefault="00716D02" w:rsidP="001D0B8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3E562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Характеристики числового ряда</w:t>
      </w:r>
    </w:p>
    <w:p w:rsidR="00FA75B5" w:rsidRPr="00716D02" w:rsidRDefault="00FA75B5" w:rsidP="001D0B8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716D02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Пример 1. Пусть ученик получил в течение г</w:t>
      </w:r>
      <w:r w:rsidR="00CD730A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ода следующие отметки по математике</w:t>
      </w:r>
      <w:r w:rsidRPr="00716D02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:</w:t>
      </w:r>
      <w:r w:rsidR="00CD730A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</w:t>
      </w:r>
      <w:r w:rsidRPr="00716D02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5, 2, 4, 5, 5, 4, 4, 5, 5, 5. Какую четвертную отметку поставит ему учитель? </w:t>
      </w:r>
    </w:p>
    <w:p w:rsidR="00A1558B" w:rsidRDefault="00A1558B" w:rsidP="001D0B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Нужно найти среднее арифметическое оценок </w:t>
      </w:r>
    </w:p>
    <w:p w:rsidR="00716D02" w:rsidRDefault="00A1558B" w:rsidP="001D0B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</w:t>
      </w:r>
      <w:r w:rsidR="00FA75B5" w:rsidRPr="003E5622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5 + 2 + 4 + 4 + 5 + 5 +</w:t>
      </w:r>
      <w:r w:rsidR="000B4C2B" w:rsidRPr="003E5622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4 + 4 + 5 + 5 + 5) / 10 = 4,4 </w:t>
      </w:r>
      <w:r w:rsidR="000B4C2B" w:rsidRPr="003E56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B2590E" w:rsidRPr="003E5622" w:rsidRDefault="00A1558B" w:rsidP="001D0B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Число 4,4 -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среднее</w:t>
      </w:r>
      <w:r w:rsidR="00FA75B5" w:rsidRPr="003E562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арифметическ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ое</w:t>
      </w:r>
      <w:r w:rsidR="00FA75B5" w:rsidRPr="003E56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Поскольку такую оценку в журнал ставит</w:t>
      </w:r>
      <w:r w:rsidR="00F802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ь не принято, </w:t>
      </w:r>
      <w:r w:rsidR="00B878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ее округляют </w:t>
      </w:r>
      <w:r w:rsidR="00FA75B5" w:rsidRPr="003E56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 4.</w:t>
      </w:r>
    </w:p>
    <w:p w:rsidR="00B2590E" w:rsidRPr="003E5622" w:rsidRDefault="00B2590E" w:rsidP="001D0B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AF5B4D" w:rsidRPr="003E5622" w:rsidRDefault="001F6917" w:rsidP="001D0B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E562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Средним арифметическим (или выборочным средним)</w:t>
      </w:r>
      <w:r w:rsidRPr="003E56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ряда чисел называется частное от деления су</w:t>
      </w:r>
      <w:r w:rsidR="00AF5B4D" w:rsidRPr="003E56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ммы этих чисел на их количество:</w:t>
      </w:r>
      <w:r w:rsidRPr="003E56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AF5B4D" w:rsidRPr="003E5622" w:rsidRDefault="00AF5B4D" w:rsidP="001D0B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F6917" w:rsidRPr="003E5622" w:rsidRDefault="001D0B8B" w:rsidP="001D0B8B">
      <w:pPr>
        <w:spacing w:after="0" w:line="240" w:lineRule="auto"/>
        <w:rPr>
          <w:rFonts w:ascii="Times New Roman" w:eastAsiaTheme="minorEastAsia" w:hAnsi="Times New Roman" w:cs="Times New Roman"/>
          <w:b/>
          <w:bCs/>
          <w:iCs/>
          <w:kern w:val="24"/>
          <w:sz w:val="28"/>
          <w:szCs w:val="28"/>
        </w:rPr>
      </w:pP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b/>
                <w:bCs/>
                <w:i/>
                <w:iCs/>
                <w:kern w:val="24"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kern w:val="24"/>
                <w:sz w:val="28"/>
                <w:szCs w:val="28"/>
                <w:lang w:val="en-US"/>
              </w:rPr>
              <m:t>x</m:t>
            </m:r>
          </m:e>
        </m:acc>
      </m:oMath>
      <w:r w:rsidR="001F6917" w:rsidRPr="003E5622">
        <w:rPr>
          <w:rFonts w:ascii="Times New Roman" w:eastAsiaTheme="minorEastAsia" w:hAnsi="Times New Roman" w:cs="Times New Roman"/>
          <w:b/>
          <w:bCs/>
          <w:iCs/>
          <w:kern w:val="24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bCs/>
                <w:i/>
                <w:iCs/>
                <w:kern w:val="24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1 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2 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3 </m:t>
                </m:r>
              </m:sub>
            </m:sSub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+…+</m:t>
            </m:r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n. 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kern w:val="24"/>
                <w:sz w:val="28"/>
                <w:szCs w:val="28"/>
                <w:lang w:val="en-US"/>
              </w:rPr>
              <m:t>n</m:t>
            </m:r>
          </m:den>
        </m:f>
      </m:oMath>
    </w:p>
    <w:p w:rsidR="001F6917" w:rsidRPr="003E5622" w:rsidRDefault="001F6917" w:rsidP="001D0B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A75B5" w:rsidRPr="003E5622" w:rsidRDefault="001F6917" w:rsidP="001D0B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E56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F802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реднее арифметическое </w:t>
      </w:r>
      <w:r w:rsidRPr="003E56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является важной характеристикой ряда чисел, в нашем случае — отметок за четверть, но иногда полезно р</w:t>
      </w:r>
      <w:r w:rsidR="000B4C2B" w:rsidRPr="003E56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ассматривать и другие средние. </w:t>
      </w:r>
    </w:p>
    <w:p w:rsidR="00716D02" w:rsidRPr="00453A9B" w:rsidRDefault="001F6917" w:rsidP="001D0B8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  <w:r w:rsidRPr="003E56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Например, </w:t>
      </w:r>
      <w:r w:rsidR="00B878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предыдущем примере чаще всего используется оценка «5».</w:t>
      </w:r>
      <w:r w:rsidR="00453A9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Статистик в этом </w:t>
      </w:r>
      <w:r w:rsidR="00716D02" w:rsidRPr="00716D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слу</w:t>
      </w:r>
      <w:r w:rsidR="00B878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чае сказал бы</w:t>
      </w:r>
      <w:r w:rsidR="00716D02" w:rsidRPr="00716D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«Модой этого ряда является число 5».</w:t>
      </w:r>
    </w:p>
    <w:p w:rsidR="00716D02" w:rsidRPr="00716D02" w:rsidRDefault="00716D02" w:rsidP="001D0B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53A9B" w:rsidRDefault="00716D02" w:rsidP="001D0B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16D0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Модой</w:t>
      </w:r>
      <w:r w:rsidRPr="00716D02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(Мо) </w:t>
      </w:r>
      <w:r w:rsidRPr="00716D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называют число ряда, которое встречается в этом ряду наиболее часто. </w:t>
      </w:r>
    </w:p>
    <w:p w:rsidR="00716D02" w:rsidRDefault="00716D02" w:rsidP="001D0B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16D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Можно сказать, что оно в этом ряду самое «модное». В отличие от среднего арифметического, которое можно вычислить для любого числового ряда, моды может вообще не быть. </w:t>
      </w:r>
    </w:p>
    <w:p w:rsidR="00F802C4" w:rsidRDefault="00F802C4" w:rsidP="001D0B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878A9" w:rsidRDefault="00B878A9" w:rsidP="001D0B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878A9" w:rsidRPr="00716D02" w:rsidRDefault="00B878A9" w:rsidP="001D0B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F6917" w:rsidRPr="00B878A9" w:rsidRDefault="00716D02" w:rsidP="00B878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16D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Например, пусть тот же ученик получил по русскому языку следующие отметки: 4, 2, 3, 5. Каждая отметка встречается в этом ряду только один раз, и среди них нет числа, встречающегося чаще других. Значит, </w:t>
      </w:r>
      <w:r w:rsidR="00B878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 этого ряда нет моды. А </w:t>
      </w:r>
      <w:r w:rsidRPr="00716D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F802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реднее арифметическое </w:t>
      </w:r>
      <w:r w:rsidRPr="00716D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есть:</w:t>
      </w:r>
      <w:r w:rsidRPr="00716D02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(4 + 2 + 3 + 5)</w:t>
      </w:r>
      <w:proofErr w:type="gramStart"/>
      <w:r w:rsidRPr="00716D02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716D02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4 = 3,5</w:t>
      </w:r>
      <w:r w:rsidR="00B878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B2590E" w:rsidRPr="00716D02" w:rsidRDefault="00B2590E" w:rsidP="001D0B8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32"/>
          <w:szCs w:val="32"/>
        </w:rPr>
      </w:pPr>
    </w:p>
    <w:p w:rsidR="001F6917" w:rsidRDefault="008123C4" w:rsidP="001D0B8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453A9B">
        <w:rPr>
          <w:rFonts w:ascii="Times New Roman" w:eastAsia="TimesNewRomanPSMT" w:hAnsi="Times New Roman" w:cs="Times New Roman"/>
          <w:b/>
          <w:sz w:val="28"/>
          <w:szCs w:val="28"/>
        </w:rPr>
        <w:t>Медиана числового ряда</w:t>
      </w:r>
      <w:r w:rsidR="00453A9B">
        <w:rPr>
          <w:rFonts w:ascii="Times New Roman" w:eastAsia="TimesNewRomanPSMT" w:hAnsi="Times New Roman" w:cs="Times New Roman"/>
          <w:b/>
          <w:sz w:val="28"/>
          <w:szCs w:val="28"/>
        </w:rPr>
        <w:t xml:space="preserve"> </w:t>
      </w:r>
    </w:p>
    <w:p w:rsidR="00453A9B" w:rsidRPr="00147D3C" w:rsidRDefault="00453A9B" w:rsidP="001D0B8B">
      <w:pPr>
        <w:rPr>
          <w:rFonts w:ascii="Times New Roman" w:eastAsiaTheme="minorEastAsia" w:hAnsi="Times New Roman" w:cs="Times New Roman"/>
          <w:b/>
          <w:sz w:val="36"/>
          <w:szCs w:val="36"/>
        </w:rPr>
      </w:pPr>
      <w:r w:rsidRPr="00AF6950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</w:rPr>
        <w:t>Медианой</w:t>
      </w:r>
      <w:r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AF6950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</w:rPr>
        <w:t xml:space="preserve"> ряда, состоящего из нечетного количества чисел</w:t>
      </w:r>
      <w:r w:rsidRPr="00AF6950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, называется число данного ряда, которое окажется посере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дине, если этот ряд упорядочить: </w:t>
      </w:r>
      <m:oMath>
        <m:r>
          <m:rPr>
            <m:sty m:val="bi"/>
          </m:rPr>
          <w:rPr>
            <w:rFonts w:ascii="Cambria Math" w:hAnsi="Cambria Math" w:cs="Times New Roman"/>
            <w:sz w:val="36"/>
            <w:szCs w:val="36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b/>
                <w:i/>
                <w:sz w:val="36"/>
                <w:szCs w:val="3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1</m:t>
            </m:r>
          </m:sub>
        </m:sSub>
      </m:oMath>
      <w:r w:rsidRPr="00147D3C">
        <w:rPr>
          <w:rFonts w:ascii="Times New Roman" w:eastAsiaTheme="minorEastAsia" w:hAnsi="Times New Roman" w:cs="Times New Roman"/>
          <w:b/>
          <w:sz w:val="36"/>
          <w:szCs w:val="36"/>
        </w:rPr>
        <w:t>,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36"/>
                <w:szCs w:val="3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36"/>
            <w:szCs w:val="36"/>
          </w:rPr>
          <m:t>,</m:t>
        </m:r>
        <m:sSub>
          <m:sSubPr>
            <m:ctrlPr>
              <w:rPr>
                <w:rFonts w:ascii="Cambria Math" w:hAnsi="Cambria Math" w:cs="Times New Roman"/>
                <w:b/>
                <w:i/>
                <w:sz w:val="36"/>
                <w:szCs w:val="3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3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36"/>
            <w:szCs w:val="36"/>
          </w:rPr>
          <m:t>,</m:t>
        </m:r>
        <m:sSub>
          <m:sSubPr>
            <m:ctrlPr>
              <w:rPr>
                <w:rFonts w:ascii="Cambria Math" w:hAnsi="Cambria Math" w:cs="Times New Roman"/>
                <w:b/>
                <w:i/>
                <w:sz w:val="36"/>
                <w:szCs w:val="3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4,</m:t>
            </m:r>
          </m:sub>
        </m:sSub>
        <m:sSub>
          <m:sSubPr>
            <m:ctrlPr>
              <w:rPr>
                <w:rFonts w:ascii="Cambria Math" w:hAnsi="Cambria Math" w:cs="Times New Roman"/>
                <w:b/>
                <w:i/>
                <w:sz w:val="36"/>
                <w:szCs w:val="3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5</m:t>
            </m:r>
          </m:sub>
        </m:sSub>
      </m:oMath>
    </w:p>
    <w:p w:rsidR="00453A9B" w:rsidRPr="00147D3C" w:rsidRDefault="00453A9B" w:rsidP="001D0B8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eastAsiaTheme="minorEastAsia" w:hAnsi="Times New Roman" w:cs="Times New Roman"/>
          <w:b/>
          <w:sz w:val="36"/>
          <w:szCs w:val="36"/>
          <w:lang w:val="en-US"/>
        </w:rPr>
        <w:t>Me</w:t>
      </w:r>
      <w:r w:rsidRPr="00147D3C">
        <w:rPr>
          <w:rFonts w:ascii="Times New Roman" w:eastAsiaTheme="minorEastAsia" w:hAnsi="Times New Roman" w:cs="Times New Roman"/>
          <w:b/>
          <w:sz w:val="36"/>
          <w:szCs w:val="36"/>
        </w:rPr>
        <w:t xml:space="preserve"> =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36"/>
                <w:szCs w:val="3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3</m:t>
            </m:r>
          </m:sub>
        </m:sSub>
      </m:oMath>
    </w:p>
    <w:p w:rsidR="00453A9B" w:rsidRPr="00BD7DC4" w:rsidRDefault="00453A9B" w:rsidP="001D0B8B">
      <w:pPr>
        <w:rPr>
          <w:rFonts w:ascii="Times New Roman" w:eastAsiaTheme="minorEastAsia" w:hAnsi="Times New Roman" w:cs="Times New Roman"/>
          <w:b/>
          <w:sz w:val="36"/>
          <w:szCs w:val="36"/>
        </w:rPr>
      </w:pPr>
      <w:r w:rsidRPr="00AF6950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</w:rPr>
        <w:t>Медианой</w:t>
      </w:r>
      <w:r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AF6950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</w:rPr>
        <w:t xml:space="preserve"> ряда, состоящего из четного количества чисел</w:t>
      </w:r>
      <w:r w:rsidRPr="00AF6950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, называется среднее арифметическое двух стоящих посередине чисел этого ряда, если этот ряд упорядочить.</w:t>
      </w:r>
      <m:oMath>
        <m:r>
          <m:rPr>
            <m:sty m:val="bi"/>
          </m:rPr>
          <w:rPr>
            <w:rFonts w:ascii="Cambria Math" w:hAnsi="Cambria Math" w:cs="Times New Roman"/>
            <w:sz w:val="36"/>
            <w:szCs w:val="36"/>
          </w:rPr>
          <m:t xml:space="preserve">: </m:t>
        </m:r>
        <m:sSub>
          <m:sSubPr>
            <m:ctrlPr>
              <w:rPr>
                <w:rFonts w:ascii="Cambria Math" w:hAnsi="Cambria Math" w:cs="Times New Roman"/>
                <w:b/>
                <w:i/>
                <w:sz w:val="36"/>
                <w:szCs w:val="3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1</m:t>
            </m:r>
          </m:sub>
        </m:sSub>
      </m:oMath>
      <w:r w:rsidRPr="00BD7DC4">
        <w:rPr>
          <w:rFonts w:ascii="Times New Roman" w:eastAsiaTheme="minorEastAsia" w:hAnsi="Times New Roman" w:cs="Times New Roman"/>
          <w:b/>
          <w:sz w:val="36"/>
          <w:szCs w:val="36"/>
        </w:rPr>
        <w:t>,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36"/>
                <w:szCs w:val="3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36"/>
            <w:szCs w:val="36"/>
          </w:rPr>
          <m:t>,</m:t>
        </m:r>
        <m:sSub>
          <m:sSubPr>
            <m:ctrlPr>
              <w:rPr>
                <w:rFonts w:ascii="Cambria Math" w:hAnsi="Cambria Math" w:cs="Times New Roman"/>
                <w:b/>
                <w:i/>
                <w:sz w:val="36"/>
                <w:szCs w:val="3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3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36"/>
            <w:szCs w:val="36"/>
          </w:rPr>
          <m:t>,</m:t>
        </m:r>
        <m:sSub>
          <m:sSubPr>
            <m:ctrlPr>
              <w:rPr>
                <w:rFonts w:ascii="Cambria Math" w:hAnsi="Cambria Math" w:cs="Times New Roman"/>
                <w:b/>
                <w:i/>
                <w:sz w:val="36"/>
                <w:szCs w:val="3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4,</m:t>
            </m:r>
          </m:sub>
        </m:sSub>
        <m:sSub>
          <m:sSubPr>
            <m:ctrlPr>
              <w:rPr>
                <w:rFonts w:ascii="Cambria Math" w:hAnsi="Cambria Math" w:cs="Times New Roman"/>
                <w:b/>
                <w:i/>
                <w:sz w:val="36"/>
                <w:szCs w:val="3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5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36"/>
            <w:szCs w:val="36"/>
          </w:rPr>
          <m:t>,</m:t>
        </m:r>
        <m:sSub>
          <m:sSubPr>
            <m:ctrlPr>
              <w:rPr>
                <w:rFonts w:ascii="Cambria Math" w:hAnsi="Cambria Math" w:cs="Times New Roman"/>
                <w:b/>
                <w:i/>
                <w:sz w:val="36"/>
                <w:szCs w:val="3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6</m:t>
            </m:r>
          </m:sub>
        </m:sSub>
      </m:oMath>
    </w:p>
    <w:p w:rsidR="00453A9B" w:rsidRPr="00147D3C" w:rsidRDefault="00453A9B" w:rsidP="001D0B8B">
      <w:pPr>
        <w:rPr>
          <w:rFonts w:ascii="Times New Roman" w:eastAsiaTheme="minorEastAsia" w:hAnsi="Times New Roman" w:cs="Times New Roman"/>
          <w:b/>
          <w:sz w:val="36"/>
          <w:szCs w:val="36"/>
        </w:rPr>
      </w:pPr>
      <w:r>
        <w:rPr>
          <w:rFonts w:ascii="Times New Roman" w:eastAsiaTheme="minorEastAsia" w:hAnsi="Times New Roman" w:cs="Times New Roman"/>
          <w:b/>
          <w:sz w:val="36"/>
          <w:szCs w:val="36"/>
          <w:lang w:val="en-US"/>
        </w:rPr>
        <w:t>Me</w:t>
      </w:r>
      <w:r w:rsidRPr="00147D3C">
        <w:rPr>
          <w:rFonts w:ascii="Times New Roman" w:eastAsiaTheme="minorEastAsia" w:hAnsi="Times New Roman" w:cs="Times New Roman"/>
          <w:b/>
          <w:sz w:val="36"/>
          <w:szCs w:val="36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36"/>
                <w:szCs w:val="36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36"/>
                    <w:szCs w:val="3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3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36"/>
                    <w:szCs w:val="3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4,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36"/>
                <w:szCs w:val="36"/>
                <w:lang w:val="en-US"/>
              </w:rPr>
              <m:t>2</m:t>
            </m:r>
          </m:den>
        </m:f>
      </m:oMath>
    </w:p>
    <w:p w:rsidR="001F6917" w:rsidRPr="00453A9B" w:rsidRDefault="00453A9B" w:rsidP="001D0B8B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</w:pPr>
      <w:r w:rsidRPr="00AF6950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Для того чтобы найти </w:t>
      </w:r>
      <w:r w:rsidRPr="00AF6950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8"/>
          <w:szCs w:val="28"/>
        </w:rPr>
        <w:t>медиану</w:t>
      </w:r>
      <w:r w:rsidRPr="00AF6950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ряда чисел, нужно сначала их упорядочить — составит </w:t>
      </w:r>
      <w:r w:rsidRPr="00BB5870">
        <w:rPr>
          <w:rFonts w:ascii="Times New Roman" w:eastAsiaTheme="minorEastAsia" w:hAnsi="Times New Roman" w:cs="Times New Roman"/>
          <w:b/>
          <w:iCs/>
          <w:color w:val="000000" w:themeColor="text1"/>
          <w:kern w:val="24"/>
          <w:sz w:val="28"/>
          <w:szCs w:val="28"/>
        </w:rPr>
        <w:t>ранжированный ряд</w:t>
      </w:r>
      <w:r>
        <w:rPr>
          <w:rFonts w:ascii="Times New Roman" w:eastAsiaTheme="minorEastAsia" w:hAnsi="Times New Roman" w:cs="Times New Roman"/>
          <w:b/>
          <w:iCs/>
          <w:color w:val="000000" w:themeColor="text1"/>
          <w:kern w:val="24"/>
          <w:sz w:val="28"/>
          <w:szCs w:val="28"/>
        </w:rPr>
        <w:t xml:space="preserve"> (</w:t>
      </w: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записать в порядке убывания).</w:t>
      </w:r>
    </w:p>
    <w:p w:rsidR="00FA46A3" w:rsidRDefault="00FA46A3" w:rsidP="001D0B8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453A9B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Пример 2.В</w:t>
      </w:r>
      <w:r w:rsidR="00F802C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конце года 11 учеников</w:t>
      </w:r>
      <w:r w:rsidRPr="00453A9B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сдавали норматив по бегу на 100 метров. Были зафиксированы следующие результаты:</w:t>
      </w:r>
    </w:p>
    <w:p w:rsidR="008F5854" w:rsidRPr="00453A9B" w:rsidRDefault="008F5854" w:rsidP="001D0B8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284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0"/>
        <w:gridCol w:w="1650"/>
      </w:tblGrid>
      <w:tr w:rsidR="00FA46A3" w:rsidRPr="00453A9B" w:rsidTr="00D218D3"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46A3" w:rsidRPr="00453A9B" w:rsidRDefault="00FA46A3" w:rsidP="001D0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46A3" w:rsidRPr="00453A9B" w:rsidRDefault="00FA46A3" w:rsidP="001D0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</w:t>
            </w:r>
            <w:proofErr w:type="gramStart"/>
            <w:r w:rsidRPr="00453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т(</w:t>
            </w:r>
            <w:proofErr w:type="gramEnd"/>
            <w:r w:rsidRPr="00453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с)</w:t>
            </w:r>
          </w:p>
        </w:tc>
      </w:tr>
      <w:tr w:rsidR="00FA46A3" w:rsidRPr="00453A9B" w:rsidTr="00D218D3"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46A3" w:rsidRPr="00453A9B" w:rsidRDefault="00FA46A3" w:rsidP="00F802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Данил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46A3" w:rsidRPr="00453A9B" w:rsidRDefault="00FA46A3" w:rsidP="001D0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15,3</w:t>
            </w:r>
          </w:p>
        </w:tc>
      </w:tr>
      <w:tr w:rsidR="00FA46A3" w:rsidRPr="00453A9B" w:rsidTr="00D218D3"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46A3" w:rsidRPr="00453A9B" w:rsidRDefault="00FA46A3" w:rsidP="001D0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Петя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46A3" w:rsidRPr="00453A9B" w:rsidRDefault="00FA46A3" w:rsidP="001D0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16,9</w:t>
            </w:r>
          </w:p>
        </w:tc>
      </w:tr>
      <w:tr w:rsidR="00FA46A3" w:rsidRPr="00453A9B" w:rsidTr="00D218D3"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46A3" w:rsidRPr="00453A9B" w:rsidRDefault="00FA46A3" w:rsidP="001D0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Лена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46A3" w:rsidRPr="00453A9B" w:rsidRDefault="00FA46A3" w:rsidP="001D0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21,8</w:t>
            </w:r>
          </w:p>
        </w:tc>
      </w:tr>
      <w:tr w:rsidR="00FA46A3" w:rsidRPr="00453A9B" w:rsidTr="00D218D3"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46A3" w:rsidRPr="00453A9B" w:rsidRDefault="00FA46A3" w:rsidP="001D0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Катя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46A3" w:rsidRPr="00453A9B" w:rsidRDefault="00FA46A3" w:rsidP="001D0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18,4</w:t>
            </w:r>
          </w:p>
        </w:tc>
      </w:tr>
      <w:tr w:rsidR="00FA46A3" w:rsidRPr="00453A9B" w:rsidTr="00D218D3"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46A3" w:rsidRPr="00453A9B" w:rsidRDefault="00FA46A3" w:rsidP="001D0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53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</w:t>
            </w:r>
            <w:proofErr w:type="gramStart"/>
            <w:r w:rsidRPr="00453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</w:t>
            </w:r>
            <w:proofErr w:type="spellEnd"/>
            <w:proofErr w:type="gramEnd"/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46A3" w:rsidRPr="00453A9B" w:rsidRDefault="00FA46A3" w:rsidP="001D0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16,1</w:t>
            </w:r>
          </w:p>
        </w:tc>
      </w:tr>
      <w:tr w:rsidR="00FA46A3" w:rsidRPr="00453A9B" w:rsidTr="00D218D3"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46A3" w:rsidRPr="00453A9B" w:rsidRDefault="00FA46A3" w:rsidP="001D0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Аня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46A3" w:rsidRPr="00453A9B" w:rsidRDefault="00FA46A3" w:rsidP="001D0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25,1</w:t>
            </w:r>
          </w:p>
        </w:tc>
      </w:tr>
      <w:tr w:rsidR="00FA46A3" w:rsidRPr="00453A9B" w:rsidTr="00D218D3"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46A3" w:rsidRPr="00453A9B" w:rsidRDefault="00FA46A3" w:rsidP="001D0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Оля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46A3" w:rsidRPr="00453A9B" w:rsidRDefault="00FA46A3" w:rsidP="001D0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19,9</w:t>
            </w:r>
          </w:p>
        </w:tc>
      </w:tr>
      <w:tr w:rsidR="00FA46A3" w:rsidRPr="00453A9B" w:rsidTr="00D218D3"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46A3" w:rsidRPr="00453A9B" w:rsidRDefault="00FA46A3" w:rsidP="001D0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Боря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46A3" w:rsidRPr="00453A9B" w:rsidRDefault="00FA46A3" w:rsidP="001D0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15,5</w:t>
            </w:r>
          </w:p>
        </w:tc>
      </w:tr>
      <w:tr w:rsidR="00FA46A3" w:rsidRPr="00453A9B" w:rsidTr="00D218D3"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46A3" w:rsidRPr="00453A9B" w:rsidRDefault="00FA46A3" w:rsidP="001D0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Паша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46A3" w:rsidRPr="00453A9B" w:rsidRDefault="00FA46A3" w:rsidP="001D0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14,7</w:t>
            </w:r>
          </w:p>
        </w:tc>
      </w:tr>
      <w:tr w:rsidR="00FA46A3" w:rsidRPr="00453A9B" w:rsidTr="00D218D3"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46A3" w:rsidRPr="00453A9B" w:rsidRDefault="00FA46A3" w:rsidP="001D0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Наташа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46A3" w:rsidRPr="00453A9B" w:rsidRDefault="00FA46A3" w:rsidP="001D0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20,2</w:t>
            </w:r>
          </w:p>
        </w:tc>
      </w:tr>
      <w:tr w:rsidR="00FA46A3" w:rsidRPr="00453A9B" w:rsidTr="00D218D3"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46A3" w:rsidRPr="00453A9B" w:rsidRDefault="00FA46A3" w:rsidP="001D0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Миша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46A3" w:rsidRPr="00453A9B" w:rsidRDefault="00FA46A3" w:rsidP="001D0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15,4</w:t>
            </w:r>
          </w:p>
        </w:tc>
      </w:tr>
    </w:tbl>
    <w:p w:rsidR="008F5854" w:rsidRDefault="008F5854" w:rsidP="001D0B8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B878A9" w:rsidRDefault="00B878A9" w:rsidP="001D0B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FA46A3" w:rsidRPr="009700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реднее арифметическое всех результатов — примерно 18,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 сек.</w:t>
      </w:r>
    </w:p>
    <w:p w:rsidR="00B878A9" w:rsidRDefault="00B878A9" w:rsidP="001D0B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Но средний результат – 16,9(результат Пети), </w:t>
      </w:r>
      <w:r w:rsidR="00FA46A3" w:rsidRPr="009700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потому что пять человек пробежали лучше, чем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</w:t>
      </w:r>
      <w:r w:rsidR="00FA46A3" w:rsidRPr="009700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и пять — хуже. </w:t>
      </w:r>
    </w:p>
    <w:p w:rsidR="00DC2DA2" w:rsidRPr="009700F7" w:rsidRDefault="00FA46A3" w:rsidP="001D0B8B">
      <w:pPr>
        <w:spacing w:after="0" w:line="240" w:lineRule="auto"/>
        <w:rPr>
          <w:rFonts w:ascii="Times New Roman" w:eastAsia="Times New Roman" w:hAnsi="Times New Roman" w:cs="Times New Roman"/>
          <w:color w:val="586770"/>
          <w:sz w:val="28"/>
          <w:szCs w:val="28"/>
          <w:shd w:val="clear" w:color="auto" w:fill="FFFFFF"/>
          <w:lang w:eastAsia="ru-RU"/>
        </w:rPr>
      </w:pPr>
      <w:r w:rsidRPr="009700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языке статистики результат Пети называется </w:t>
      </w:r>
      <w:r w:rsidRPr="009700F7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медианой</w:t>
      </w:r>
      <w:r w:rsidR="00DC2DA2" w:rsidRPr="009700F7">
        <w:rPr>
          <w:rFonts w:ascii="Times New Roman" w:eastAsia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t xml:space="preserve"> </w:t>
      </w:r>
      <w:r w:rsidR="00DC2DA2" w:rsidRPr="009700F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  <w:r w:rsidRPr="009700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исходного ряда данных</w:t>
      </w:r>
      <w:r w:rsidRPr="009700F7">
        <w:rPr>
          <w:rFonts w:ascii="Times New Roman" w:eastAsia="Times New Roman" w:hAnsi="Times New Roman" w:cs="Times New Roman"/>
          <w:color w:val="586770"/>
          <w:sz w:val="28"/>
          <w:szCs w:val="28"/>
          <w:shd w:val="clear" w:color="auto" w:fill="FFFFFF"/>
          <w:lang w:eastAsia="ru-RU"/>
        </w:rPr>
        <w:t>.</w:t>
      </w:r>
    </w:p>
    <w:p w:rsidR="00DC2DA2" w:rsidRPr="009700F7" w:rsidRDefault="00FA46A3" w:rsidP="001D0B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700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того чтобы найти медиану ряда чисел, нужно сначала их упорядочить — составить ранжированный ряд. В нашем примере он выглядит так:</w:t>
      </w:r>
    </w:p>
    <w:p w:rsidR="00DC2DA2" w:rsidRPr="009700F7" w:rsidRDefault="00FA46A3" w:rsidP="001D0B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700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14,7; 15,3; 15,4; 15,5; 16,1; </w:t>
      </w:r>
      <w:r w:rsidRPr="009700F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16,9</w:t>
      </w:r>
      <w:r w:rsidRPr="009700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; 18,4; 19,9; 20,2; 21,8; 25,1. </w:t>
      </w:r>
    </w:p>
    <w:p w:rsidR="00FA46A3" w:rsidRPr="009700F7" w:rsidRDefault="00FA46A3" w:rsidP="001D0B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700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Средним (шестым по счету) числом является 16,9: пять чисел меньше него, пять чисел больше. Значит, 16,9 — медиана.</w:t>
      </w:r>
    </w:p>
    <w:p w:rsidR="004F44CB" w:rsidRPr="009700F7" w:rsidRDefault="004F44CB" w:rsidP="001D0B8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FA46A3" w:rsidRPr="009700F7" w:rsidRDefault="00FA46A3" w:rsidP="001D0B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9700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Достоинством медианы является ее большая по сравнению со средним арифметическим </w:t>
      </w:r>
      <w:r w:rsidRPr="009700F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«устойчивость к ошибкам». </w:t>
      </w:r>
    </w:p>
    <w:p w:rsidR="004F44CB" w:rsidRPr="00B878A9" w:rsidRDefault="00FA46A3" w:rsidP="001D0B8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B878A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Представим себе, что в наши наблюдения вкралась досадная оплошность: например, при записи одного из результатов соревнований мы пропустили десятичную запятую и вместо 20,2 написали 202. Тогда среднее арифметическое результатов возрастет с 18,1 секунды до 34,6 секунды, а медиана будет по-прежнему 16,9 секунды!</w:t>
      </w:r>
    </w:p>
    <w:p w:rsidR="002F21BB" w:rsidRPr="00716D02" w:rsidRDefault="002F21BB" w:rsidP="001D0B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AD1AA1" w:rsidRDefault="002F21BB" w:rsidP="001D0B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70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Медиану используют вместо средней арифметической, когда крайние варианты упорядоченного ряда (наименьшая и наибольшая) по сравнению с остальными оказываются чрезмерно</w:t>
      </w:r>
      <w:r w:rsidR="00970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большими или чрезмерно малыми.</w:t>
      </w:r>
    </w:p>
    <w:p w:rsidR="00B878A9" w:rsidRPr="009700F7" w:rsidRDefault="00B878A9" w:rsidP="001D0B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700F7" w:rsidRPr="009700F7" w:rsidRDefault="00AD1AA1" w:rsidP="001D0B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9700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Числовой ряд иногда удобно представлять в</w:t>
      </w:r>
      <w:r w:rsidR="00B878A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9700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виде таблицы, если имеем большой объем информации и данные повторяются.</w:t>
      </w:r>
    </w:p>
    <w:p w:rsidR="009700F7" w:rsidRDefault="009700F7" w:rsidP="001D0B8B">
      <w:pPr>
        <w:pStyle w:val="a6"/>
        <w:spacing w:before="173" w:beforeAutospacing="0" w:after="0" w:afterAutospacing="0"/>
        <w:rPr>
          <w:rFonts w:eastAsiaTheme="majorEastAsia"/>
          <w:color w:val="000000" w:themeColor="text1"/>
          <w:kern w:val="24"/>
          <w:sz w:val="28"/>
          <w:szCs w:val="28"/>
        </w:rPr>
      </w:pPr>
      <w:r w:rsidRPr="00C870B3">
        <w:rPr>
          <w:rFonts w:eastAsiaTheme="majorEastAsia"/>
          <w:color w:val="000000" w:themeColor="text1"/>
          <w:kern w:val="24"/>
          <w:sz w:val="28"/>
          <w:szCs w:val="28"/>
        </w:rPr>
        <w:t xml:space="preserve">Представим </w:t>
      </w:r>
      <w:r>
        <w:rPr>
          <w:rFonts w:eastAsiaTheme="majorEastAsia"/>
          <w:color w:val="000000" w:themeColor="text1"/>
          <w:kern w:val="24"/>
          <w:sz w:val="28"/>
          <w:szCs w:val="28"/>
        </w:rPr>
        <w:t xml:space="preserve"> </w:t>
      </w:r>
      <w:r w:rsidRPr="00C870B3">
        <w:rPr>
          <w:rFonts w:eastAsiaTheme="majorEastAsia"/>
          <w:color w:val="000000" w:themeColor="text1"/>
          <w:kern w:val="24"/>
          <w:sz w:val="28"/>
          <w:szCs w:val="28"/>
        </w:rPr>
        <w:t>ряд</w:t>
      </w:r>
      <w:r>
        <w:rPr>
          <w:rFonts w:eastAsiaTheme="majorEastAsia"/>
          <w:color w:val="000000" w:themeColor="text1"/>
          <w:kern w:val="24"/>
          <w:sz w:val="28"/>
          <w:szCs w:val="28"/>
        </w:rPr>
        <w:t xml:space="preserve"> </w:t>
      </w:r>
      <w:r w:rsidRPr="00C870B3">
        <w:rPr>
          <w:rFonts w:eastAsiaTheme="majorEastAsia"/>
          <w:color w:val="000000" w:themeColor="text1"/>
          <w:kern w:val="24"/>
          <w:sz w:val="28"/>
          <w:szCs w:val="28"/>
        </w:rPr>
        <w:t xml:space="preserve"> данных</w:t>
      </w:r>
      <w:r>
        <w:rPr>
          <w:rFonts w:eastAsiaTheme="majorEastAsia"/>
          <w:color w:val="000000" w:themeColor="text1"/>
          <w:kern w:val="24"/>
          <w:sz w:val="28"/>
          <w:szCs w:val="28"/>
        </w:rPr>
        <w:t xml:space="preserve"> </w:t>
      </w:r>
      <w:r w:rsidRPr="00C870B3">
        <w:rPr>
          <w:rFonts w:eastAsiaTheme="majorEastAsia"/>
          <w:i/>
          <w:iCs/>
          <w:color w:val="000000" w:themeColor="text1"/>
          <w:kern w:val="24"/>
          <w:sz w:val="28"/>
          <w:szCs w:val="28"/>
        </w:rPr>
        <w:t xml:space="preserve"> 5, 2,</w:t>
      </w:r>
      <w:r>
        <w:rPr>
          <w:rFonts w:eastAsiaTheme="majorEastAsia"/>
          <w:i/>
          <w:iCs/>
          <w:color w:val="000000" w:themeColor="text1"/>
          <w:kern w:val="24"/>
          <w:sz w:val="28"/>
          <w:szCs w:val="28"/>
        </w:rPr>
        <w:t xml:space="preserve"> 4, 5, 5, 4, 4, 5, 5, 5   </w:t>
      </w:r>
      <w:r w:rsidRPr="00C870B3">
        <w:rPr>
          <w:rFonts w:eastAsiaTheme="majorEastAsia"/>
          <w:color w:val="000000" w:themeColor="text1"/>
          <w:kern w:val="24"/>
          <w:sz w:val="28"/>
          <w:szCs w:val="28"/>
        </w:rPr>
        <w:t>в виде таблицы</w:t>
      </w:r>
    </w:p>
    <w:p w:rsidR="00BE68B1" w:rsidRDefault="00BE68B1" w:rsidP="001D0B8B">
      <w:pPr>
        <w:pStyle w:val="a6"/>
        <w:spacing w:before="173" w:beforeAutospacing="0" w:after="0" w:afterAutospacing="0"/>
        <w:rPr>
          <w:rFonts w:eastAsiaTheme="majorEastAsia"/>
          <w:color w:val="000000" w:themeColor="text1"/>
          <w:kern w:val="24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700F7" w:rsidTr="00E04DD7">
        <w:tc>
          <w:tcPr>
            <w:tcW w:w="2392" w:type="dxa"/>
          </w:tcPr>
          <w:p w:rsidR="009700F7" w:rsidRPr="00C870B3" w:rsidRDefault="009700F7" w:rsidP="001D0B8B">
            <w:pPr>
              <w:pStyle w:val="a6"/>
              <w:spacing w:before="173" w:beforeAutospacing="0" w:after="0" w:afterAutospacing="0"/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  <w:t>X</w:t>
            </w:r>
          </w:p>
        </w:tc>
        <w:tc>
          <w:tcPr>
            <w:tcW w:w="2393" w:type="dxa"/>
          </w:tcPr>
          <w:p w:rsidR="009700F7" w:rsidRPr="00661C9A" w:rsidRDefault="009700F7" w:rsidP="001D0B8B">
            <w:pPr>
              <w:pStyle w:val="a6"/>
              <w:spacing w:before="173" w:beforeAutospacing="0" w:after="0" w:afterAutospacing="0"/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  <w:t>2</w:t>
            </w:r>
          </w:p>
        </w:tc>
        <w:tc>
          <w:tcPr>
            <w:tcW w:w="2393" w:type="dxa"/>
          </w:tcPr>
          <w:p w:rsidR="009700F7" w:rsidRPr="00661C9A" w:rsidRDefault="009700F7" w:rsidP="001D0B8B">
            <w:pPr>
              <w:pStyle w:val="a6"/>
              <w:spacing w:before="173" w:beforeAutospacing="0" w:after="0" w:afterAutospacing="0"/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  <w:t>4</w:t>
            </w:r>
          </w:p>
        </w:tc>
        <w:tc>
          <w:tcPr>
            <w:tcW w:w="2393" w:type="dxa"/>
          </w:tcPr>
          <w:p w:rsidR="009700F7" w:rsidRPr="00661C9A" w:rsidRDefault="009700F7" w:rsidP="001D0B8B">
            <w:pPr>
              <w:pStyle w:val="a6"/>
              <w:spacing w:before="173" w:beforeAutospacing="0" w:after="0" w:afterAutospacing="0"/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  <w:t>5</w:t>
            </w:r>
          </w:p>
        </w:tc>
      </w:tr>
      <w:tr w:rsidR="009700F7" w:rsidTr="00E04DD7">
        <w:tc>
          <w:tcPr>
            <w:tcW w:w="2392" w:type="dxa"/>
          </w:tcPr>
          <w:p w:rsidR="009700F7" w:rsidRPr="00661C9A" w:rsidRDefault="009700F7" w:rsidP="001D0B8B">
            <w:pPr>
              <w:pStyle w:val="a6"/>
              <w:spacing w:before="173" w:beforeAutospacing="0" w:after="0" w:afterAutospacing="0"/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  <w:t>M</w:t>
            </w:r>
          </w:p>
        </w:tc>
        <w:tc>
          <w:tcPr>
            <w:tcW w:w="2393" w:type="dxa"/>
          </w:tcPr>
          <w:p w:rsidR="009700F7" w:rsidRPr="00661C9A" w:rsidRDefault="009700F7" w:rsidP="001D0B8B">
            <w:pPr>
              <w:pStyle w:val="a6"/>
              <w:spacing w:before="173" w:beforeAutospacing="0" w:after="0" w:afterAutospacing="0"/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  <w:t>1</w:t>
            </w:r>
          </w:p>
        </w:tc>
        <w:tc>
          <w:tcPr>
            <w:tcW w:w="2393" w:type="dxa"/>
          </w:tcPr>
          <w:p w:rsidR="009700F7" w:rsidRPr="00661C9A" w:rsidRDefault="009700F7" w:rsidP="001D0B8B">
            <w:pPr>
              <w:pStyle w:val="a6"/>
              <w:spacing w:before="173" w:beforeAutospacing="0" w:after="0" w:afterAutospacing="0"/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  <w:t>3</w:t>
            </w:r>
          </w:p>
        </w:tc>
        <w:tc>
          <w:tcPr>
            <w:tcW w:w="2393" w:type="dxa"/>
          </w:tcPr>
          <w:p w:rsidR="009700F7" w:rsidRPr="00661C9A" w:rsidRDefault="009700F7" w:rsidP="001D0B8B">
            <w:pPr>
              <w:pStyle w:val="a6"/>
              <w:spacing w:before="173" w:beforeAutospacing="0" w:after="0" w:afterAutospacing="0"/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  <w:t>6</w:t>
            </w:r>
          </w:p>
        </w:tc>
      </w:tr>
      <w:tr w:rsidR="009700F7" w:rsidTr="00E04DD7">
        <w:tc>
          <w:tcPr>
            <w:tcW w:w="2392" w:type="dxa"/>
          </w:tcPr>
          <w:p w:rsidR="009700F7" w:rsidRPr="00661C9A" w:rsidRDefault="009700F7" w:rsidP="001D0B8B">
            <w:pPr>
              <w:pStyle w:val="a6"/>
              <w:spacing w:before="173" w:beforeAutospacing="0" w:after="0" w:afterAutospacing="0"/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  <w:t>W</w:t>
            </w:r>
          </w:p>
        </w:tc>
        <w:tc>
          <w:tcPr>
            <w:tcW w:w="2393" w:type="dxa"/>
          </w:tcPr>
          <w:p w:rsidR="009700F7" w:rsidRDefault="009700F7" w:rsidP="001D0B8B">
            <w:pPr>
              <w:pStyle w:val="a6"/>
              <w:spacing w:before="173" w:beforeAutospacing="0" w:after="0" w:afterAutospacing="0"/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  <w:t>1/10</w:t>
            </w:r>
          </w:p>
          <w:p w:rsidR="009700F7" w:rsidRPr="00661C9A" w:rsidRDefault="009700F7" w:rsidP="001D0B8B">
            <w:pPr>
              <w:pStyle w:val="a6"/>
              <w:spacing w:before="173" w:beforeAutospacing="0" w:after="0" w:afterAutospacing="0"/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  <w:t>10</w:t>
            </w:r>
            <m:oMath>
              <m:r>
                <w:rPr>
                  <w:rFonts w:ascii="Cambria Math" w:eastAsiaTheme="majorEastAsia" w:hAnsi="Cambria Math"/>
                  <w:color w:val="000000" w:themeColor="text1"/>
                  <w:kern w:val="24"/>
                  <w:sz w:val="28"/>
                  <w:szCs w:val="28"/>
                  <w:lang w:val="en-US"/>
                </w:rPr>
                <m:t>%</m:t>
              </m:r>
            </m:oMath>
          </w:p>
        </w:tc>
        <w:tc>
          <w:tcPr>
            <w:tcW w:w="2393" w:type="dxa"/>
          </w:tcPr>
          <w:p w:rsidR="009700F7" w:rsidRDefault="009700F7" w:rsidP="001D0B8B">
            <w:pPr>
              <w:pStyle w:val="a6"/>
              <w:spacing w:before="173" w:beforeAutospacing="0" w:after="0" w:afterAutospacing="0"/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  <w:t>3/10</w:t>
            </w:r>
          </w:p>
          <w:p w:rsidR="009700F7" w:rsidRPr="00661C9A" w:rsidRDefault="009700F7" w:rsidP="001D0B8B">
            <w:pPr>
              <w:pStyle w:val="a6"/>
              <w:spacing w:before="173" w:beforeAutospacing="0" w:after="0" w:afterAutospacing="0"/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  <w:t>30</w:t>
            </w:r>
            <m:oMath>
              <m:r>
                <w:rPr>
                  <w:rFonts w:ascii="Cambria Math" w:eastAsiaTheme="majorEastAsia" w:hAnsi="Cambria Math"/>
                  <w:color w:val="000000" w:themeColor="text1"/>
                  <w:kern w:val="24"/>
                  <w:sz w:val="28"/>
                  <w:szCs w:val="28"/>
                  <w:lang w:val="en-US"/>
                </w:rPr>
                <m:t>%</m:t>
              </m:r>
            </m:oMath>
          </w:p>
        </w:tc>
        <w:tc>
          <w:tcPr>
            <w:tcW w:w="2393" w:type="dxa"/>
          </w:tcPr>
          <w:p w:rsidR="009700F7" w:rsidRDefault="009700F7" w:rsidP="001D0B8B">
            <w:pPr>
              <w:pStyle w:val="a6"/>
              <w:spacing w:before="173" w:beforeAutospacing="0" w:after="0" w:afterAutospacing="0"/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  <w:t>6/10</w:t>
            </w:r>
          </w:p>
          <w:p w:rsidR="009700F7" w:rsidRPr="00661C9A" w:rsidRDefault="009700F7" w:rsidP="001D0B8B">
            <w:pPr>
              <w:pStyle w:val="a6"/>
              <w:spacing w:before="173" w:beforeAutospacing="0" w:after="0" w:afterAutospacing="0"/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  <w:lang w:val="en-US"/>
              </w:rPr>
              <w:t>60</w:t>
            </w:r>
            <m:oMath>
              <m:r>
                <w:rPr>
                  <w:rFonts w:ascii="Cambria Math" w:eastAsiaTheme="majorEastAsia" w:hAnsi="Cambria Math"/>
                  <w:color w:val="000000" w:themeColor="text1"/>
                  <w:kern w:val="24"/>
                  <w:sz w:val="28"/>
                  <w:szCs w:val="28"/>
                  <w:lang w:val="en-US"/>
                </w:rPr>
                <m:t>%</m:t>
              </m:r>
            </m:oMath>
          </w:p>
        </w:tc>
      </w:tr>
    </w:tbl>
    <w:p w:rsidR="009700F7" w:rsidRPr="009700F7" w:rsidRDefault="009700F7" w:rsidP="001D0B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AD1AA1" w:rsidRPr="009700F7" w:rsidRDefault="00AD1AA1" w:rsidP="001D0B8B">
      <w:pPr>
        <w:shd w:val="clear" w:color="auto" w:fill="FFFFFF"/>
        <w:spacing w:after="120" w:line="240" w:lineRule="atLeast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9700F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 первой строке – значение случайной величины Х, во второй – частота значений варианты М, в третьей строке – относительная частота появления события.</w:t>
      </w:r>
    </w:p>
    <w:p w:rsidR="00AD1AA1" w:rsidRPr="009700F7" w:rsidRDefault="00AD1AA1" w:rsidP="001D0B8B">
      <w:pPr>
        <w:shd w:val="clear" w:color="auto" w:fill="FFFFFF"/>
        <w:spacing w:after="120" w:line="240" w:lineRule="atLeast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9700F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По табличным данным тоже можно найти объем ряда, среднее арифметическое, моду и медиану.</w:t>
      </w:r>
    </w:p>
    <w:p w:rsidR="00AD1AA1" w:rsidRPr="009700F7" w:rsidRDefault="00AD1AA1" w:rsidP="001D0B8B">
      <w:pPr>
        <w:shd w:val="clear" w:color="auto" w:fill="FFFFFF"/>
        <w:spacing w:after="120" w:line="240" w:lineRule="atLeast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9700F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Объем - сложить все данные М</w:t>
      </w:r>
    </w:p>
    <w:p w:rsidR="00AD1AA1" w:rsidRPr="009700F7" w:rsidRDefault="00AD1AA1" w:rsidP="001D0B8B">
      <w:pPr>
        <w:shd w:val="clear" w:color="auto" w:fill="FFFFFF"/>
        <w:spacing w:after="120" w:line="240" w:lineRule="atLeast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9700F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Мод</w:t>
      </w:r>
      <w:proofErr w:type="gramStart"/>
      <w:r w:rsidRPr="009700F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а</w:t>
      </w:r>
      <w:r w:rsidR="0077498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(</w:t>
      </w:r>
      <w:proofErr w:type="gramEnd"/>
      <w:r w:rsidR="0077498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Мо)</w:t>
      </w:r>
      <w:r w:rsidRPr="009700F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– самое большое значение М</w:t>
      </w:r>
    </w:p>
    <w:p w:rsidR="00AD1AA1" w:rsidRPr="009700F7" w:rsidRDefault="00774981" w:rsidP="001D0B8B">
      <w:pPr>
        <w:shd w:val="clear" w:color="auto" w:fill="FFFFFF"/>
        <w:spacing w:after="120" w:line="240" w:lineRule="atLeast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Медиан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а(</w:t>
      </w:r>
      <w:proofErr w:type="spellStart"/>
      <w:proofErr w:type="gramEnd"/>
      <w:r w:rsidR="00AD1AA1" w:rsidRPr="009700F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Ме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)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  <w:sz w:val="28"/>
            <w:szCs w:val="28"/>
          </w:rPr>
          <m:t xml:space="preserve"> ≥0,5W</m:t>
        </m:r>
      </m:oMath>
    </w:p>
    <w:p w:rsidR="00C5131E" w:rsidRDefault="006349AC" w:rsidP="001D0B8B">
      <w:pPr>
        <w:shd w:val="clear" w:color="auto" w:fill="FFFFFF"/>
        <w:spacing w:after="120" w:line="240" w:lineRule="atLeast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</w:pPr>
      <w:r w:rsidRPr="009700F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Среднее арифметическое: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kern w:val="24"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sz w:val="28"/>
                <w:szCs w:val="28"/>
              </w:rPr>
              <m:t xml:space="preserve"> </m:t>
            </m:r>
          </m:e>
        </m:acc>
      </m:oMath>
      <w:r w:rsidRPr="009700F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=</w:t>
      </w:r>
      <w:r w:rsidR="009700F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gramStart"/>
      <w:r w:rsidRPr="009700F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c</w:t>
      </w:r>
      <w:proofErr w:type="spellStart"/>
      <w:proofErr w:type="gramEnd"/>
      <w:r w:rsidRPr="009700F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умме</w:t>
      </w:r>
      <w:proofErr w:type="spellEnd"/>
      <w:r w:rsidRPr="009700F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произведений элементов первой строки на </w:t>
      </w:r>
      <w:r w:rsidR="009700F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частоту появления второй строки</w:t>
      </w:r>
      <w:r w:rsidRPr="009700F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 и все поделить на 10:</w:t>
      </w:r>
      <w:r w:rsidRPr="00716D02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kern w:val="24"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sz w:val="32"/>
                <w:szCs w:val="32"/>
              </w:rPr>
              <m:t>2∙1+4∙3+5∙6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sz w:val="32"/>
                <w:szCs w:val="32"/>
              </w:rPr>
              <m:t>10</m:t>
            </m:r>
          </m:den>
        </m:f>
      </m:oMath>
    </w:p>
    <w:p w:rsidR="00E04DD7" w:rsidRDefault="00E04DD7" w:rsidP="001D0B8B">
      <w:pPr>
        <w:rPr>
          <w:rFonts w:ascii="Times New Roman" w:hAnsi="Times New Roman" w:cs="Times New Roman"/>
          <w:b/>
          <w:sz w:val="28"/>
          <w:szCs w:val="28"/>
        </w:rPr>
      </w:pPr>
      <w:r w:rsidRPr="009700F7">
        <w:rPr>
          <w:rFonts w:ascii="Times New Roman" w:hAnsi="Times New Roman" w:cs="Times New Roman"/>
          <w:b/>
          <w:sz w:val="28"/>
          <w:szCs w:val="28"/>
        </w:rPr>
        <w:t>Статистические характеристики: среднее арифметическое, мода, медиана называютс</w:t>
      </w:r>
      <w:r>
        <w:rPr>
          <w:rFonts w:ascii="Times New Roman" w:hAnsi="Times New Roman" w:cs="Times New Roman"/>
          <w:b/>
          <w:sz w:val="28"/>
          <w:szCs w:val="28"/>
        </w:rPr>
        <w:t>я средними результатами</w:t>
      </w:r>
      <w:r w:rsidRPr="009700F7">
        <w:rPr>
          <w:rFonts w:ascii="Times New Roman" w:hAnsi="Times New Roman" w:cs="Times New Roman"/>
          <w:b/>
          <w:sz w:val="28"/>
          <w:szCs w:val="28"/>
        </w:rPr>
        <w:t xml:space="preserve"> измерений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74981" w:rsidRDefault="00774981" w:rsidP="001D0B8B">
      <w:pPr>
        <w:rPr>
          <w:rFonts w:ascii="Times New Roman" w:hAnsi="Times New Roman" w:cs="Times New Roman"/>
          <w:b/>
          <w:sz w:val="28"/>
          <w:szCs w:val="28"/>
        </w:rPr>
      </w:pPr>
    </w:p>
    <w:p w:rsidR="00774981" w:rsidRDefault="00774981" w:rsidP="001D0B8B">
      <w:pPr>
        <w:rPr>
          <w:rFonts w:ascii="Times New Roman" w:hAnsi="Times New Roman" w:cs="Times New Roman"/>
          <w:b/>
          <w:sz w:val="28"/>
          <w:szCs w:val="28"/>
        </w:rPr>
      </w:pPr>
    </w:p>
    <w:p w:rsidR="00774981" w:rsidRDefault="00774981" w:rsidP="001D0B8B">
      <w:pPr>
        <w:rPr>
          <w:rFonts w:ascii="Times New Roman" w:hAnsi="Times New Roman" w:cs="Times New Roman"/>
          <w:b/>
          <w:sz w:val="28"/>
          <w:szCs w:val="28"/>
        </w:rPr>
      </w:pPr>
    </w:p>
    <w:p w:rsidR="00774981" w:rsidRDefault="00774981" w:rsidP="001D0B8B">
      <w:pPr>
        <w:rPr>
          <w:rFonts w:ascii="Times New Roman" w:hAnsi="Times New Roman" w:cs="Times New Roman"/>
          <w:b/>
          <w:sz w:val="28"/>
          <w:szCs w:val="28"/>
        </w:rPr>
      </w:pPr>
    </w:p>
    <w:p w:rsidR="00C5131E" w:rsidRPr="00B5517D" w:rsidRDefault="00B5517D" w:rsidP="001D0B8B">
      <w:pPr>
        <w:shd w:val="clear" w:color="auto" w:fill="FFFFFF"/>
        <w:spacing w:after="120" w:line="240" w:lineRule="atLeast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B5517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lastRenderedPageBreak/>
        <w:t>Обработанные результаты статистики можно демонстрировать графически.</w:t>
      </w:r>
    </w:p>
    <w:p w:rsidR="00B5517D" w:rsidRPr="00BE68B1" w:rsidRDefault="00B5517D" w:rsidP="001D0B8B">
      <w:pPr>
        <w:pStyle w:val="a6"/>
        <w:spacing w:before="154" w:beforeAutospacing="0" w:after="0" w:afterAutospacing="0"/>
        <w:ind w:left="547" w:hanging="547"/>
        <w:rPr>
          <w:b/>
          <w:i/>
          <w:sz w:val="28"/>
          <w:szCs w:val="28"/>
        </w:rPr>
      </w:pPr>
      <w:r w:rsidRPr="00BE68B1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Пример 3:</w:t>
      </w:r>
      <w:r w:rsidRPr="00B5517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В первом полугодии 2011 года завод полу</w:t>
      </w:r>
      <w:r w:rsidR="00BE68B1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чил прибыль в 10 млн. </w:t>
      </w:r>
      <w:r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рублей. </w:t>
      </w:r>
      <w:r w:rsidRPr="00B5517D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Распределение прибыли по месяцам показано в таблице</w:t>
      </w:r>
    </w:p>
    <w:p w:rsidR="00B5517D" w:rsidRDefault="00B5517D" w:rsidP="001D0B8B">
      <w:pPr>
        <w:shd w:val="clear" w:color="auto" w:fill="FFFFFF"/>
        <w:spacing w:after="120" w:line="240" w:lineRule="atLeast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B5517D" w:rsidRPr="009700F7" w:rsidRDefault="00B5517D" w:rsidP="001D0B8B">
      <w:pPr>
        <w:shd w:val="clear" w:color="auto" w:fill="FFFFFF"/>
        <w:spacing w:after="120" w:line="240" w:lineRule="atLeast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68E40922" wp14:editId="0F3F5BB0">
            <wp:extent cx="5934075" cy="1200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200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517D" w:rsidRDefault="00B5517D" w:rsidP="001D0B8B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694044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В координатной плоскости на оси абсцисс будем отмечать номер месяца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(янв. – 1, февр. – 2 и т.д.). </w:t>
      </w:r>
      <w:r w:rsidRPr="00222654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694044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На оси ординат будем отмечать прибыль завода</w:t>
      </w:r>
      <w:r w:rsidRPr="00694044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br/>
        <w:t xml:space="preserve"> (в млн. руб.). </w:t>
      </w:r>
      <w:r w:rsidRPr="00694044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br/>
        <w:t>Отметим точки: (1;1,4),(2;1,3),(3;1,5),(4;2,1),(5;2),(6;1,7) и соединим их последовательно отрезками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B5517D" w:rsidRDefault="00B5517D" w:rsidP="001D0B8B">
      <w:pPr>
        <w:pStyle w:val="a6"/>
        <w:spacing w:before="0" w:beforeAutospacing="0" w:after="0" w:afterAutospacing="0"/>
        <w:rPr>
          <w:rFonts w:eastAsiaTheme="minorEastAsia"/>
          <w:b/>
          <w:bCs/>
          <w:i/>
          <w:iCs/>
          <w:color w:val="000000" w:themeColor="dark1"/>
          <w:kern w:val="24"/>
          <w:sz w:val="28"/>
          <w:szCs w:val="28"/>
        </w:rPr>
      </w:pPr>
      <w:r w:rsidRPr="00694044">
        <w:rPr>
          <w:rFonts w:eastAsiaTheme="minorEastAsia"/>
          <w:color w:val="000000" w:themeColor="dark1"/>
          <w:kern w:val="24"/>
          <w:sz w:val="28"/>
          <w:szCs w:val="28"/>
          <w14:shadow w14:blurRad="38100" w14:dist="38100" w14:dir="2700000" w14:sx="100000" w14:sy="100000" w14:kx="0" w14:ky="0" w14:algn="tl">
            <w14:srgbClr w14:val="FFFFFF"/>
          </w14:shadow>
        </w:rPr>
        <w:t xml:space="preserve">Полученную ломаную линию называют </w:t>
      </w:r>
      <w:r w:rsidRPr="00694044">
        <w:rPr>
          <w:rFonts w:eastAsiaTheme="minorEastAsia"/>
          <w:b/>
          <w:bCs/>
          <w:i/>
          <w:iCs/>
          <w:color w:val="000000" w:themeColor="dark1"/>
          <w:kern w:val="24"/>
          <w:sz w:val="28"/>
          <w:szCs w:val="28"/>
        </w:rPr>
        <w:t>полигоном частот</w:t>
      </w:r>
      <w:r>
        <w:rPr>
          <w:rFonts w:eastAsiaTheme="minorEastAsia"/>
          <w:b/>
          <w:bCs/>
          <w:i/>
          <w:iCs/>
          <w:color w:val="000000" w:themeColor="dark1"/>
          <w:kern w:val="24"/>
          <w:sz w:val="28"/>
          <w:szCs w:val="28"/>
        </w:rPr>
        <w:t>.</w:t>
      </w:r>
    </w:p>
    <w:p w:rsidR="00B5517D" w:rsidRPr="00113141" w:rsidRDefault="00B5517D" w:rsidP="001D0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AD1C7F" wp14:editId="682AF865">
            <wp:extent cx="4937760" cy="17235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345" cy="1724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4DD7" w:rsidRDefault="00E04DD7" w:rsidP="001D0B8B">
      <w:pPr>
        <w:rPr>
          <w:rFonts w:asciiTheme="majorHAnsi" w:eastAsiaTheme="majorEastAsia" w:hAnsi="Calibri" w:cstheme="majorBidi"/>
          <w:b/>
          <w:color w:val="000000" w:themeColor="text1"/>
          <w:kern w:val="24"/>
          <w:sz w:val="28"/>
          <w:szCs w:val="28"/>
        </w:rPr>
      </w:pPr>
      <w:r>
        <w:rPr>
          <w:rFonts w:asciiTheme="majorHAnsi" w:eastAsiaTheme="majorEastAsia" w:hAnsi="Calibri" w:cstheme="majorBidi"/>
          <w:b/>
          <w:color w:val="000000" w:themeColor="text1"/>
          <w:kern w:val="24"/>
          <w:sz w:val="28"/>
          <w:szCs w:val="28"/>
        </w:rPr>
        <w:t xml:space="preserve"> </w:t>
      </w:r>
      <w:r w:rsidRPr="00A226C6">
        <w:rPr>
          <w:rFonts w:asciiTheme="majorHAnsi" w:eastAsiaTheme="majorEastAsia" w:hAnsi="Calibri" w:cstheme="majorBidi"/>
          <w:b/>
          <w:color w:val="000000" w:themeColor="text1"/>
          <w:kern w:val="24"/>
          <w:sz w:val="28"/>
          <w:szCs w:val="28"/>
        </w:rPr>
        <w:t>Графики</w:t>
      </w:r>
      <w:r w:rsidRPr="00A226C6">
        <w:rPr>
          <w:rFonts w:asciiTheme="majorHAnsi" w:eastAsiaTheme="majorEastAsia" w:hAnsi="Calibri" w:cstheme="majorBidi"/>
          <w:b/>
          <w:color w:val="000000" w:themeColor="text1"/>
          <w:kern w:val="24"/>
          <w:sz w:val="28"/>
          <w:szCs w:val="28"/>
        </w:rPr>
        <w:t xml:space="preserve"> </w:t>
      </w:r>
      <w:r w:rsidRPr="00A226C6">
        <w:rPr>
          <w:rFonts w:asciiTheme="majorHAnsi" w:eastAsiaTheme="majorEastAsia" w:hAnsi="Calibri" w:cstheme="majorBidi"/>
          <w:b/>
          <w:color w:val="000000" w:themeColor="text1"/>
          <w:kern w:val="24"/>
          <w:sz w:val="28"/>
          <w:szCs w:val="28"/>
        </w:rPr>
        <w:t>статистического</w:t>
      </w:r>
      <w:r w:rsidRPr="00A226C6">
        <w:rPr>
          <w:rFonts w:asciiTheme="majorHAnsi" w:eastAsiaTheme="majorEastAsia" w:hAnsi="Calibri" w:cstheme="majorBidi"/>
          <w:b/>
          <w:color w:val="000000" w:themeColor="text1"/>
          <w:kern w:val="24"/>
          <w:sz w:val="28"/>
          <w:szCs w:val="28"/>
        </w:rPr>
        <w:t xml:space="preserve"> </w:t>
      </w:r>
      <w:r w:rsidRPr="00A226C6">
        <w:rPr>
          <w:rFonts w:asciiTheme="majorHAnsi" w:eastAsiaTheme="majorEastAsia" w:hAnsi="Calibri" w:cstheme="majorBidi"/>
          <w:b/>
          <w:color w:val="000000" w:themeColor="text1"/>
          <w:kern w:val="24"/>
          <w:sz w:val="28"/>
          <w:szCs w:val="28"/>
        </w:rPr>
        <w:t>распределения</w:t>
      </w:r>
      <w:r>
        <w:rPr>
          <w:rFonts w:asciiTheme="majorHAnsi" w:eastAsiaTheme="majorEastAsia" w:hAnsi="Calibri" w:cstheme="majorBidi"/>
          <w:b/>
          <w:color w:val="000000" w:themeColor="text1"/>
          <w:kern w:val="24"/>
          <w:sz w:val="28"/>
          <w:szCs w:val="28"/>
        </w:rPr>
        <w:t>.</w:t>
      </w:r>
    </w:p>
    <w:p w:rsidR="005050E2" w:rsidRDefault="00E04DD7" w:rsidP="001D0B8B">
      <w:pPr>
        <w:pStyle w:val="a6"/>
        <w:spacing w:before="154" w:beforeAutospacing="0" w:after="0" w:afterAutospacing="0"/>
        <w:ind w:left="547" w:hanging="547"/>
        <w:rPr>
          <w:rFonts w:eastAsiaTheme="minorEastAsia"/>
          <w:color w:val="000000" w:themeColor="text1"/>
          <w:kern w:val="24"/>
          <w:sz w:val="28"/>
          <w:szCs w:val="28"/>
        </w:rPr>
      </w:pPr>
      <w:r w:rsidRPr="00A226C6">
        <w:rPr>
          <w:rFonts w:eastAsiaTheme="minorEastAsia"/>
          <w:color w:val="000000" w:themeColor="text1"/>
          <w:kern w:val="24"/>
          <w:sz w:val="28"/>
          <w:szCs w:val="28"/>
        </w:rPr>
        <w:t>Распределение случайных величин можно задава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ть и демонстрировать графически.</w:t>
      </w:r>
    </w:p>
    <w:p w:rsidR="00AC3E39" w:rsidRDefault="00A05CEA" w:rsidP="00AC3E39">
      <w:pPr>
        <w:pStyle w:val="a6"/>
        <w:spacing w:before="154" w:beforeAutospacing="0" w:after="0" w:afterAutospacing="0"/>
        <w:ind w:left="547" w:hanging="547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6797BC3E" wp14:editId="431D803F">
            <wp:extent cx="3192780" cy="1455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1" t="9482" r="8851" b="8190"/>
                    <a:stretch/>
                  </pic:blipFill>
                  <pic:spPr bwMode="auto">
                    <a:xfrm>
                      <a:off x="0" y="0"/>
                      <a:ext cx="3196958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CEA" w:rsidRPr="00A31F4B" w:rsidRDefault="00A05CEA" w:rsidP="001D0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Гистограмма – </w:t>
      </w:r>
      <w:r w:rsidRPr="00A31F4B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могает наглядно сравнивать  по величине несколько объектов.</w:t>
      </w:r>
    </w:p>
    <w:p w:rsidR="00A05CEA" w:rsidRDefault="00A05CEA" w:rsidP="00774981">
      <w:pPr>
        <w:pStyle w:val="a6"/>
        <w:spacing w:before="154" w:beforeAutospacing="0" w:after="0" w:afterAutospacing="0"/>
        <w:ind w:left="547" w:hanging="54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A4759C" wp14:editId="2040D4D7">
            <wp:extent cx="2575560" cy="12393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73" cy="123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5CEA" w:rsidRPr="00BB5870" w:rsidRDefault="00A05CEA" w:rsidP="001D0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Полигон частот – </w:t>
      </w:r>
      <w:r>
        <w:rPr>
          <w:rFonts w:ascii="Times New Roman" w:hAnsi="Times New Roman" w:cs="Times New Roman"/>
          <w:sz w:val="28"/>
          <w:szCs w:val="28"/>
        </w:rPr>
        <w:t>показывает промежутки убывания и возрастания, точки максимума и минимума.</w:t>
      </w:r>
    </w:p>
    <w:p w:rsidR="00A05CEA" w:rsidRDefault="00A05CEA" w:rsidP="001D0B8B">
      <w:pPr>
        <w:pStyle w:val="a6"/>
        <w:spacing w:before="154" w:beforeAutospacing="0" w:after="0" w:afterAutospacing="0"/>
        <w:ind w:left="547" w:hanging="54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25C3864" wp14:editId="56EC592D">
            <wp:extent cx="4038600" cy="1905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1903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5CEA" w:rsidRPr="00A31F4B" w:rsidRDefault="00A05CEA" w:rsidP="001D0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Круговая диаграмма. </w:t>
      </w:r>
      <w:r w:rsidRPr="00A31F4B">
        <w:rPr>
          <w:rFonts w:ascii="Times New Roman" w:hAnsi="Times New Roman" w:cs="Times New Roman"/>
          <w:sz w:val="28"/>
          <w:szCs w:val="28"/>
        </w:rPr>
        <w:t>Круговые диаграммы используют в тех случаях, когда нужно показать части какого-либо целого.</w:t>
      </w:r>
    </w:p>
    <w:p w:rsidR="002F21BB" w:rsidRPr="00774981" w:rsidRDefault="005050E2" w:rsidP="001D0B8B">
      <w:pPr>
        <w:rPr>
          <w:rFonts w:ascii="Times New Roman" w:hAnsi="Times New Roman" w:cs="Times New Roman"/>
          <w:sz w:val="28"/>
          <w:szCs w:val="28"/>
        </w:rPr>
      </w:pPr>
      <w:r w:rsidRPr="009700F7">
        <w:rPr>
          <w:rFonts w:ascii="Times New Roman" w:hAnsi="Times New Roman" w:cs="Times New Roman"/>
          <w:sz w:val="28"/>
          <w:szCs w:val="28"/>
        </w:rPr>
        <w:t>Существуют и другие  статистические характеристики</w:t>
      </w:r>
      <w:r w:rsidR="00C52970" w:rsidRPr="009700F7">
        <w:rPr>
          <w:rFonts w:ascii="Times New Roman" w:hAnsi="Times New Roman" w:cs="Times New Roman"/>
          <w:sz w:val="28"/>
          <w:szCs w:val="28"/>
        </w:rPr>
        <w:t xml:space="preserve">, которые называются </w:t>
      </w:r>
      <w:r w:rsidR="00FB0126" w:rsidRPr="009700F7">
        <w:rPr>
          <w:rFonts w:ascii="Times New Roman" w:hAnsi="Times New Roman" w:cs="Times New Roman"/>
          <w:sz w:val="28"/>
          <w:szCs w:val="28"/>
        </w:rPr>
        <w:t>х</w:t>
      </w:r>
      <w:r w:rsidR="00C52970" w:rsidRPr="009700F7">
        <w:rPr>
          <w:rFonts w:ascii="Times New Roman" w:hAnsi="Times New Roman" w:cs="Times New Roman"/>
          <w:sz w:val="28"/>
          <w:szCs w:val="28"/>
        </w:rPr>
        <w:t>арактеристиками отклонения.</w:t>
      </w:r>
    </w:p>
    <w:p w:rsidR="007F13BB" w:rsidRPr="00B5517D" w:rsidRDefault="007F13BB" w:rsidP="001D0B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5517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Вопросы:</w:t>
      </w:r>
    </w:p>
    <w:p w:rsidR="00AC3E39" w:rsidRPr="00AC3E39" w:rsidRDefault="007F13BB" w:rsidP="001D0B8B">
      <w:pPr>
        <w:pStyle w:val="a3"/>
        <w:numPr>
          <w:ilvl w:val="0"/>
          <w:numId w:val="15"/>
        </w:numPr>
        <w:shd w:val="clear" w:color="auto" w:fill="FFFFFF"/>
        <w:spacing w:after="120" w:line="240" w:lineRule="atLeast"/>
        <w:rPr>
          <w:rFonts w:eastAsia="Times New Roman" w:cs="Times New Roman"/>
          <w:bCs/>
          <w:color w:val="333333"/>
          <w:sz w:val="28"/>
          <w:szCs w:val="28"/>
          <w:lang w:eastAsia="ru-RU"/>
        </w:rPr>
      </w:pPr>
      <w:r w:rsidRPr="00AC3E39">
        <w:rPr>
          <w:rFonts w:eastAsia="TimesNewRomanPSMT" w:cs="Times New Roman"/>
          <w:sz w:val="28"/>
          <w:szCs w:val="28"/>
        </w:rPr>
        <w:t xml:space="preserve">С какими фундаментальными понятиями математической статистики вы познакомились? </w:t>
      </w:r>
    </w:p>
    <w:p w:rsidR="007F13BB" w:rsidRPr="00AC3E39" w:rsidRDefault="007F13BB" w:rsidP="001D0B8B">
      <w:pPr>
        <w:pStyle w:val="a3"/>
        <w:numPr>
          <w:ilvl w:val="0"/>
          <w:numId w:val="15"/>
        </w:numPr>
        <w:shd w:val="clear" w:color="auto" w:fill="FFFFFF"/>
        <w:spacing w:after="120" w:line="240" w:lineRule="atLeast"/>
        <w:rPr>
          <w:rFonts w:eastAsia="Times New Roman" w:cs="Times New Roman"/>
          <w:bCs/>
          <w:color w:val="333333"/>
          <w:sz w:val="28"/>
          <w:szCs w:val="28"/>
          <w:lang w:eastAsia="ru-RU"/>
        </w:rPr>
      </w:pPr>
      <w:r w:rsidRPr="00AC3E39">
        <w:rPr>
          <w:rFonts w:eastAsia="TimesNewRomanPSMT" w:cs="Times New Roman"/>
          <w:sz w:val="28"/>
          <w:szCs w:val="28"/>
        </w:rPr>
        <w:t>Что нужно делать, чтоб обработать собранную информацию?</w:t>
      </w:r>
    </w:p>
    <w:p w:rsidR="00D218D3" w:rsidRPr="00B5517D" w:rsidRDefault="00D218D3" w:rsidP="001D0B8B">
      <w:pPr>
        <w:shd w:val="clear" w:color="auto" w:fill="FFFFFF"/>
        <w:spacing w:after="120" w:line="240" w:lineRule="atLeast"/>
        <w:ind w:left="360"/>
        <w:rPr>
          <w:rFonts w:ascii="Times New Roman" w:eastAsia="TimesNewRomanPSMT" w:hAnsi="Times New Roman" w:cs="Times New Roman"/>
          <w:sz w:val="28"/>
          <w:szCs w:val="28"/>
        </w:rPr>
      </w:pPr>
      <w:r w:rsidRPr="00B5517D">
        <w:rPr>
          <w:rFonts w:ascii="Times New Roman" w:eastAsia="TimesNewRomanPSMT" w:hAnsi="Times New Roman" w:cs="Times New Roman"/>
          <w:sz w:val="28"/>
          <w:szCs w:val="28"/>
        </w:rPr>
        <w:t>3)</w:t>
      </w:r>
      <w:r w:rsidR="009D2D44" w:rsidRPr="00B5517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C3E39">
        <w:rPr>
          <w:rFonts w:ascii="Times New Roman" w:eastAsia="TimesNewRomanPSMT" w:hAnsi="Times New Roman" w:cs="Times New Roman"/>
          <w:sz w:val="28"/>
          <w:szCs w:val="28"/>
        </w:rPr>
        <w:t xml:space="preserve">Каким образом </w:t>
      </w:r>
      <w:r w:rsidRPr="00B5517D">
        <w:rPr>
          <w:rFonts w:ascii="Times New Roman" w:eastAsia="TimesNewRomanPSMT" w:hAnsi="Times New Roman" w:cs="Times New Roman"/>
          <w:sz w:val="28"/>
          <w:szCs w:val="28"/>
        </w:rPr>
        <w:t xml:space="preserve">можно продемонстрировать итоги </w:t>
      </w:r>
      <w:r w:rsidR="00AC3E3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C17E75">
        <w:rPr>
          <w:rFonts w:ascii="Times New Roman" w:eastAsia="TimesNewRomanPSMT" w:hAnsi="Times New Roman" w:cs="Times New Roman"/>
          <w:sz w:val="28"/>
          <w:szCs w:val="28"/>
        </w:rPr>
        <w:t>обработанной информации?</w:t>
      </w:r>
    </w:p>
    <w:p w:rsidR="008F5854" w:rsidRDefault="002F21BB" w:rsidP="001D0B8B">
      <w:pPr>
        <w:shd w:val="clear" w:color="auto" w:fill="FFFFFF"/>
        <w:spacing w:after="120" w:line="240" w:lineRule="atLeast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B5517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Задача </w:t>
      </w:r>
      <w:r w:rsidR="00C478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</w:t>
      </w:r>
      <w:r w:rsidRPr="00B551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D218D3" w:rsidRPr="00B5517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В таблице приведена информация о длине  некоторых рек, протекающих по территории Ивановской области, впадающих в реку Волга</w:t>
      </w:r>
    </w:p>
    <w:p w:rsidR="00D218D3" w:rsidRPr="00B5517D" w:rsidRDefault="002F21BB" w:rsidP="001D0B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51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218D3" w:rsidRPr="00B5517D" w:rsidTr="00D218D3">
        <w:tc>
          <w:tcPr>
            <w:tcW w:w="4785" w:type="dxa"/>
          </w:tcPr>
          <w:p w:rsidR="009903F8" w:rsidRPr="00B5517D" w:rsidRDefault="00D218D3" w:rsidP="001D0B8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55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Река</w:t>
            </w:r>
          </w:p>
        </w:tc>
        <w:tc>
          <w:tcPr>
            <w:tcW w:w="4786" w:type="dxa"/>
          </w:tcPr>
          <w:p w:rsidR="00D218D3" w:rsidRPr="00B5517D" w:rsidRDefault="00D218D3" w:rsidP="001D0B8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55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Длина (</w:t>
            </w:r>
            <w:proofErr w:type="gramStart"/>
            <w:r w:rsidRPr="00B55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км</w:t>
            </w:r>
            <w:proofErr w:type="gramEnd"/>
            <w:r w:rsidRPr="00B55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</w:t>
            </w:r>
          </w:p>
        </w:tc>
      </w:tr>
      <w:tr w:rsidR="009903F8" w:rsidRPr="00B5517D" w:rsidTr="00D218D3">
        <w:tc>
          <w:tcPr>
            <w:tcW w:w="4785" w:type="dxa"/>
          </w:tcPr>
          <w:p w:rsidR="009903F8" w:rsidRPr="00B5517D" w:rsidRDefault="009903F8" w:rsidP="001D0B8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B55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Елнать</w:t>
            </w:r>
            <w:proofErr w:type="spellEnd"/>
            <w:r w:rsidRPr="00B55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786" w:type="dxa"/>
          </w:tcPr>
          <w:p w:rsidR="009903F8" w:rsidRPr="00B5517D" w:rsidRDefault="009903F8" w:rsidP="001D0B8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55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54</w:t>
            </w:r>
          </w:p>
        </w:tc>
      </w:tr>
      <w:tr w:rsidR="009903F8" w:rsidRPr="00B5517D" w:rsidTr="00D218D3">
        <w:tc>
          <w:tcPr>
            <w:tcW w:w="4785" w:type="dxa"/>
          </w:tcPr>
          <w:p w:rsidR="009903F8" w:rsidRPr="00B5517D" w:rsidRDefault="009903F8" w:rsidP="001D0B8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B55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Кинешемка</w:t>
            </w:r>
            <w:proofErr w:type="spellEnd"/>
          </w:p>
        </w:tc>
        <w:tc>
          <w:tcPr>
            <w:tcW w:w="4786" w:type="dxa"/>
          </w:tcPr>
          <w:p w:rsidR="009903F8" w:rsidRPr="00B5517D" w:rsidRDefault="009903F8" w:rsidP="001D0B8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55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34</w:t>
            </w:r>
          </w:p>
        </w:tc>
      </w:tr>
      <w:tr w:rsidR="00D218D3" w:rsidRPr="00B5517D" w:rsidTr="00D218D3">
        <w:tc>
          <w:tcPr>
            <w:tcW w:w="4785" w:type="dxa"/>
          </w:tcPr>
          <w:p w:rsidR="00D218D3" w:rsidRPr="00B5517D" w:rsidRDefault="009903F8" w:rsidP="001D0B8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B55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Казоха</w:t>
            </w:r>
            <w:proofErr w:type="spellEnd"/>
          </w:p>
        </w:tc>
        <w:tc>
          <w:tcPr>
            <w:tcW w:w="4786" w:type="dxa"/>
          </w:tcPr>
          <w:p w:rsidR="00D218D3" w:rsidRPr="00B5517D" w:rsidRDefault="009903F8" w:rsidP="001D0B8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55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</w:t>
            </w:r>
          </w:p>
        </w:tc>
      </w:tr>
      <w:tr w:rsidR="00D218D3" w:rsidRPr="00B5517D" w:rsidTr="00D218D3">
        <w:tc>
          <w:tcPr>
            <w:tcW w:w="4785" w:type="dxa"/>
          </w:tcPr>
          <w:p w:rsidR="00D218D3" w:rsidRPr="00B5517D" w:rsidRDefault="009903F8" w:rsidP="001D0B8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55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Мера</w:t>
            </w:r>
          </w:p>
        </w:tc>
        <w:tc>
          <w:tcPr>
            <w:tcW w:w="4786" w:type="dxa"/>
          </w:tcPr>
          <w:p w:rsidR="00D218D3" w:rsidRPr="00B5517D" w:rsidRDefault="009903F8" w:rsidP="001D0B8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55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152</w:t>
            </w:r>
          </w:p>
        </w:tc>
      </w:tr>
      <w:tr w:rsidR="00D218D3" w:rsidRPr="00B5517D" w:rsidTr="00D218D3">
        <w:tc>
          <w:tcPr>
            <w:tcW w:w="4785" w:type="dxa"/>
          </w:tcPr>
          <w:p w:rsidR="00D218D3" w:rsidRPr="00B5517D" w:rsidRDefault="009903F8" w:rsidP="001D0B8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B55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Шача</w:t>
            </w:r>
            <w:proofErr w:type="spellEnd"/>
          </w:p>
        </w:tc>
        <w:tc>
          <w:tcPr>
            <w:tcW w:w="4786" w:type="dxa"/>
          </w:tcPr>
          <w:p w:rsidR="00D218D3" w:rsidRPr="00B5517D" w:rsidRDefault="009903F8" w:rsidP="001D0B8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55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58</w:t>
            </w:r>
          </w:p>
        </w:tc>
      </w:tr>
      <w:tr w:rsidR="00D218D3" w:rsidRPr="00B5517D" w:rsidTr="00D218D3">
        <w:tc>
          <w:tcPr>
            <w:tcW w:w="4785" w:type="dxa"/>
          </w:tcPr>
          <w:p w:rsidR="00D218D3" w:rsidRPr="00B5517D" w:rsidRDefault="009903F8" w:rsidP="001D0B8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B55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Солоница</w:t>
            </w:r>
            <w:proofErr w:type="spellEnd"/>
          </w:p>
        </w:tc>
        <w:tc>
          <w:tcPr>
            <w:tcW w:w="4786" w:type="dxa"/>
          </w:tcPr>
          <w:p w:rsidR="00D218D3" w:rsidRPr="00B5517D" w:rsidRDefault="009903F8" w:rsidP="001D0B8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55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132</w:t>
            </w:r>
          </w:p>
        </w:tc>
      </w:tr>
      <w:tr w:rsidR="00D218D3" w:rsidRPr="00B5517D" w:rsidTr="00D218D3">
        <w:tc>
          <w:tcPr>
            <w:tcW w:w="4785" w:type="dxa"/>
          </w:tcPr>
          <w:p w:rsidR="00D218D3" w:rsidRPr="00B5517D" w:rsidRDefault="009903F8" w:rsidP="001D0B8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B55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Сунжа</w:t>
            </w:r>
            <w:proofErr w:type="spellEnd"/>
          </w:p>
        </w:tc>
        <w:tc>
          <w:tcPr>
            <w:tcW w:w="4786" w:type="dxa"/>
          </w:tcPr>
          <w:p w:rsidR="00D218D3" w:rsidRPr="00B5517D" w:rsidRDefault="009903F8" w:rsidP="001D0B8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55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45 </w:t>
            </w:r>
          </w:p>
        </w:tc>
      </w:tr>
    </w:tbl>
    <w:p w:rsidR="009D2D44" w:rsidRPr="00B5517D" w:rsidRDefault="009D2D44" w:rsidP="001D0B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1558B" w:rsidRDefault="00D218D3" w:rsidP="001D0B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51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</w:t>
      </w:r>
      <w:r w:rsidR="00C17E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F21BB" w:rsidRPr="00B551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Найдите среднюю длину рек (среднее арифметическое);</w:t>
      </w:r>
      <w:r w:rsidR="00A155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17E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</w:t>
      </w:r>
      <w:proofErr w:type="gramStart"/>
      <w:r w:rsidR="00C17E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2F21BB" w:rsidRPr="00B551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proofErr w:type="gramEnd"/>
      <w:r w:rsidR="002F21BB" w:rsidRPr="00B551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айдите длину рек в среднем (медиану данных</w:t>
      </w:r>
      <w:r w:rsidR="00A155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);</w:t>
      </w:r>
      <w:r w:rsidR="002F21BB" w:rsidRPr="00B551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3500C7" w:rsidRPr="00C17E75" w:rsidRDefault="00A1558B" w:rsidP="001D0B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Задача </w:t>
      </w:r>
      <w:r w:rsidR="00C4785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</w:t>
      </w:r>
      <w:r w:rsidR="00C17E7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. </w:t>
      </w:r>
      <w:r w:rsidR="003500C7" w:rsidRPr="00B551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соревнованиях по фигурному катанию судьи поставили спортсмену следующие оценки:</w:t>
      </w:r>
    </w:p>
    <w:p w:rsidR="003500C7" w:rsidRPr="00B5517D" w:rsidRDefault="003500C7" w:rsidP="001D0B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51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5,2    5,4    5,5     5,4    5,1   5,1    5,4   5,5   5,3</w:t>
      </w:r>
    </w:p>
    <w:p w:rsidR="003500C7" w:rsidRPr="00B5517D" w:rsidRDefault="003500C7" w:rsidP="001D0B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51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полученного ряда чисел найдите  </w:t>
      </w:r>
      <w:r w:rsidR="00A155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среднее арифметическое, </w:t>
      </w:r>
      <w:r w:rsidRPr="00B551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медиану и моду. Что характеризует каждый из этих показателей?</w:t>
      </w:r>
    </w:p>
    <w:p w:rsidR="00BE68B1" w:rsidRPr="009F1FE2" w:rsidRDefault="00BE68B1" w:rsidP="001D0B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FE2" w:rsidRPr="00A67E7D" w:rsidRDefault="00A1558B" w:rsidP="001D0B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Задача </w:t>
      </w:r>
      <w:r w:rsidR="00C47857">
        <w:rPr>
          <w:rFonts w:ascii="Times New Roman" w:hAnsi="Times New Roman" w:cs="Times New Roman"/>
          <w:b/>
          <w:sz w:val="28"/>
          <w:szCs w:val="28"/>
        </w:rPr>
        <w:t>3</w:t>
      </w:r>
      <w:r w:rsidR="009F1FE2" w:rsidRPr="00A67E7D">
        <w:rPr>
          <w:rFonts w:ascii="Times New Roman" w:hAnsi="Times New Roman" w:cs="Times New Roman"/>
          <w:b/>
          <w:sz w:val="28"/>
          <w:szCs w:val="28"/>
        </w:rPr>
        <w:t>.</w:t>
      </w:r>
    </w:p>
    <w:p w:rsidR="002D0280" w:rsidRDefault="00A1558B" w:rsidP="001D0B8B">
      <w:pPr>
        <w:spacing w:before="154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A6BEFB" wp14:editId="70F95F0C">
            <wp:extent cx="3924300" cy="2171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83"/>
                    <a:stretch/>
                  </pic:blipFill>
                  <pic:spPr bwMode="auto">
                    <a:xfrm>
                      <a:off x="0" y="0"/>
                      <a:ext cx="3927214" cy="217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1FE2" w:rsidRPr="00A155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093164" wp14:editId="62B88EC9">
            <wp:extent cx="2758440" cy="1702018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3" t="65517" r="29126" b="1150"/>
                    <a:stretch/>
                  </pic:blipFill>
                  <pic:spPr bwMode="auto">
                    <a:xfrm>
                      <a:off x="0" y="0"/>
                      <a:ext cx="2764266" cy="170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857" w:rsidRDefault="00C47857" w:rsidP="001D0B8B">
      <w:pPr>
        <w:spacing w:before="154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0280" w:rsidRDefault="00C47857" w:rsidP="001D0B8B">
      <w:pPr>
        <w:spacing w:before="154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4</w:t>
      </w:r>
      <w:r w:rsidR="007749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74981" w:rsidRDefault="00774981" w:rsidP="001D0B8B">
      <w:pPr>
        <w:spacing w:before="154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E1E889" wp14:editId="3528FB9D">
            <wp:extent cx="6682740" cy="3640717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922" t="12555" r="25908" b="37885"/>
                    <a:stretch/>
                  </pic:blipFill>
                  <pic:spPr bwMode="auto">
                    <a:xfrm>
                      <a:off x="0" y="0"/>
                      <a:ext cx="6685196" cy="364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68B1" w:rsidRDefault="00BE68B1" w:rsidP="001D0B8B">
      <w:pPr>
        <w:tabs>
          <w:tab w:val="left" w:pos="8175"/>
        </w:tabs>
        <w:rPr>
          <w:rFonts w:ascii="Times New Roman" w:hAnsi="Times New Roman" w:cs="Times New Roman"/>
          <w:sz w:val="28"/>
          <w:szCs w:val="28"/>
        </w:rPr>
      </w:pPr>
    </w:p>
    <w:sectPr w:rsidR="00BE68B1" w:rsidSect="001D0B8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9F8" w:rsidRDefault="003069F8" w:rsidP="007B171E">
      <w:pPr>
        <w:spacing w:after="0" w:line="240" w:lineRule="auto"/>
      </w:pPr>
      <w:r>
        <w:separator/>
      </w:r>
    </w:p>
  </w:endnote>
  <w:endnote w:type="continuationSeparator" w:id="0">
    <w:p w:rsidR="003069F8" w:rsidRDefault="003069F8" w:rsidP="007B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Italic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9F8" w:rsidRDefault="003069F8" w:rsidP="007B171E">
      <w:pPr>
        <w:spacing w:after="0" w:line="240" w:lineRule="auto"/>
      </w:pPr>
      <w:r>
        <w:separator/>
      </w:r>
    </w:p>
  </w:footnote>
  <w:footnote w:type="continuationSeparator" w:id="0">
    <w:p w:rsidR="003069F8" w:rsidRDefault="003069F8" w:rsidP="007B17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9384C"/>
    <w:multiLevelType w:val="multilevel"/>
    <w:tmpl w:val="F3581AF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2B6444"/>
    <w:multiLevelType w:val="hybridMultilevel"/>
    <w:tmpl w:val="AB8A6974"/>
    <w:lvl w:ilvl="0" w:tplc="0060E0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89C80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90E72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35A80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BF238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5180F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5A837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0022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21A4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209A6434"/>
    <w:multiLevelType w:val="hybridMultilevel"/>
    <w:tmpl w:val="BC2C6B40"/>
    <w:lvl w:ilvl="0" w:tplc="0E589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C6CE3E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57EF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3AA72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3CC9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4D490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0562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088C4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EB3CE1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>
    <w:nsid w:val="21A449E5"/>
    <w:multiLevelType w:val="hybridMultilevel"/>
    <w:tmpl w:val="34A27DF6"/>
    <w:lvl w:ilvl="0" w:tplc="BF2C73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302A24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FF5CFD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8A249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8D850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DF881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B64F2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A36271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6B4234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>
    <w:nsid w:val="22ED0A59"/>
    <w:multiLevelType w:val="hybridMultilevel"/>
    <w:tmpl w:val="6AF240CE"/>
    <w:lvl w:ilvl="0" w:tplc="92A2D0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38FA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D28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3E88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C45C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48EE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6625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C0BF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DACB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F0E62BB"/>
    <w:multiLevelType w:val="multilevel"/>
    <w:tmpl w:val="F326B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2F42F7"/>
    <w:multiLevelType w:val="hybridMultilevel"/>
    <w:tmpl w:val="984C28EE"/>
    <w:lvl w:ilvl="0" w:tplc="A6E2A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62E8FB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FD47E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7D50F4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C10C5E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4C27D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C4129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84C2F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88C00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7">
    <w:nsid w:val="368537FA"/>
    <w:multiLevelType w:val="hybridMultilevel"/>
    <w:tmpl w:val="68AC0070"/>
    <w:lvl w:ilvl="0" w:tplc="27E4AF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FCE87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F3C216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11838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1540A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17681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49456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E20A6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99CE6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8">
    <w:nsid w:val="3C780075"/>
    <w:multiLevelType w:val="hybridMultilevel"/>
    <w:tmpl w:val="6BF4CB28"/>
    <w:lvl w:ilvl="0" w:tplc="4830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AD059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156B9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4447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C1876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D5084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F0CBD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8C7AC2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F2E5E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9">
    <w:nsid w:val="43B126E4"/>
    <w:multiLevelType w:val="hybridMultilevel"/>
    <w:tmpl w:val="C8C48BD4"/>
    <w:lvl w:ilvl="0" w:tplc="4AA0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A32E66"/>
    <w:multiLevelType w:val="hybridMultilevel"/>
    <w:tmpl w:val="643CCCC6"/>
    <w:lvl w:ilvl="0" w:tplc="4A60DC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3E0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A27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C0D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106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FC8F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C284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FE6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0AA3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639292B"/>
    <w:multiLevelType w:val="hybridMultilevel"/>
    <w:tmpl w:val="706A16EA"/>
    <w:lvl w:ilvl="0" w:tplc="79B458B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E71D03"/>
    <w:multiLevelType w:val="hybridMultilevel"/>
    <w:tmpl w:val="77520372"/>
    <w:lvl w:ilvl="0" w:tplc="8AD23A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C7CEC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8885C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AC20C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756ED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9BC31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CA1418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CE85E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B24B9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3">
    <w:nsid w:val="528B6E50"/>
    <w:multiLevelType w:val="hybridMultilevel"/>
    <w:tmpl w:val="1A744D02"/>
    <w:lvl w:ilvl="0" w:tplc="CC8458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F5457D"/>
    <w:multiLevelType w:val="hybridMultilevel"/>
    <w:tmpl w:val="905A46B0"/>
    <w:lvl w:ilvl="0" w:tplc="53F2040E">
      <w:start w:val="1"/>
      <w:numFmt w:val="decimal"/>
      <w:lvlText w:val="%1)"/>
      <w:lvlJc w:val="left"/>
      <w:pPr>
        <w:ind w:left="720" w:hanging="360"/>
      </w:pPr>
      <w:rPr>
        <w:rFonts w:ascii="Times New Roman" w:eastAsia="TimesNewRomanPSMT" w:hAnsi="Times New Roman" w:cs="Times New Roman"/>
        <w:i w:val="0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C4161B"/>
    <w:multiLevelType w:val="hybridMultilevel"/>
    <w:tmpl w:val="B2865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81677D"/>
    <w:multiLevelType w:val="multilevel"/>
    <w:tmpl w:val="071AB82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>
    <w:nsid w:val="65035EEA"/>
    <w:multiLevelType w:val="hybridMultilevel"/>
    <w:tmpl w:val="F3A21E4A"/>
    <w:lvl w:ilvl="0" w:tplc="ED661F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A8456B"/>
    <w:multiLevelType w:val="multilevel"/>
    <w:tmpl w:val="B6C2E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B986782"/>
    <w:multiLevelType w:val="hybridMultilevel"/>
    <w:tmpl w:val="58784952"/>
    <w:lvl w:ilvl="0" w:tplc="5BA648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C4CA14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F1BA0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BE6D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C728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40A7E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544E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A3A84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3BBAA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19"/>
  </w:num>
  <w:num w:numId="5">
    <w:abstractNumId w:val="8"/>
  </w:num>
  <w:num w:numId="6">
    <w:abstractNumId w:val="3"/>
  </w:num>
  <w:num w:numId="7">
    <w:abstractNumId w:val="12"/>
  </w:num>
  <w:num w:numId="8">
    <w:abstractNumId w:val="7"/>
  </w:num>
  <w:num w:numId="9">
    <w:abstractNumId w:val="16"/>
  </w:num>
  <w:num w:numId="10">
    <w:abstractNumId w:val="0"/>
  </w:num>
  <w:num w:numId="11">
    <w:abstractNumId w:val="15"/>
  </w:num>
  <w:num w:numId="12">
    <w:abstractNumId w:val="5"/>
  </w:num>
  <w:num w:numId="13">
    <w:abstractNumId w:val="18"/>
  </w:num>
  <w:num w:numId="14">
    <w:abstractNumId w:val="11"/>
  </w:num>
  <w:num w:numId="15">
    <w:abstractNumId w:val="14"/>
  </w:num>
  <w:num w:numId="16">
    <w:abstractNumId w:val="17"/>
  </w:num>
  <w:num w:numId="17">
    <w:abstractNumId w:val="9"/>
  </w:num>
  <w:num w:numId="18">
    <w:abstractNumId w:val="13"/>
  </w:num>
  <w:num w:numId="19">
    <w:abstractNumId w:val="10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FA4"/>
    <w:rsid w:val="000B4C2B"/>
    <w:rsid w:val="000D3C27"/>
    <w:rsid w:val="000D6914"/>
    <w:rsid w:val="00110E7F"/>
    <w:rsid w:val="00151811"/>
    <w:rsid w:val="001D0B8B"/>
    <w:rsid w:val="001E11F9"/>
    <w:rsid w:val="001E64AD"/>
    <w:rsid w:val="001F6917"/>
    <w:rsid w:val="00232FCB"/>
    <w:rsid w:val="00246BB0"/>
    <w:rsid w:val="00281552"/>
    <w:rsid w:val="002D0280"/>
    <w:rsid w:val="002F21BB"/>
    <w:rsid w:val="00302E1C"/>
    <w:rsid w:val="003069F8"/>
    <w:rsid w:val="003500C7"/>
    <w:rsid w:val="00354FA4"/>
    <w:rsid w:val="003C789D"/>
    <w:rsid w:val="003E5622"/>
    <w:rsid w:val="0042205D"/>
    <w:rsid w:val="00453A9B"/>
    <w:rsid w:val="004F44CB"/>
    <w:rsid w:val="005050E2"/>
    <w:rsid w:val="005625CE"/>
    <w:rsid w:val="0062296C"/>
    <w:rsid w:val="006349AC"/>
    <w:rsid w:val="006532E1"/>
    <w:rsid w:val="00675ADA"/>
    <w:rsid w:val="006813D5"/>
    <w:rsid w:val="006E6905"/>
    <w:rsid w:val="00716D02"/>
    <w:rsid w:val="00722A77"/>
    <w:rsid w:val="00762A1B"/>
    <w:rsid w:val="00774981"/>
    <w:rsid w:val="007B171E"/>
    <w:rsid w:val="007C43CC"/>
    <w:rsid w:val="007F13BB"/>
    <w:rsid w:val="008123C4"/>
    <w:rsid w:val="00832185"/>
    <w:rsid w:val="008A5879"/>
    <w:rsid w:val="008B3671"/>
    <w:rsid w:val="008C3A65"/>
    <w:rsid w:val="008D1392"/>
    <w:rsid w:val="008E3627"/>
    <w:rsid w:val="008F5854"/>
    <w:rsid w:val="009700F7"/>
    <w:rsid w:val="009865E6"/>
    <w:rsid w:val="009903F8"/>
    <w:rsid w:val="0099466F"/>
    <w:rsid w:val="009A2AF7"/>
    <w:rsid w:val="009D2D44"/>
    <w:rsid w:val="009F1FE2"/>
    <w:rsid w:val="00A00AEB"/>
    <w:rsid w:val="00A05CEA"/>
    <w:rsid w:val="00A1558B"/>
    <w:rsid w:val="00A34436"/>
    <w:rsid w:val="00AC3E39"/>
    <w:rsid w:val="00AD1AA1"/>
    <w:rsid w:val="00AF5B4D"/>
    <w:rsid w:val="00B2590E"/>
    <w:rsid w:val="00B419DA"/>
    <w:rsid w:val="00B4228B"/>
    <w:rsid w:val="00B5517D"/>
    <w:rsid w:val="00B8441D"/>
    <w:rsid w:val="00B878A9"/>
    <w:rsid w:val="00BA3801"/>
    <w:rsid w:val="00BC1BEB"/>
    <w:rsid w:val="00BE68B1"/>
    <w:rsid w:val="00C17E75"/>
    <w:rsid w:val="00C47857"/>
    <w:rsid w:val="00C5131E"/>
    <w:rsid w:val="00C52970"/>
    <w:rsid w:val="00CA5C47"/>
    <w:rsid w:val="00CD730A"/>
    <w:rsid w:val="00CF4155"/>
    <w:rsid w:val="00D218D3"/>
    <w:rsid w:val="00DC2C00"/>
    <w:rsid w:val="00DC2DA2"/>
    <w:rsid w:val="00DD46AE"/>
    <w:rsid w:val="00DF6793"/>
    <w:rsid w:val="00E04DD7"/>
    <w:rsid w:val="00E20079"/>
    <w:rsid w:val="00E25F5A"/>
    <w:rsid w:val="00E54160"/>
    <w:rsid w:val="00EC61AF"/>
    <w:rsid w:val="00ED6FCA"/>
    <w:rsid w:val="00F2706E"/>
    <w:rsid w:val="00F61020"/>
    <w:rsid w:val="00F802C4"/>
    <w:rsid w:val="00FA46A3"/>
    <w:rsid w:val="00FA75B5"/>
    <w:rsid w:val="00FB0126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11F9"/>
    <w:pPr>
      <w:ind w:left="720"/>
      <w:contextualSpacing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C3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3A6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B3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F61020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F61020"/>
  </w:style>
  <w:style w:type="character" w:styleId="a9">
    <w:name w:val="Placeholder Text"/>
    <w:basedOn w:val="a0"/>
    <w:uiPriority w:val="99"/>
    <w:semiHidden/>
    <w:rsid w:val="00AD1AA1"/>
    <w:rPr>
      <w:color w:val="808080"/>
    </w:rPr>
  </w:style>
  <w:style w:type="table" w:styleId="aa">
    <w:name w:val="Table Grid"/>
    <w:basedOn w:val="a1"/>
    <w:uiPriority w:val="59"/>
    <w:rsid w:val="00D218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7B1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B171E"/>
  </w:style>
  <w:style w:type="paragraph" w:styleId="ad">
    <w:name w:val="footer"/>
    <w:basedOn w:val="a"/>
    <w:link w:val="ae"/>
    <w:uiPriority w:val="99"/>
    <w:unhideWhenUsed/>
    <w:rsid w:val="007B1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B171E"/>
  </w:style>
  <w:style w:type="character" w:styleId="af">
    <w:name w:val="Hyperlink"/>
    <w:basedOn w:val="a0"/>
    <w:uiPriority w:val="99"/>
    <w:unhideWhenUsed/>
    <w:rsid w:val="00246B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11F9"/>
    <w:pPr>
      <w:ind w:left="720"/>
      <w:contextualSpacing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C3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3A6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B3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F61020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F61020"/>
  </w:style>
  <w:style w:type="character" w:styleId="a9">
    <w:name w:val="Placeholder Text"/>
    <w:basedOn w:val="a0"/>
    <w:uiPriority w:val="99"/>
    <w:semiHidden/>
    <w:rsid w:val="00AD1AA1"/>
    <w:rPr>
      <w:color w:val="808080"/>
    </w:rPr>
  </w:style>
  <w:style w:type="table" w:styleId="aa">
    <w:name w:val="Table Grid"/>
    <w:basedOn w:val="a1"/>
    <w:uiPriority w:val="59"/>
    <w:rsid w:val="00D218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7B1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B171E"/>
  </w:style>
  <w:style w:type="paragraph" w:styleId="ad">
    <w:name w:val="footer"/>
    <w:basedOn w:val="a"/>
    <w:link w:val="ae"/>
    <w:uiPriority w:val="99"/>
    <w:unhideWhenUsed/>
    <w:rsid w:val="007B1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B171E"/>
  </w:style>
  <w:style w:type="character" w:styleId="af">
    <w:name w:val="Hyperlink"/>
    <w:basedOn w:val="a0"/>
    <w:uiPriority w:val="99"/>
    <w:unhideWhenUsed/>
    <w:rsid w:val="00246B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23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55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56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8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8C613-33F1-4E83-ADAD-B243DF737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1444</Words>
  <Characters>8236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Катерина Колупаева</cp:lastModifiedBy>
  <cp:revision>2</cp:revision>
  <dcterms:created xsi:type="dcterms:W3CDTF">2020-05-06T22:40:00Z</dcterms:created>
  <dcterms:modified xsi:type="dcterms:W3CDTF">2020-05-06T22:40:00Z</dcterms:modified>
</cp:coreProperties>
</file>