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7D2" w:rsidRDefault="00B137D2" w:rsidP="00F2196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Преподаватель:</w:t>
      </w:r>
      <w:r w:rsidR="007602AE">
        <w:rPr>
          <w:rFonts w:ascii="Times New Roman" w:hAnsi="Times New Roman"/>
          <w:sz w:val="28"/>
          <w:szCs w:val="28"/>
        </w:rPr>
        <w:t xml:space="preserve"> Куделина О.В.</w:t>
      </w:r>
    </w:p>
    <w:p w:rsidR="00B137D2" w:rsidRDefault="00CF4368" w:rsidP="00F2196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ОУД.12 География</w:t>
      </w:r>
    </w:p>
    <w:p w:rsidR="005508D4" w:rsidRDefault="005508D4" w:rsidP="00F2196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02914" w:rsidRPr="00D03D00" w:rsidRDefault="00F02914" w:rsidP="00F2196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03D00">
        <w:rPr>
          <w:rFonts w:ascii="Times New Roman" w:hAnsi="Times New Roman"/>
          <w:b/>
          <w:sz w:val="28"/>
          <w:szCs w:val="28"/>
        </w:rPr>
        <w:t xml:space="preserve">Выполнить </w:t>
      </w:r>
      <w:r w:rsidR="00440619">
        <w:rPr>
          <w:rFonts w:ascii="Times New Roman" w:hAnsi="Times New Roman"/>
          <w:b/>
          <w:sz w:val="28"/>
          <w:szCs w:val="28"/>
        </w:rPr>
        <w:t xml:space="preserve"> </w:t>
      </w:r>
      <w:r w:rsidRPr="00D03D00">
        <w:rPr>
          <w:rFonts w:ascii="Times New Roman" w:hAnsi="Times New Roman"/>
          <w:b/>
          <w:sz w:val="28"/>
          <w:szCs w:val="28"/>
        </w:rPr>
        <w:t xml:space="preserve"> от руки в тетради </w:t>
      </w:r>
      <w:r w:rsidR="007602AE">
        <w:rPr>
          <w:rFonts w:ascii="Times New Roman" w:hAnsi="Times New Roman"/>
          <w:b/>
          <w:sz w:val="28"/>
          <w:szCs w:val="28"/>
        </w:rPr>
        <w:t>и прислать на электронную почту</w:t>
      </w:r>
      <w:r w:rsidRPr="00D03D00">
        <w:rPr>
          <w:rFonts w:ascii="Times New Roman" w:hAnsi="Times New Roman"/>
          <w:b/>
          <w:sz w:val="28"/>
          <w:szCs w:val="28"/>
        </w:rPr>
        <w:t xml:space="preserve"> в ОДНОМ ФАЙЛЕ!!!!!</w:t>
      </w:r>
    </w:p>
    <w:p w:rsidR="00D03D00" w:rsidRDefault="00D03D00" w:rsidP="00F2196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23F88" w:rsidRPr="00C23F88" w:rsidRDefault="00C23F88" w:rsidP="00C23F8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1. </w:t>
      </w:r>
      <w:r w:rsidRPr="00C23F88">
        <w:rPr>
          <w:rFonts w:ascii="Times New Roman" w:hAnsi="Times New Roman"/>
          <w:b/>
          <w:sz w:val="28"/>
          <w:szCs w:val="28"/>
        </w:rPr>
        <w:t>Прочитать, законспектировать в тетради:</w:t>
      </w:r>
    </w:p>
    <w:p w:rsidR="00C23F88" w:rsidRPr="00C23F88" w:rsidRDefault="00C23F88" w:rsidP="00C23F88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C23F8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Глобализация и глобальные проблемы человечества</w:t>
      </w:r>
    </w:p>
    <w:p w:rsidR="00C23F88" w:rsidRPr="00C23F88" w:rsidRDefault="00C23F88" w:rsidP="00412A0B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F88">
        <w:rPr>
          <w:rFonts w:ascii="Times New Roman" w:eastAsia="Times New Roman" w:hAnsi="Times New Roman"/>
          <w:sz w:val="28"/>
          <w:szCs w:val="28"/>
          <w:lang w:eastAsia="ru-RU"/>
        </w:rPr>
        <w:t>Сегодня н</w:t>
      </w:r>
      <w:bookmarkStart w:id="0" w:name="_GoBack"/>
      <w:bookmarkEnd w:id="0"/>
      <w:r w:rsidRPr="00C23F88">
        <w:rPr>
          <w:rFonts w:ascii="Times New Roman" w:eastAsia="Times New Roman" w:hAnsi="Times New Roman"/>
          <w:sz w:val="28"/>
          <w:szCs w:val="28"/>
          <w:lang w:eastAsia="ru-RU"/>
        </w:rPr>
        <w:t>евозможно представить обособленную жизнь отдельного государства. Страны взаимосвязаны буквально во всех сферах общественной жизни.</w:t>
      </w:r>
    </w:p>
    <w:p w:rsidR="00C23F88" w:rsidRPr="00C23F88" w:rsidRDefault="00C23F88" w:rsidP="00C23F88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A0B">
        <w:rPr>
          <w:rFonts w:ascii="Times New Roman" w:eastAsia="Times New Roman" w:hAnsi="Times New Roman"/>
          <w:b/>
          <w:sz w:val="28"/>
          <w:szCs w:val="28"/>
          <w:lang w:eastAsia="ru-RU"/>
        </w:rPr>
        <w:t>Глобализация</w:t>
      </w:r>
      <w:r w:rsidRPr="00C23F88">
        <w:rPr>
          <w:rFonts w:ascii="Times New Roman" w:eastAsia="Times New Roman" w:hAnsi="Times New Roman"/>
          <w:sz w:val="28"/>
          <w:szCs w:val="28"/>
          <w:lang w:eastAsia="ru-RU"/>
        </w:rPr>
        <w:t xml:space="preserve"> - это процесс всё возрастающей взаимосвязи стран, народов, всемирная экономическая, политическая, культурная, религиозная интеграция между ними.</w:t>
      </w:r>
    </w:p>
    <w:p w:rsidR="00C23F88" w:rsidRPr="00C23F88" w:rsidRDefault="00C23F88" w:rsidP="00C23F8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12A0B">
        <w:rPr>
          <w:rFonts w:ascii="Times New Roman" w:hAnsi="Times New Roman"/>
          <w:b/>
          <w:sz w:val="28"/>
          <w:szCs w:val="28"/>
        </w:rPr>
        <w:t xml:space="preserve">Глобализация </w:t>
      </w:r>
      <w:r w:rsidRPr="00C23F88">
        <w:rPr>
          <w:rFonts w:ascii="Times New Roman" w:hAnsi="Times New Roman"/>
          <w:sz w:val="28"/>
          <w:szCs w:val="28"/>
        </w:rPr>
        <w:t>- это процесс объединения народов, государств; стирание границ и создание единого политического, экономического и духовного пространства.</w:t>
      </w:r>
    </w:p>
    <w:p w:rsidR="00C23F88" w:rsidRPr="00C23F88" w:rsidRDefault="00C23F88" w:rsidP="00C23F8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23F88">
        <w:rPr>
          <w:rFonts w:ascii="Times New Roman" w:hAnsi="Times New Roman"/>
          <w:sz w:val="28"/>
          <w:szCs w:val="28"/>
        </w:rPr>
        <w:t>Яркими примерами глобализации является создание Евросоюза, Всемирной Торговой Организации, Интернет.</w:t>
      </w:r>
    </w:p>
    <w:p w:rsidR="00C23F88" w:rsidRDefault="00C23F88" w:rsidP="00C23F8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23F88">
        <w:rPr>
          <w:rFonts w:ascii="Times New Roman" w:hAnsi="Times New Roman"/>
          <w:sz w:val="28"/>
          <w:szCs w:val="28"/>
        </w:rPr>
        <w:t xml:space="preserve">Глобализация представляет собой совокупность национальных хозяйств, тесное переплетение их экономик на основе транснационализации и регионализации. На этой базе происходит формирование единой мировой сетевой рыночной экономики - геоэкономики и её инфраструктуры, разрушение национального суверенитета государств, являвшихся главными действующими лицами международных отношений на протяжении многих веков. </w:t>
      </w:r>
    </w:p>
    <w:p w:rsidR="00C23F88" w:rsidRPr="00C23F88" w:rsidRDefault="00C23F88" w:rsidP="00C23F88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F8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Причины глобализации</w:t>
      </w:r>
    </w:p>
    <w:p w:rsidR="00C23F88" w:rsidRPr="00C23F88" w:rsidRDefault="00C23F88" w:rsidP="00C23F88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F88">
        <w:rPr>
          <w:rFonts w:ascii="Times New Roman" w:eastAsia="Times New Roman" w:hAnsi="Times New Roman"/>
          <w:sz w:val="28"/>
          <w:szCs w:val="28"/>
          <w:lang w:eastAsia="ru-RU"/>
        </w:rPr>
        <w:t>Появление высоких технологий, переход от индустриального общества к постиндустриальному, возрастание информационной связи между странами, появление глобальной сети Интернет.</w:t>
      </w:r>
    </w:p>
    <w:p w:rsidR="00C23F88" w:rsidRPr="00C23F88" w:rsidRDefault="00C23F88" w:rsidP="00C23F88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F88">
        <w:rPr>
          <w:rFonts w:ascii="Times New Roman" w:eastAsia="Times New Roman" w:hAnsi="Times New Roman"/>
          <w:sz w:val="28"/>
          <w:szCs w:val="28"/>
          <w:lang w:eastAsia="ru-RU"/>
        </w:rPr>
        <w:t>Развитие международной экономики, сотрудничества стран, появление транснациональных корпораций, экономических союзов.</w:t>
      </w:r>
    </w:p>
    <w:p w:rsidR="00C23F88" w:rsidRPr="00C23F88" w:rsidRDefault="00C23F88" w:rsidP="00C23F88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F88">
        <w:rPr>
          <w:rFonts w:ascii="Times New Roman" w:eastAsia="Times New Roman" w:hAnsi="Times New Roman"/>
          <w:sz w:val="28"/>
          <w:szCs w:val="28"/>
          <w:lang w:eastAsia="ru-RU"/>
        </w:rPr>
        <w:t>Необходимость мировым сообществом совместно решать вопросы времени — политические, экономические, глобальные проблемы.</w:t>
      </w:r>
    </w:p>
    <w:p w:rsidR="00C23F88" w:rsidRPr="00C23F88" w:rsidRDefault="00C23F88" w:rsidP="00C23F88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F88">
        <w:rPr>
          <w:rFonts w:ascii="Times New Roman" w:eastAsia="Times New Roman" w:hAnsi="Times New Roman"/>
          <w:sz w:val="28"/>
          <w:szCs w:val="28"/>
          <w:lang w:eastAsia="ru-RU"/>
        </w:rPr>
        <w:t>Возросший интерес к изучению культуры и истории других стран, расширение возможностей туристического бизнеса.</w:t>
      </w:r>
    </w:p>
    <w:p w:rsidR="00412A0B" w:rsidRDefault="00412A0B">
      <w:pPr>
        <w:spacing w:after="160" w:line="259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br w:type="page"/>
      </w:r>
    </w:p>
    <w:p w:rsidR="00C23F88" w:rsidRPr="00C23F88" w:rsidRDefault="00C23F88" w:rsidP="00C23F88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F8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Формы глобализации</w:t>
      </w:r>
    </w:p>
    <w:p w:rsidR="00C23F88" w:rsidRPr="00C23F88" w:rsidRDefault="00C23F88" w:rsidP="00C23F88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F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Экономическая </w:t>
      </w:r>
      <w:r w:rsidRPr="00C23F88">
        <w:rPr>
          <w:rFonts w:ascii="Times New Roman" w:eastAsia="Times New Roman" w:hAnsi="Times New Roman"/>
          <w:sz w:val="28"/>
          <w:szCs w:val="28"/>
          <w:lang w:eastAsia="ru-RU"/>
        </w:rPr>
        <w:t>(расширение экономических связей, совместное производство, внешняя торговля и т.д.; создание  международных  финансовых организаций: Международный валютный фонд, Всемирный банк, всемирная торговая организация и др.).</w:t>
      </w:r>
    </w:p>
    <w:p w:rsidR="00C23F88" w:rsidRPr="00C23F88" w:rsidRDefault="00C23F88" w:rsidP="00C23F88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F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Политическая</w:t>
      </w:r>
      <w:r w:rsidRPr="00C23F88">
        <w:rPr>
          <w:rFonts w:ascii="Times New Roman" w:eastAsia="Times New Roman" w:hAnsi="Times New Roman"/>
          <w:sz w:val="28"/>
          <w:szCs w:val="28"/>
          <w:lang w:eastAsia="ru-RU"/>
        </w:rPr>
        <w:t xml:space="preserve"> (создание политических союзов и блоков, например, ООН)</w:t>
      </w:r>
    </w:p>
    <w:p w:rsidR="00C23F88" w:rsidRPr="00C23F88" w:rsidRDefault="00C23F88" w:rsidP="00C23F88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F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Духовная </w:t>
      </w:r>
      <w:r w:rsidRPr="00C23F88">
        <w:rPr>
          <w:rFonts w:ascii="Times New Roman" w:eastAsia="Times New Roman" w:hAnsi="Times New Roman"/>
          <w:sz w:val="28"/>
          <w:szCs w:val="28"/>
          <w:lang w:eastAsia="ru-RU"/>
        </w:rPr>
        <w:t>(туризм, диалог культур)</w:t>
      </w:r>
    </w:p>
    <w:p w:rsidR="00C23F88" w:rsidRPr="00C23F88" w:rsidRDefault="00C23F88" w:rsidP="00C23F88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F8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Последствия глобализации</w:t>
      </w:r>
    </w:p>
    <w:p w:rsidR="00C23F88" w:rsidRPr="00C23F88" w:rsidRDefault="00C23F88" w:rsidP="00C23F88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F8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Позитивные</w:t>
      </w:r>
    </w:p>
    <w:p w:rsidR="00C23F88" w:rsidRPr="00C23F88" w:rsidRDefault="00C23F88" w:rsidP="00C23F88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F88">
        <w:rPr>
          <w:rFonts w:ascii="Times New Roman" w:eastAsia="Times New Roman" w:hAnsi="Times New Roman"/>
          <w:sz w:val="28"/>
          <w:szCs w:val="28"/>
          <w:lang w:eastAsia="ru-RU"/>
        </w:rPr>
        <w:t>Стимулирование развития экономики: создание производств в странах, в которых они обойдутся дешевле, возможность приобщиться к новейшим достижениям прогресса стран с более низким уровнем развития; значительное расширение экспорта и импорта и др.</w:t>
      </w:r>
    </w:p>
    <w:p w:rsidR="00C23F88" w:rsidRPr="00C23F88" w:rsidRDefault="00C23F88" w:rsidP="00C23F88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F88">
        <w:rPr>
          <w:rFonts w:ascii="Times New Roman" w:eastAsia="Times New Roman" w:hAnsi="Times New Roman"/>
          <w:sz w:val="28"/>
          <w:szCs w:val="28"/>
          <w:lang w:eastAsia="ru-RU"/>
        </w:rPr>
        <w:t>Международное разделение труда, которое приводит к снижению затрат на производство, к повышению качества продукции.</w:t>
      </w:r>
    </w:p>
    <w:p w:rsidR="00C23F88" w:rsidRPr="00C23F88" w:rsidRDefault="00C23F88" w:rsidP="00C23F88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F88">
        <w:rPr>
          <w:rFonts w:ascii="Times New Roman" w:eastAsia="Times New Roman" w:hAnsi="Times New Roman"/>
          <w:sz w:val="28"/>
          <w:szCs w:val="28"/>
          <w:lang w:eastAsia="ru-RU"/>
        </w:rPr>
        <w:t>Создание благоприятной политической обстановки в мире, совместные действия по разрешению конфликтов, стремление вести диалог при возникновении политических проблем.</w:t>
      </w:r>
    </w:p>
    <w:p w:rsidR="00C23F88" w:rsidRPr="00C23F88" w:rsidRDefault="00C23F88" w:rsidP="00C23F88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F88">
        <w:rPr>
          <w:rFonts w:ascii="Times New Roman" w:eastAsia="Times New Roman" w:hAnsi="Times New Roman"/>
          <w:sz w:val="28"/>
          <w:szCs w:val="28"/>
          <w:lang w:eastAsia="ru-RU"/>
        </w:rPr>
        <w:t>Создание мирового социокультурного пространства, расширение связей, взаимодействий людей, приобщение к культуре мира.</w:t>
      </w:r>
    </w:p>
    <w:p w:rsidR="00C23F88" w:rsidRPr="00C23F88" w:rsidRDefault="00C23F88" w:rsidP="00C23F88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F8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Негативные</w:t>
      </w:r>
    </w:p>
    <w:p w:rsidR="00C23F88" w:rsidRPr="00C23F88" w:rsidRDefault="00C23F88" w:rsidP="00C23F88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F88">
        <w:rPr>
          <w:rFonts w:ascii="Times New Roman" w:eastAsia="Times New Roman" w:hAnsi="Times New Roman"/>
          <w:sz w:val="28"/>
          <w:szCs w:val="28"/>
          <w:lang w:eastAsia="ru-RU"/>
        </w:rPr>
        <w:t>Навязывание определённого образа жизни, стереотипа поведения, который часто идёт в противоречие с национальными традициями.</w:t>
      </w:r>
    </w:p>
    <w:p w:rsidR="00C23F88" w:rsidRPr="00C23F88" w:rsidRDefault="00C23F88" w:rsidP="00C23F88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F88">
        <w:rPr>
          <w:rFonts w:ascii="Times New Roman" w:eastAsia="Times New Roman" w:hAnsi="Times New Roman"/>
          <w:sz w:val="28"/>
          <w:szCs w:val="28"/>
          <w:lang w:eastAsia="ru-RU"/>
        </w:rPr>
        <w:t>Насаждение  стандарта производства,  процесс унификации, потеря отечественной промышленностью   своих национальных черт.</w:t>
      </w:r>
    </w:p>
    <w:p w:rsidR="00C23F88" w:rsidRPr="00C23F88" w:rsidRDefault="00C23F88" w:rsidP="00C23F88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F88">
        <w:rPr>
          <w:rFonts w:ascii="Times New Roman" w:eastAsia="Times New Roman" w:hAnsi="Times New Roman"/>
          <w:sz w:val="28"/>
          <w:szCs w:val="28"/>
          <w:lang w:eastAsia="ru-RU"/>
        </w:rPr>
        <w:t>Постепенная утрата индивидуальных черт национальной культуры, унификация культуры.</w:t>
      </w:r>
    </w:p>
    <w:p w:rsidR="00C23F88" w:rsidRPr="00C23F88" w:rsidRDefault="00C23F88" w:rsidP="00C23F88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F88">
        <w:rPr>
          <w:rFonts w:ascii="Times New Roman" w:hAnsi="Times New Roman"/>
          <w:sz w:val="28"/>
          <w:szCs w:val="28"/>
        </w:rPr>
        <w:t>Стандартизация товаров. Во всем мире смотрят телевизоры Samsung, пользуются мобильными телефона компании Apple (IPhone) едят в Макдональдсах, пишут ручками BIC и так далее.</w:t>
      </w:r>
    </w:p>
    <w:p w:rsidR="00C23F88" w:rsidRPr="00C23F88" w:rsidRDefault="00C23F88" w:rsidP="00C23F88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F88">
        <w:rPr>
          <w:rFonts w:ascii="Times New Roman" w:eastAsia="Times New Roman" w:hAnsi="Times New Roman"/>
          <w:sz w:val="28"/>
          <w:szCs w:val="28"/>
          <w:lang w:eastAsia="ru-RU"/>
        </w:rPr>
        <w:t>Соперничество стран во всех сферах, особенно в политике и экономике, приводит к столкновениям, доходящим до локальных вооруженных конфликтов.</w:t>
      </w:r>
    </w:p>
    <w:p w:rsidR="00C23F88" w:rsidRPr="00412A0B" w:rsidRDefault="00C23F88" w:rsidP="00C23F88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2A0B">
        <w:rPr>
          <w:rFonts w:ascii="Times New Roman" w:eastAsia="Times New Roman" w:hAnsi="Times New Roman"/>
          <w:b/>
          <w:sz w:val="28"/>
          <w:szCs w:val="28"/>
          <w:lang w:eastAsia="ru-RU"/>
        </w:rPr>
        <w:t>Появление глобальных проблем, одна из причин которых — целостность современного мира.</w:t>
      </w:r>
    </w:p>
    <w:p w:rsidR="00C23F88" w:rsidRPr="00C23F88" w:rsidRDefault="00C23F88" w:rsidP="00C23F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23F88">
        <w:rPr>
          <w:rFonts w:ascii="Times New Roman" w:hAnsi="Times New Roman"/>
          <w:sz w:val="28"/>
          <w:szCs w:val="28"/>
        </w:rPr>
        <w:t xml:space="preserve">Существует движение, выступающее против негативных последствий глобализации. Оно называется </w:t>
      </w:r>
      <w:r w:rsidRPr="00412A0B">
        <w:rPr>
          <w:rFonts w:ascii="Times New Roman" w:hAnsi="Times New Roman"/>
          <w:b/>
          <w:sz w:val="28"/>
          <w:szCs w:val="28"/>
        </w:rPr>
        <w:t>антиглобализм</w:t>
      </w:r>
      <w:r w:rsidRPr="00412A0B">
        <w:rPr>
          <w:rFonts w:ascii="Times New Roman" w:hAnsi="Times New Roman"/>
          <w:sz w:val="28"/>
          <w:szCs w:val="28"/>
        </w:rPr>
        <w:t>,</w:t>
      </w:r>
      <w:r w:rsidRPr="00C23F88">
        <w:rPr>
          <w:rFonts w:ascii="Times New Roman" w:hAnsi="Times New Roman"/>
          <w:sz w:val="28"/>
          <w:szCs w:val="28"/>
        </w:rPr>
        <w:t xml:space="preserve"> а его сторонники – </w:t>
      </w:r>
      <w:r w:rsidRPr="00C23F88">
        <w:rPr>
          <w:rFonts w:ascii="Times New Roman" w:hAnsi="Times New Roman"/>
          <w:sz w:val="28"/>
          <w:szCs w:val="28"/>
        </w:rPr>
        <w:lastRenderedPageBreak/>
        <w:t>антиглобалисты. Сторонники этого движения настроены агрессивно к мировым трендам, часто устраивают митинги против саммитов.</w:t>
      </w:r>
    </w:p>
    <w:p w:rsidR="00C23F88" w:rsidRPr="00C23F88" w:rsidRDefault="00C23F88" w:rsidP="00C23F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23F88">
        <w:rPr>
          <w:rFonts w:ascii="Times New Roman" w:hAnsi="Times New Roman"/>
          <w:sz w:val="28"/>
          <w:szCs w:val="28"/>
        </w:rPr>
        <w:t>Основной тезис антиглобалистов - нынешняя модель глобализации сформирована под покровительством мирового капитала и ведёт к:</w:t>
      </w:r>
    </w:p>
    <w:p w:rsidR="00C23F88" w:rsidRPr="00C23F88" w:rsidRDefault="00C23F88" w:rsidP="00C23F88">
      <w:pPr>
        <w:pStyle w:val="a8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F88">
        <w:rPr>
          <w:rFonts w:ascii="Times New Roman" w:hAnsi="Times New Roman" w:cs="Times New Roman"/>
          <w:sz w:val="28"/>
          <w:szCs w:val="28"/>
        </w:rPr>
        <w:t>растущий разрыв в доходах, уровне потребления, здоровья, образования в странах "золотого миллиарда " и "третьего мира".</w:t>
      </w:r>
    </w:p>
    <w:p w:rsidR="00C23F88" w:rsidRPr="00C23F88" w:rsidRDefault="00C23F88" w:rsidP="00C23F88">
      <w:pPr>
        <w:pStyle w:val="a8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F88">
        <w:rPr>
          <w:rFonts w:ascii="Times New Roman" w:hAnsi="Times New Roman" w:cs="Times New Roman"/>
          <w:sz w:val="28"/>
          <w:szCs w:val="28"/>
        </w:rPr>
        <w:t>доминирование массовой поп-культуры, подавление свободного творчества, «стандартизация умов»</w:t>
      </w:r>
    </w:p>
    <w:p w:rsidR="00C23F88" w:rsidRPr="00C23F88" w:rsidRDefault="00C23F88" w:rsidP="00C23F88">
      <w:pPr>
        <w:pStyle w:val="a8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F88">
        <w:rPr>
          <w:rFonts w:ascii="Times New Roman" w:hAnsi="Times New Roman" w:cs="Times New Roman"/>
          <w:sz w:val="28"/>
          <w:szCs w:val="28"/>
        </w:rPr>
        <w:t>потребительское и хищническое отношение к природе, попытка «обхода» экологических проблем, вывоз грязных производств в страны «третьего мира»</w:t>
      </w:r>
    </w:p>
    <w:p w:rsidR="00C23F88" w:rsidRDefault="00412A0B" w:rsidP="00C23F8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="00C23F88" w:rsidRPr="00C23F88">
        <w:rPr>
          <w:rFonts w:ascii="Times New Roman" w:hAnsi="Times New Roman"/>
          <w:sz w:val="28"/>
          <w:szCs w:val="28"/>
        </w:rPr>
        <w:t>как любой исторический процесс, процесс глобализации имеет и позитивные, и негативные последствия. Но глобализация -</w:t>
      </w:r>
      <w:r>
        <w:rPr>
          <w:rFonts w:ascii="Times New Roman" w:hAnsi="Times New Roman"/>
          <w:sz w:val="28"/>
          <w:szCs w:val="28"/>
        </w:rPr>
        <w:t xml:space="preserve"> явление нашего времени. </w:t>
      </w:r>
      <w:r w:rsidR="00C23F88" w:rsidRPr="00C23F88">
        <w:rPr>
          <w:rFonts w:ascii="Times New Roman" w:hAnsi="Times New Roman"/>
          <w:sz w:val="28"/>
          <w:szCs w:val="28"/>
        </w:rPr>
        <w:t>Она будет продолжаться на ещё более высоком уровне, затрагивая буквально все области деятельности и жизни человечества.  Задача людей - свести к минимуму отрицательные последствия данного процесса и направить его только на пользу человечества</w:t>
      </w:r>
    </w:p>
    <w:p w:rsidR="00412A0B" w:rsidRPr="00412A0B" w:rsidRDefault="00412A0B" w:rsidP="00412A0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12A0B">
        <w:rPr>
          <w:rFonts w:ascii="Times New Roman" w:hAnsi="Times New Roman"/>
          <w:sz w:val="28"/>
          <w:szCs w:val="28"/>
        </w:rPr>
        <w:t xml:space="preserve">В решении глобальных проблем современности выделились два направления ученых: </w:t>
      </w:r>
    </w:p>
    <w:p w:rsidR="00412A0B" w:rsidRPr="00412A0B" w:rsidRDefault="00412A0B" w:rsidP="00412A0B">
      <w:pPr>
        <w:pStyle w:val="a8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A0B">
        <w:rPr>
          <w:rFonts w:ascii="Times New Roman" w:hAnsi="Times New Roman" w:cs="Times New Roman"/>
          <w:b/>
          <w:sz w:val="28"/>
          <w:szCs w:val="28"/>
        </w:rPr>
        <w:t>неомальтузианцы</w:t>
      </w:r>
      <w:r w:rsidRPr="00412A0B">
        <w:rPr>
          <w:rFonts w:ascii="Times New Roman" w:hAnsi="Times New Roman" w:cs="Times New Roman"/>
          <w:sz w:val="28"/>
          <w:szCs w:val="28"/>
        </w:rPr>
        <w:t xml:space="preserve"> (полагают, что рост человечества необходимо строго контролировать и ограничить потребности)</w:t>
      </w:r>
    </w:p>
    <w:p w:rsidR="00412A0B" w:rsidRPr="00412A0B" w:rsidRDefault="00412A0B" w:rsidP="00412A0B">
      <w:pPr>
        <w:pStyle w:val="a8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A0B">
        <w:rPr>
          <w:rFonts w:ascii="Times New Roman" w:hAnsi="Times New Roman" w:cs="Times New Roman"/>
          <w:b/>
          <w:sz w:val="28"/>
          <w:szCs w:val="28"/>
        </w:rPr>
        <w:t xml:space="preserve">корнукопианцы </w:t>
      </w:r>
      <w:r w:rsidRPr="00412A0B">
        <w:rPr>
          <w:rFonts w:ascii="Times New Roman" w:hAnsi="Times New Roman" w:cs="Times New Roman"/>
          <w:sz w:val="28"/>
          <w:szCs w:val="28"/>
        </w:rPr>
        <w:t>(полагают, что технический прогресс и открытия способны сделать ресурсы, необходимые для жизни людей, безграничными)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F88" w:rsidRPr="00412A0B" w:rsidRDefault="00C23F88" w:rsidP="00C23F8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12A0B">
        <w:rPr>
          <w:rFonts w:ascii="Times New Roman" w:hAnsi="Times New Roman"/>
          <w:b/>
          <w:sz w:val="28"/>
          <w:szCs w:val="28"/>
        </w:rPr>
        <w:t>Глобализация в экономике.</w:t>
      </w:r>
    </w:p>
    <w:p w:rsidR="00C23F88" w:rsidRPr="00C23F88" w:rsidRDefault="00C23F88" w:rsidP="00C23F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23F88">
        <w:rPr>
          <w:rFonts w:ascii="Times New Roman" w:hAnsi="Times New Roman"/>
          <w:sz w:val="28"/>
          <w:szCs w:val="28"/>
        </w:rPr>
        <w:t>Транснациональная корпорация (ТНК) - компания, владеющая производственными подразделениями в нескольких странах. По другим источникам, определение транснациональной компании звучит так: компания, международный бизнес которой является существенным. А также компания, на зарубежные активы которой приходится около 25-30 % их общего объёма и имеющая филиалы в двух и более странах.</w:t>
      </w:r>
    </w:p>
    <w:p w:rsidR="00C23F88" w:rsidRPr="00C23F88" w:rsidRDefault="00C23F88" w:rsidP="00C23F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23F88">
        <w:rPr>
          <w:rFonts w:ascii="Times New Roman" w:hAnsi="Times New Roman"/>
          <w:sz w:val="28"/>
          <w:szCs w:val="28"/>
        </w:rPr>
        <w:t>1/5 часть всей продукции выпускаемой в мире производится ТНК. Примерами может служить Газпром, General Motors, Лукойл, Honda, McDonalds и другие.</w:t>
      </w:r>
    </w:p>
    <w:p w:rsidR="00C23F88" w:rsidRPr="00C23F88" w:rsidRDefault="00C23F88" w:rsidP="00C23F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23F88">
        <w:rPr>
          <w:rFonts w:ascii="Times New Roman" w:hAnsi="Times New Roman"/>
          <w:sz w:val="28"/>
          <w:szCs w:val="28"/>
        </w:rPr>
        <w:t xml:space="preserve">Всемирная торговая организация (ВТО) - международная организация, созданная в 1995 году с целью либерализации цен (то есть свободного ценообразования) и регулирования торгово-политических отношений государств. ВТО является преемницей Генерального соглашения по тарифам </w:t>
      </w:r>
      <w:r w:rsidRPr="00C23F88">
        <w:rPr>
          <w:rFonts w:ascii="Times New Roman" w:hAnsi="Times New Roman"/>
          <w:sz w:val="28"/>
          <w:szCs w:val="28"/>
        </w:rPr>
        <w:lastRenderedPageBreak/>
        <w:t>и торговле (ГАТТ), заключенного в 1947 году и на протяжении почти 50 лет фактически выполнявшего функции международной организации.</w:t>
      </w:r>
    </w:p>
    <w:p w:rsidR="00C23F88" w:rsidRPr="00C23F88" w:rsidRDefault="00C23F88" w:rsidP="00C23F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23F88">
        <w:rPr>
          <w:rFonts w:ascii="Times New Roman" w:hAnsi="Times New Roman"/>
          <w:sz w:val="28"/>
          <w:szCs w:val="28"/>
        </w:rPr>
        <w:t>ВТО отвечает за разработку и внедрение новых торговых соглашений, а также следит за соблюдением членами организации всех соглашений, подписанных большинством стран мира и ратифицированных их парламентами.</w:t>
      </w:r>
    </w:p>
    <w:p w:rsidR="00C23F88" w:rsidRDefault="00C23F88" w:rsidP="00C23F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23F88">
        <w:rPr>
          <w:rFonts w:ascii="Times New Roman" w:hAnsi="Times New Roman"/>
          <w:sz w:val="28"/>
          <w:szCs w:val="28"/>
        </w:rPr>
        <w:t>Россия вступила в ВТО в 2011 году.</w:t>
      </w:r>
    </w:p>
    <w:p w:rsidR="0005239E" w:rsidRPr="00C23F88" w:rsidRDefault="0005239E" w:rsidP="00C23F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239E" w:rsidRPr="0005239E" w:rsidRDefault="0005239E" w:rsidP="00412A0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5239E">
        <w:rPr>
          <w:rFonts w:ascii="Times New Roman" w:hAnsi="Times New Roman"/>
          <w:b/>
          <w:sz w:val="28"/>
          <w:szCs w:val="28"/>
        </w:rPr>
        <w:t>Задание 2. Посмотреть видео-урок по теме «</w:t>
      </w:r>
      <w:r>
        <w:rPr>
          <w:rFonts w:ascii="Times New Roman" w:hAnsi="Times New Roman"/>
          <w:b/>
          <w:sz w:val="28"/>
          <w:szCs w:val="28"/>
        </w:rPr>
        <w:t>Современный мир и г</w:t>
      </w:r>
      <w:r w:rsidRPr="0005239E">
        <w:rPr>
          <w:rFonts w:ascii="Times New Roman" w:hAnsi="Times New Roman"/>
          <w:b/>
          <w:sz w:val="28"/>
          <w:szCs w:val="28"/>
        </w:rPr>
        <w:t>лобальные проблемы» по ссылке</w:t>
      </w:r>
      <w:r w:rsidRPr="0005239E">
        <w:rPr>
          <w:rFonts w:ascii="Times New Roman" w:hAnsi="Times New Roman"/>
          <w:sz w:val="28"/>
          <w:szCs w:val="28"/>
        </w:rPr>
        <w:t xml:space="preserve"> </w:t>
      </w:r>
      <w:hyperlink r:id="rId7" w:tgtFrame="_blank" w:tooltip="Поделиться ссылкой" w:history="1">
        <w:r w:rsidRPr="0005239E">
          <w:rPr>
            <w:rStyle w:val="ad"/>
            <w:rFonts w:ascii="Times New Roman" w:hAnsi="Times New Roman"/>
            <w:spacing w:val="15"/>
            <w:sz w:val="28"/>
            <w:szCs w:val="28"/>
          </w:rPr>
          <w:t>https://youtu.be/vvW6OI8Ovr0</w:t>
        </w:r>
      </w:hyperlink>
    </w:p>
    <w:p w:rsidR="0005239E" w:rsidRDefault="0005239E" w:rsidP="00412A0B">
      <w:pPr>
        <w:spacing w:after="0"/>
        <w:ind w:firstLine="567"/>
        <w:jc w:val="both"/>
      </w:pPr>
    </w:p>
    <w:p w:rsidR="00412A0B" w:rsidRPr="00412A0B" w:rsidRDefault="0005239E" w:rsidP="00412A0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3</w:t>
      </w:r>
      <w:r w:rsidR="00C23F88" w:rsidRPr="00412A0B">
        <w:rPr>
          <w:rFonts w:ascii="Times New Roman" w:hAnsi="Times New Roman"/>
          <w:b/>
          <w:sz w:val="28"/>
          <w:szCs w:val="28"/>
        </w:rPr>
        <w:t>. Используя учебник:</w:t>
      </w:r>
      <w:r w:rsidR="00C23F88" w:rsidRPr="00412A0B">
        <w:rPr>
          <w:rFonts w:ascii="Times New Roman" w:hAnsi="Times New Roman"/>
          <w:sz w:val="28"/>
          <w:szCs w:val="28"/>
        </w:rPr>
        <w:t xml:space="preserve"> Е.В. Баранчиков «География. Учебник и практикум для СПО», Москва, Академия, 2016. </w:t>
      </w:r>
      <w:r w:rsidR="00C23F88" w:rsidRPr="00963521">
        <w:rPr>
          <w:rFonts w:ascii="Times New Roman" w:hAnsi="Times New Roman"/>
          <w:b/>
          <w:sz w:val="28"/>
          <w:szCs w:val="28"/>
        </w:rPr>
        <w:t>Глава 15. Географические аспекты современных глобальных проблем человечест</w:t>
      </w:r>
      <w:r w:rsidR="00412A0B" w:rsidRPr="00963521">
        <w:rPr>
          <w:rFonts w:ascii="Times New Roman" w:hAnsi="Times New Roman"/>
          <w:b/>
          <w:sz w:val="28"/>
          <w:szCs w:val="28"/>
        </w:rPr>
        <w:t>ва, заполнить таблицу:</w:t>
      </w:r>
    </w:p>
    <w:p w:rsidR="00412A0B" w:rsidRPr="00412A0B" w:rsidRDefault="00412A0B" w:rsidP="00412A0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12A0B">
        <w:rPr>
          <w:rFonts w:ascii="Times New Roman" w:hAnsi="Times New Roman"/>
          <w:b/>
          <w:bCs/>
          <w:sz w:val="28"/>
          <w:szCs w:val="28"/>
        </w:rPr>
        <w:t>Глобальные проблемы человечества</w:t>
      </w:r>
      <w:r w:rsidR="00963521">
        <w:rPr>
          <w:rFonts w:ascii="Times New Roman" w:hAnsi="Times New Roman"/>
          <w:sz w:val="28"/>
          <w:szCs w:val="28"/>
        </w:rPr>
        <w:t xml:space="preserve"> </w:t>
      </w:r>
      <w:r w:rsidRPr="00412A0B">
        <w:rPr>
          <w:rFonts w:ascii="Times New Roman" w:hAnsi="Times New Roman"/>
          <w:sz w:val="28"/>
          <w:szCs w:val="28"/>
        </w:rPr>
        <w:t>– это такие проблемы, которые затрагивают интересы не только отдельных людей, но могут повлиять на судьбу всего человечества и от решения которых зависит дальнейшее существование цивилизации.</w:t>
      </w:r>
    </w:p>
    <w:p w:rsidR="00412A0B" w:rsidRPr="00412A0B" w:rsidRDefault="00412A0B" w:rsidP="00412A0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12A0B">
        <w:rPr>
          <w:rFonts w:ascii="Times New Roman" w:hAnsi="Times New Roman"/>
          <w:b/>
          <w:sz w:val="28"/>
          <w:szCs w:val="28"/>
        </w:rPr>
        <w:t>Особенности данных проблем:</w:t>
      </w:r>
    </w:p>
    <w:p w:rsidR="00412A0B" w:rsidRPr="00412A0B" w:rsidRDefault="00412A0B" w:rsidP="00412A0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12A0B">
        <w:rPr>
          <w:rFonts w:ascii="Times New Roman" w:hAnsi="Times New Roman"/>
          <w:sz w:val="28"/>
          <w:szCs w:val="28"/>
        </w:rPr>
        <w:t>1. Масштабный характер.</w:t>
      </w:r>
    </w:p>
    <w:p w:rsidR="00412A0B" w:rsidRPr="00412A0B" w:rsidRDefault="00412A0B" w:rsidP="00412A0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12A0B">
        <w:rPr>
          <w:rFonts w:ascii="Times New Roman" w:hAnsi="Times New Roman"/>
          <w:sz w:val="28"/>
          <w:szCs w:val="28"/>
        </w:rPr>
        <w:t>2. Появились во второй половине ХХ века.</w:t>
      </w:r>
    </w:p>
    <w:p w:rsidR="00412A0B" w:rsidRPr="00412A0B" w:rsidRDefault="00412A0B" w:rsidP="00412A0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12A0B">
        <w:rPr>
          <w:rFonts w:ascii="Times New Roman" w:hAnsi="Times New Roman"/>
          <w:sz w:val="28"/>
          <w:szCs w:val="28"/>
        </w:rPr>
        <w:t>3. Требуют вмешательства мирового сообщества.</w:t>
      </w:r>
    </w:p>
    <w:p w:rsidR="00412A0B" w:rsidRPr="00412A0B" w:rsidRDefault="00412A0B" w:rsidP="00412A0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12A0B">
        <w:rPr>
          <w:rFonts w:ascii="Times New Roman" w:hAnsi="Times New Roman"/>
          <w:sz w:val="28"/>
          <w:szCs w:val="28"/>
        </w:rPr>
        <w:t>4. Угрожают всему человечеству.</w:t>
      </w:r>
    </w:p>
    <w:p w:rsidR="00C23F88" w:rsidRPr="00C23F88" w:rsidRDefault="00C23F88" w:rsidP="00C23F8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C23F88">
        <w:rPr>
          <w:rFonts w:ascii="Times New Roman" w:hAnsi="Times New Roman"/>
          <w:b/>
          <w:sz w:val="28"/>
          <w:szCs w:val="28"/>
        </w:rPr>
        <w:t>Глобальные проблемы человечества</w:t>
      </w:r>
      <w:r w:rsidRPr="00C23F88">
        <w:rPr>
          <w:rFonts w:ascii="Times New Roman" w:hAnsi="Times New Roman"/>
          <w:sz w:val="24"/>
          <w:szCs w:val="24"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89"/>
        <w:gridCol w:w="2325"/>
        <w:gridCol w:w="2280"/>
        <w:gridCol w:w="2250"/>
        <w:gridCol w:w="2026"/>
      </w:tblGrid>
      <w:tr w:rsidR="00C23F88" w:rsidRPr="00C23F88" w:rsidTr="00C23F88">
        <w:tc>
          <w:tcPr>
            <w:tcW w:w="690" w:type="dxa"/>
            <w:tcBorders>
              <w:right w:val="single" w:sz="4" w:space="0" w:color="auto"/>
            </w:tcBorders>
          </w:tcPr>
          <w:p w:rsidR="00C23F88" w:rsidRPr="00C23F88" w:rsidRDefault="00C23F88" w:rsidP="00C23F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F8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C23F88" w:rsidRPr="00C23F88" w:rsidRDefault="00C23F88" w:rsidP="00C23F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F88">
              <w:rPr>
                <w:rFonts w:ascii="Times New Roman" w:hAnsi="Times New Roman"/>
                <w:b/>
                <w:sz w:val="24"/>
                <w:szCs w:val="24"/>
              </w:rPr>
              <w:t>Глобальная проблема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C23F88" w:rsidRPr="00C23F88" w:rsidRDefault="00C23F88" w:rsidP="00C23F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F88">
              <w:rPr>
                <w:rFonts w:ascii="Times New Roman" w:hAnsi="Times New Roman"/>
                <w:b/>
                <w:sz w:val="24"/>
                <w:szCs w:val="24"/>
              </w:rPr>
              <w:t>Причины возникновения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C23F88" w:rsidRPr="00C23F88" w:rsidRDefault="00C23F88" w:rsidP="00C23F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F88">
              <w:rPr>
                <w:rFonts w:ascii="Times New Roman" w:hAnsi="Times New Roman"/>
                <w:b/>
                <w:sz w:val="24"/>
                <w:szCs w:val="24"/>
              </w:rPr>
              <w:t>Суть проблемы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C23F88" w:rsidRPr="00C23F88" w:rsidRDefault="00C23F88" w:rsidP="00C23F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F88">
              <w:rPr>
                <w:rFonts w:ascii="Times New Roman" w:hAnsi="Times New Roman"/>
                <w:b/>
                <w:sz w:val="24"/>
                <w:szCs w:val="24"/>
              </w:rPr>
              <w:t>Пути решения</w:t>
            </w:r>
          </w:p>
        </w:tc>
      </w:tr>
      <w:tr w:rsidR="00C23F88" w:rsidRPr="00C23F88" w:rsidTr="00C23F88">
        <w:tc>
          <w:tcPr>
            <w:tcW w:w="690" w:type="dxa"/>
            <w:tcBorders>
              <w:right w:val="single" w:sz="4" w:space="0" w:color="auto"/>
            </w:tcBorders>
          </w:tcPr>
          <w:p w:rsidR="00C23F88" w:rsidRPr="00412A0B" w:rsidRDefault="00C23F88" w:rsidP="00412A0B">
            <w:pPr>
              <w:pStyle w:val="a8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C23F88" w:rsidRPr="00C23F88" w:rsidRDefault="00412A0B" w:rsidP="001733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Сырьевая проблема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C23F88" w:rsidRPr="00C23F88" w:rsidRDefault="00C23F88" w:rsidP="007011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C23F88" w:rsidRPr="00C23F88" w:rsidRDefault="00C23F88" w:rsidP="007011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C23F88" w:rsidRPr="00C23F88" w:rsidRDefault="00C23F88" w:rsidP="007011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F88" w:rsidRPr="00C23F88" w:rsidTr="00C23F88">
        <w:tc>
          <w:tcPr>
            <w:tcW w:w="690" w:type="dxa"/>
            <w:tcBorders>
              <w:right w:val="single" w:sz="4" w:space="0" w:color="auto"/>
            </w:tcBorders>
          </w:tcPr>
          <w:p w:rsidR="00C23F88" w:rsidRPr="00412A0B" w:rsidRDefault="00C23F88" w:rsidP="00412A0B">
            <w:pPr>
              <w:pStyle w:val="a8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C23F88" w:rsidRPr="00C23F88" w:rsidRDefault="00412A0B" w:rsidP="001733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Демографическая проблема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C23F88" w:rsidRPr="00C23F88" w:rsidRDefault="00C23F88" w:rsidP="007011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C23F88" w:rsidRPr="00C23F88" w:rsidRDefault="00C23F88" w:rsidP="007011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C23F88" w:rsidRPr="00C23F88" w:rsidRDefault="00C23F88" w:rsidP="007011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F88" w:rsidRPr="00C23F88" w:rsidTr="00C23F88">
        <w:tc>
          <w:tcPr>
            <w:tcW w:w="690" w:type="dxa"/>
            <w:tcBorders>
              <w:right w:val="single" w:sz="4" w:space="0" w:color="auto"/>
            </w:tcBorders>
          </w:tcPr>
          <w:p w:rsidR="00C23F88" w:rsidRPr="00412A0B" w:rsidRDefault="00C23F88" w:rsidP="00412A0B">
            <w:pPr>
              <w:pStyle w:val="a8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C23F88" w:rsidRPr="00C23F88" w:rsidRDefault="00412A0B" w:rsidP="001733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Продовольственная проблема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C23F88" w:rsidRPr="00C23F88" w:rsidRDefault="00C23F88" w:rsidP="007011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C23F88" w:rsidRPr="00C23F88" w:rsidRDefault="00C23F88" w:rsidP="007011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C23F88" w:rsidRPr="00C23F88" w:rsidRDefault="00C23F88" w:rsidP="007011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F88" w:rsidRPr="00C23F88" w:rsidTr="00C23F88">
        <w:tc>
          <w:tcPr>
            <w:tcW w:w="690" w:type="dxa"/>
            <w:tcBorders>
              <w:right w:val="single" w:sz="4" w:space="0" w:color="auto"/>
            </w:tcBorders>
          </w:tcPr>
          <w:p w:rsidR="00C23F88" w:rsidRPr="00412A0B" w:rsidRDefault="00C23F88" w:rsidP="00412A0B">
            <w:pPr>
              <w:pStyle w:val="a8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C23F88" w:rsidRPr="00C23F88" w:rsidRDefault="00412A0B" w:rsidP="001733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Проблема преодоления отсталости развивающихся стран. 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C23F88" w:rsidRPr="00C23F88" w:rsidRDefault="00C23F88" w:rsidP="007011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C23F88" w:rsidRPr="00C23F88" w:rsidRDefault="00C23F88" w:rsidP="007011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C23F88" w:rsidRPr="00C23F88" w:rsidRDefault="00C23F88" w:rsidP="007011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F88" w:rsidRPr="00C23F88" w:rsidTr="00C23F88">
        <w:tc>
          <w:tcPr>
            <w:tcW w:w="690" w:type="dxa"/>
            <w:tcBorders>
              <w:right w:val="single" w:sz="4" w:space="0" w:color="auto"/>
            </w:tcBorders>
          </w:tcPr>
          <w:p w:rsidR="00C23F88" w:rsidRPr="00412A0B" w:rsidRDefault="00C23F88" w:rsidP="00412A0B">
            <w:pPr>
              <w:pStyle w:val="a8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C23F88" w:rsidRPr="00C23F88" w:rsidRDefault="00412A0B" w:rsidP="001733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проблема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C23F88" w:rsidRPr="00C23F88" w:rsidRDefault="00C23F88" w:rsidP="007011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C23F88" w:rsidRPr="00C23F88" w:rsidRDefault="00C23F88" w:rsidP="007011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C23F88" w:rsidRPr="00C23F88" w:rsidRDefault="00C23F88" w:rsidP="007011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3F88" w:rsidRDefault="00C23F88" w:rsidP="00C23F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2C03" w:rsidRPr="000721D3" w:rsidRDefault="003B2C03" w:rsidP="009635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B2C03" w:rsidRPr="000721D3" w:rsidSect="009635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A18" w:rsidRDefault="002D5A18" w:rsidP="00E162D1">
      <w:pPr>
        <w:spacing w:after="0" w:line="240" w:lineRule="auto"/>
      </w:pPr>
      <w:r>
        <w:separator/>
      </w:r>
    </w:p>
  </w:endnote>
  <w:endnote w:type="continuationSeparator" w:id="0">
    <w:p w:rsidR="002D5A18" w:rsidRDefault="002D5A18" w:rsidP="00E1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A18" w:rsidRDefault="002D5A18" w:rsidP="00E162D1">
      <w:pPr>
        <w:spacing w:after="0" w:line="240" w:lineRule="auto"/>
      </w:pPr>
      <w:r>
        <w:separator/>
      </w:r>
    </w:p>
  </w:footnote>
  <w:footnote w:type="continuationSeparator" w:id="0">
    <w:p w:rsidR="002D5A18" w:rsidRDefault="002D5A18" w:rsidP="00E16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BDB"/>
    <w:multiLevelType w:val="hybridMultilevel"/>
    <w:tmpl w:val="000056AE"/>
    <w:lvl w:ilvl="0" w:tplc="000007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0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59A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350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22EE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0004B40">
      <w:start w:val="1"/>
      <w:numFmt w:val="bullet"/>
      <w:lvlText w:val="\emdash "/>
      <w:lvlJc w:val="left"/>
      <w:pPr>
        <w:tabs>
          <w:tab w:val="num" w:pos="4320"/>
        </w:tabs>
        <w:ind w:left="4320" w:hanging="360"/>
      </w:pPr>
    </w:lvl>
    <w:lvl w:ilvl="6" w:tplc="00005878">
      <w:start w:val="1"/>
      <w:numFmt w:val="bullet"/>
      <w:lvlText w:val="\emdash "/>
      <w:lvlJc w:val="left"/>
      <w:pPr>
        <w:tabs>
          <w:tab w:val="num" w:pos="5040"/>
        </w:tabs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B36"/>
    <w:multiLevelType w:val="hybridMultilevel"/>
    <w:tmpl w:val="6916D1F6"/>
    <w:lvl w:ilvl="0" w:tplc="5882DC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67D"/>
    <w:multiLevelType w:val="hybridMultilevel"/>
    <w:tmpl w:val="A43C3412"/>
    <w:lvl w:ilvl="0" w:tplc="00001238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E1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6E5D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1AD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063CB">
      <w:start w:val="1"/>
      <w:numFmt w:val="bullet"/>
      <w:lvlText w:val="\emdash "/>
      <w:lvlJc w:val="left"/>
      <w:pPr>
        <w:tabs>
          <w:tab w:val="num" w:pos="4320"/>
        </w:tabs>
        <w:ind w:left="4320" w:hanging="360"/>
      </w:pPr>
    </w:lvl>
    <w:lvl w:ilvl="6" w:tplc="00006BFC">
      <w:start w:val="1"/>
      <w:numFmt w:val="bullet"/>
      <w:lvlText w:val="\emdash "/>
      <w:lvlJc w:val="left"/>
      <w:pPr>
        <w:tabs>
          <w:tab w:val="num" w:pos="5040"/>
        </w:tabs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F96"/>
    <w:multiLevelType w:val="hybridMultilevel"/>
    <w:tmpl w:val="00007FF5"/>
    <w:lvl w:ilvl="0" w:tplc="00004E4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13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260D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6B89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000030A">
      <w:start w:val="1"/>
      <w:numFmt w:val="bullet"/>
      <w:lvlText w:val="\emdash "/>
      <w:lvlJc w:val="left"/>
      <w:pPr>
        <w:tabs>
          <w:tab w:val="num" w:pos="4320"/>
        </w:tabs>
        <w:ind w:left="4320" w:hanging="360"/>
      </w:pPr>
    </w:lvl>
    <w:lvl w:ilvl="6" w:tplc="0000301C">
      <w:start w:val="1"/>
      <w:numFmt w:val="bullet"/>
      <w:lvlText w:val="\emdash "/>
      <w:lvlJc w:val="left"/>
      <w:pPr>
        <w:tabs>
          <w:tab w:val="num" w:pos="5040"/>
        </w:tabs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3B5255"/>
    <w:multiLevelType w:val="hybridMultilevel"/>
    <w:tmpl w:val="46742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521E5"/>
    <w:multiLevelType w:val="multilevel"/>
    <w:tmpl w:val="2024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27032D"/>
    <w:multiLevelType w:val="hybridMultilevel"/>
    <w:tmpl w:val="19FE7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6A03A7E"/>
    <w:multiLevelType w:val="hybridMultilevel"/>
    <w:tmpl w:val="68EC97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A549E1"/>
    <w:multiLevelType w:val="hybridMultilevel"/>
    <w:tmpl w:val="F81A97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D2D0D45"/>
    <w:multiLevelType w:val="multilevel"/>
    <w:tmpl w:val="781C5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F373AC"/>
    <w:multiLevelType w:val="hybridMultilevel"/>
    <w:tmpl w:val="68620F82"/>
    <w:lvl w:ilvl="0" w:tplc="F33621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822B4D"/>
    <w:multiLevelType w:val="hybridMultilevel"/>
    <w:tmpl w:val="4A6A35E6"/>
    <w:lvl w:ilvl="0" w:tplc="90E66A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0D838DF"/>
    <w:multiLevelType w:val="multilevel"/>
    <w:tmpl w:val="8ADE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6A6870"/>
    <w:multiLevelType w:val="hybridMultilevel"/>
    <w:tmpl w:val="D7D22B0E"/>
    <w:lvl w:ilvl="0" w:tplc="793C6DB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2F4156E"/>
    <w:multiLevelType w:val="multilevel"/>
    <w:tmpl w:val="53A8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6762F0"/>
    <w:multiLevelType w:val="hybridMultilevel"/>
    <w:tmpl w:val="C4080B6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>
    <w:nsid w:val="55351C82"/>
    <w:multiLevelType w:val="multilevel"/>
    <w:tmpl w:val="D2E6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55B3C56"/>
    <w:multiLevelType w:val="hybridMultilevel"/>
    <w:tmpl w:val="04101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41068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80016"/>
    <w:multiLevelType w:val="hybridMultilevel"/>
    <w:tmpl w:val="68620F82"/>
    <w:lvl w:ilvl="0" w:tplc="F336217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4E65AB"/>
    <w:multiLevelType w:val="hybridMultilevel"/>
    <w:tmpl w:val="965A9690"/>
    <w:lvl w:ilvl="0" w:tplc="BD200E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51B54"/>
    <w:multiLevelType w:val="multilevel"/>
    <w:tmpl w:val="2CECC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B032B8"/>
    <w:multiLevelType w:val="hybridMultilevel"/>
    <w:tmpl w:val="48BA9F2C"/>
    <w:lvl w:ilvl="0" w:tplc="984C0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7635A79"/>
    <w:multiLevelType w:val="multilevel"/>
    <w:tmpl w:val="4320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AF54A09"/>
    <w:multiLevelType w:val="multilevel"/>
    <w:tmpl w:val="DAC4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FD1760"/>
    <w:multiLevelType w:val="hybridMultilevel"/>
    <w:tmpl w:val="68620F82"/>
    <w:lvl w:ilvl="0" w:tplc="F336217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7"/>
  </w:num>
  <w:num w:numId="6">
    <w:abstractNumId w:val="16"/>
  </w:num>
  <w:num w:numId="7">
    <w:abstractNumId w:val="22"/>
  </w:num>
  <w:num w:numId="8">
    <w:abstractNumId w:val="4"/>
  </w:num>
  <w:num w:numId="9">
    <w:abstractNumId w:val="1"/>
  </w:num>
  <w:num w:numId="10">
    <w:abstractNumId w:val="11"/>
  </w:num>
  <w:num w:numId="11">
    <w:abstractNumId w:val="18"/>
  </w:num>
  <w:num w:numId="12">
    <w:abstractNumId w:val="15"/>
  </w:num>
  <w:num w:numId="13">
    <w:abstractNumId w:val="8"/>
  </w:num>
  <w:num w:numId="14">
    <w:abstractNumId w:val="10"/>
  </w:num>
  <w:num w:numId="15">
    <w:abstractNumId w:val="9"/>
  </w:num>
  <w:num w:numId="16">
    <w:abstractNumId w:val="12"/>
  </w:num>
  <w:num w:numId="17">
    <w:abstractNumId w:val="20"/>
  </w:num>
  <w:num w:numId="18">
    <w:abstractNumId w:val="14"/>
  </w:num>
  <w:num w:numId="19">
    <w:abstractNumId w:val="23"/>
  </w:num>
  <w:num w:numId="20">
    <w:abstractNumId w:val="13"/>
  </w:num>
  <w:num w:numId="21">
    <w:abstractNumId w:val="19"/>
  </w:num>
  <w:num w:numId="22">
    <w:abstractNumId w:val="5"/>
  </w:num>
  <w:num w:numId="23">
    <w:abstractNumId w:val="24"/>
  </w:num>
  <w:num w:numId="24">
    <w:abstractNumId w:val="2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983"/>
    <w:rsid w:val="0005239E"/>
    <w:rsid w:val="000721D3"/>
    <w:rsid w:val="00114983"/>
    <w:rsid w:val="001733FB"/>
    <w:rsid w:val="001D6A87"/>
    <w:rsid w:val="00231578"/>
    <w:rsid w:val="00274938"/>
    <w:rsid w:val="002B0E28"/>
    <w:rsid w:val="002D43AD"/>
    <w:rsid w:val="002D5A18"/>
    <w:rsid w:val="00365A31"/>
    <w:rsid w:val="003668F9"/>
    <w:rsid w:val="003904EB"/>
    <w:rsid w:val="00391F5D"/>
    <w:rsid w:val="003B2C03"/>
    <w:rsid w:val="003F2143"/>
    <w:rsid w:val="00412A0B"/>
    <w:rsid w:val="004344F6"/>
    <w:rsid w:val="00440619"/>
    <w:rsid w:val="00444EED"/>
    <w:rsid w:val="004844EF"/>
    <w:rsid w:val="004973DD"/>
    <w:rsid w:val="004A4DAB"/>
    <w:rsid w:val="004D3D96"/>
    <w:rsid w:val="004F5BBC"/>
    <w:rsid w:val="005508D4"/>
    <w:rsid w:val="005E5D22"/>
    <w:rsid w:val="00730E4B"/>
    <w:rsid w:val="00733A71"/>
    <w:rsid w:val="0076011A"/>
    <w:rsid w:val="007602AE"/>
    <w:rsid w:val="0083568A"/>
    <w:rsid w:val="008408E2"/>
    <w:rsid w:val="00841E32"/>
    <w:rsid w:val="008758D8"/>
    <w:rsid w:val="008A017B"/>
    <w:rsid w:val="008F38EA"/>
    <w:rsid w:val="00963521"/>
    <w:rsid w:val="009B4896"/>
    <w:rsid w:val="009D2DD6"/>
    <w:rsid w:val="009F6DCF"/>
    <w:rsid w:val="00B137D2"/>
    <w:rsid w:val="00B13C45"/>
    <w:rsid w:val="00B6223F"/>
    <w:rsid w:val="00C23F88"/>
    <w:rsid w:val="00CA2314"/>
    <w:rsid w:val="00CF4368"/>
    <w:rsid w:val="00D03D00"/>
    <w:rsid w:val="00DD1EA5"/>
    <w:rsid w:val="00E162D1"/>
    <w:rsid w:val="00EE0593"/>
    <w:rsid w:val="00F02914"/>
    <w:rsid w:val="00F21968"/>
    <w:rsid w:val="00F31059"/>
    <w:rsid w:val="00F665C9"/>
    <w:rsid w:val="00F67B15"/>
    <w:rsid w:val="00FB5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95E98-FF1D-4AB1-A1CD-0AC5F5CC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98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98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1498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1">
    <w:name w:val="Обычный (веб)1"/>
    <w:basedOn w:val="a"/>
    <w:rsid w:val="00114983"/>
    <w:pPr>
      <w:spacing w:after="240" w:line="288" w:lineRule="atLeast"/>
    </w:pPr>
    <w:rPr>
      <w:rFonts w:ascii="Times New Roman" w:eastAsia="Times New Roman" w:hAnsi="Times New Roman"/>
      <w:color w:val="4D5864"/>
      <w:sz w:val="24"/>
      <w:szCs w:val="24"/>
      <w:lang w:eastAsia="ru-RU"/>
    </w:rPr>
  </w:style>
  <w:style w:type="character" w:styleId="a3">
    <w:name w:val="Emphasis"/>
    <w:uiPriority w:val="20"/>
    <w:qFormat/>
    <w:rsid w:val="00114983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E1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62D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1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62D1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B137D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9">
    <w:name w:val="Normal (Web)"/>
    <w:basedOn w:val="a"/>
    <w:unhideWhenUsed/>
    <w:rsid w:val="008A01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A017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A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017B"/>
    <w:rPr>
      <w:rFonts w:ascii="Tahoma" w:eastAsia="Calibri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F31059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31059"/>
    <w:rPr>
      <w:color w:val="954F72" w:themeColor="followedHyperlink"/>
      <w:u w:val="single"/>
    </w:rPr>
  </w:style>
  <w:style w:type="table" w:styleId="af">
    <w:name w:val="Table Grid"/>
    <w:basedOn w:val="a1"/>
    <w:uiPriority w:val="39"/>
    <w:rsid w:val="004A4D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vvW6OI8Ovr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32</cp:revision>
  <dcterms:created xsi:type="dcterms:W3CDTF">2020-03-24T08:50:00Z</dcterms:created>
  <dcterms:modified xsi:type="dcterms:W3CDTF">2020-05-13T17:24:00Z</dcterms:modified>
</cp:coreProperties>
</file>