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Pr="001151B8" w:rsidRDefault="00B137D2" w:rsidP="001575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>Преподаватель:</w:t>
      </w:r>
      <w:r w:rsidR="00533F0E">
        <w:rPr>
          <w:rFonts w:ascii="Times New Roman" w:hAnsi="Times New Roman"/>
          <w:sz w:val="28"/>
          <w:szCs w:val="28"/>
        </w:rPr>
        <w:t xml:space="preserve"> Куделина О.В</w:t>
      </w:r>
    </w:p>
    <w:p w:rsidR="00B137D2" w:rsidRPr="001151B8" w:rsidRDefault="00B137D2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5508D4" w:rsidRPr="001151B8" w:rsidRDefault="005508D4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Pr="001151B8" w:rsidRDefault="00F02914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 xml:space="preserve">Выполнить от руки в тетради </w:t>
      </w:r>
      <w:r w:rsidR="00533F0E"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 w:rsidRPr="001151B8"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9D2DD6" w:rsidRPr="001151B8" w:rsidRDefault="009D2DD6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0E32" w:rsidRDefault="00220E32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0271C4" w:rsidRPr="000271C4" w:rsidRDefault="00157586" w:rsidP="000271C4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1C4">
        <w:rPr>
          <w:rFonts w:ascii="Times New Roman" w:hAnsi="Times New Roman" w:cs="Times New Roman"/>
          <w:b/>
          <w:sz w:val="28"/>
          <w:szCs w:val="28"/>
        </w:rPr>
        <w:t>П</w:t>
      </w:r>
      <w:r w:rsidR="00220E32" w:rsidRPr="000271C4">
        <w:rPr>
          <w:rFonts w:ascii="Times New Roman" w:hAnsi="Times New Roman" w:cs="Times New Roman"/>
          <w:b/>
          <w:sz w:val="28"/>
          <w:szCs w:val="28"/>
        </w:rPr>
        <w:t xml:space="preserve">осмотреть видео лекцию </w:t>
      </w:r>
      <w:r w:rsidR="000271C4" w:rsidRPr="000271C4">
        <w:rPr>
          <w:rFonts w:ascii="Times New Roman" w:hAnsi="Times New Roman" w:cs="Times New Roman"/>
          <w:b/>
          <w:sz w:val="28"/>
          <w:szCs w:val="28"/>
        </w:rPr>
        <w:t>Экология. Часть 5.</w:t>
      </w:r>
      <w:r w:rsidR="000271C4" w:rsidRPr="000271C4">
        <w:rPr>
          <w:rFonts w:ascii="Times New Roman" w:hAnsi="Times New Roman" w:cs="Times New Roman"/>
          <w:sz w:val="28"/>
          <w:szCs w:val="28"/>
        </w:rPr>
        <w:t xml:space="preserve"> </w:t>
      </w:r>
      <w:r w:rsidR="000271C4" w:rsidRPr="000271C4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="000271C4">
        <w:rPr>
          <w:rFonts w:ascii="Times New Roman" w:hAnsi="Times New Roman" w:cs="Times New Roman"/>
          <w:b/>
          <w:sz w:val="28"/>
          <w:szCs w:val="28"/>
        </w:rPr>
        <w:t xml:space="preserve"> по ссылке</w:t>
      </w:r>
      <w:r w:rsidR="000271C4" w:rsidRPr="000271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271C4" w:rsidRPr="000271C4">
          <w:rPr>
            <w:rStyle w:val="ad"/>
            <w:rFonts w:ascii="Times New Roman" w:hAnsi="Times New Roman" w:cs="Times New Roman"/>
            <w:sz w:val="28"/>
            <w:szCs w:val="28"/>
          </w:rPr>
          <w:t>https://youtu.be/mgNN8sMcjws</w:t>
        </w:r>
      </w:hyperlink>
    </w:p>
    <w:p w:rsidR="00220E32" w:rsidRDefault="00220E32" w:rsidP="00157586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86">
        <w:rPr>
          <w:rFonts w:ascii="Times New Roman" w:hAnsi="Times New Roman" w:cs="Times New Roman"/>
          <w:b/>
          <w:sz w:val="28"/>
          <w:szCs w:val="28"/>
        </w:rPr>
        <w:t xml:space="preserve">Законспектировать </w:t>
      </w:r>
      <w:r w:rsidRPr="00157586">
        <w:rPr>
          <w:rFonts w:ascii="Times New Roman" w:hAnsi="Times New Roman" w:cs="Times New Roman"/>
          <w:sz w:val="28"/>
          <w:szCs w:val="28"/>
        </w:rPr>
        <w:t xml:space="preserve">основные понятия и </w:t>
      </w:r>
      <w:r w:rsidRPr="00157586">
        <w:rPr>
          <w:rFonts w:ascii="Times New Roman" w:hAnsi="Times New Roman" w:cs="Times New Roman"/>
          <w:b/>
          <w:sz w:val="28"/>
          <w:szCs w:val="28"/>
        </w:rPr>
        <w:t>выучить.</w:t>
      </w:r>
    </w:p>
    <w:p w:rsidR="00220E32" w:rsidRPr="00157586" w:rsidRDefault="00220E32" w:rsidP="00157586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86">
        <w:rPr>
          <w:rFonts w:ascii="Times New Roman" w:hAnsi="Times New Roman" w:cs="Times New Roman"/>
          <w:b/>
          <w:sz w:val="28"/>
          <w:szCs w:val="28"/>
        </w:rPr>
        <w:t>Прислать фото конспекта</w:t>
      </w:r>
      <w:r w:rsidR="00533F0E">
        <w:rPr>
          <w:rFonts w:ascii="Times New Roman" w:hAnsi="Times New Roman" w:cs="Times New Roman"/>
          <w:sz w:val="28"/>
          <w:szCs w:val="28"/>
        </w:rPr>
        <w:t xml:space="preserve"> в тетради на электронную почту</w:t>
      </w:r>
      <w:r w:rsidRPr="00157586">
        <w:rPr>
          <w:rFonts w:ascii="Times New Roman" w:hAnsi="Times New Roman" w:cs="Times New Roman"/>
          <w:sz w:val="28"/>
          <w:szCs w:val="28"/>
        </w:rPr>
        <w:t>.</w:t>
      </w:r>
    </w:p>
    <w:p w:rsidR="000271C4" w:rsidRPr="000271C4" w:rsidRDefault="007E0937" w:rsidP="000271C4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86">
        <w:rPr>
          <w:rFonts w:ascii="Times New Roman" w:hAnsi="Times New Roman" w:cs="Times New Roman"/>
          <w:b/>
          <w:sz w:val="28"/>
          <w:szCs w:val="28"/>
        </w:rPr>
        <w:t xml:space="preserve">Выполнить практическую </w:t>
      </w:r>
      <w:r w:rsidR="001151B8" w:rsidRPr="00157586">
        <w:rPr>
          <w:rFonts w:ascii="Times New Roman" w:hAnsi="Times New Roman" w:cs="Times New Roman"/>
          <w:b/>
          <w:sz w:val="28"/>
          <w:szCs w:val="28"/>
        </w:rPr>
        <w:t>работу</w:t>
      </w:r>
      <w:r w:rsidR="000271C4">
        <w:rPr>
          <w:rFonts w:ascii="Times New Roman" w:hAnsi="Times New Roman" w:cs="Times New Roman"/>
          <w:b/>
          <w:sz w:val="28"/>
          <w:szCs w:val="28"/>
        </w:rPr>
        <w:t xml:space="preserve"> № 9 по </w:t>
      </w:r>
      <w:r w:rsidR="000271C4">
        <w:rPr>
          <w:rFonts w:ascii="Times New Roman" w:hAnsi="Times New Roman"/>
          <w:b/>
          <w:sz w:val="28"/>
          <w:szCs w:val="28"/>
        </w:rPr>
        <w:t>теме «</w:t>
      </w:r>
      <w:r w:rsidR="000271C4" w:rsidRPr="000271C4">
        <w:rPr>
          <w:rFonts w:ascii="Times New Roman" w:eastAsia="Times New Roman" w:hAnsi="Times New Roman" w:cs="Times New Roman"/>
          <w:b/>
          <w:sz w:val="28"/>
          <w:szCs w:val="28"/>
        </w:rPr>
        <w:t>Решение экологических задач. Анализ и оценка последствий собственной деятельности в окружающей среде, глобальных экологических проблем и путей их решения</w:t>
      </w:r>
      <w:r w:rsidR="000271C4">
        <w:rPr>
          <w:rFonts w:ascii="Times New Roman" w:hAnsi="Times New Roman"/>
          <w:b/>
          <w:sz w:val="28"/>
          <w:szCs w:val="28"/>
        </w:rPr>
        <w:t>»</w:t>
      </w:r>
      <w:r w:rsidR="000271C4" w:rsidRPr="000271C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271C4" w:rsidRDefault="000271C4" w:rsidP="000271C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252525"/>
          <w:sz w:val="28"/>
          <w:szCs w:val="28"/>
          <w:shd w:val="clear" w:color="auto" w:fill="FFFFFF"/>
          <w:lang w:eastAsia="ru-RU"/>
        </w:rPr>
      </w:pPr>
    </w:p>
    <w:p w:rsidR="000271C4" w:rsidRPr="00917DFB" w:rsidRDefault="000271C4" w:rsidP="000271C4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7DF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1. Загрязнение атмосферы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Причины экологической проблемы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Загрязнение атмосферы – экологическая проблема, не понаслышке знакомая жителям абсолютно всех уголков земли. Особенно остро её ощущают представители городов, в которых функционируют предприятия чёрной и цветной металлургии, энергетики, химической, нефтехимической, строительной и целлюлозно-бумажной промышленности. В некоторых городах атмосферу также сильно отравляют автотранспорт и котельные. Всё это примеры антропогенного загрязнения воздуха. Что же касается естественных источников химических элементов, загрязняющих атмосферу, то к ним относятся лесные пожары, извержения вулканов, ветровые эрозии (развеивание почв и частиц горных пород), распространение пыльцы, испарения органических соединений и естественная радиация.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Последствия загрязнения атмосферы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Атмосферное загрязнение воздуха отрицательно сказывается на здоровье человека, способствуя развитию сердечных и лёгочных заболеваний (в частности, бронхита). Кроме того, такие загрязнители атмосферы как озон, оксиды азота и диоксид серы разрушают естественные экосистемы, уничтожая растения и вызывая смерть живых существ (в частности, речной рыбы).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Решение экологической проблемы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Глобальную экологическую проблему загрязнения атмосферы, по словам учёных и представителей власти, можно решить следующими путями:</w:t>
      </w:r>
    </w:p>
    <w:p w:rsidR="000271C4" w:rsidRPr="00FD387F" w:rsidRDefault="000271C4" w:rsidP="000271C4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ограничение роста численности населения;</w:t>
      </w:r>
    </w:p>
    <w:p w:rsidR="000271C4" w:rsidRPr="00FD387F" w:rsidRDefault="000271C4" w:rsidP="000271C4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сокращение объёмов использования энергии;</w:t>
      </w:r>
    </w:p>
    <w:p w:rsidR="000271C4" w:rsidRPr="00FD387F" w:rsidRDefault="000271C4" w:rsidP="000271C4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энергоэффективности;</w:t>
      </w:r>
    </w:p>
    <w:p w:rsidR="000271C4" w:rsidRPr="00FD387F" w:rsidRDefault="000271C4" w:rsidP="000271C4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уменьшение отходов;</w:t>
      </w:r>
    </w:p>
    <w:p w:rsidR="000271C4" w:rsidRPr="00FD387F" w:rsidRDefault="000271C4" w:rsidP="000271C4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 на экологически чистые возобновляемые источники энергии;</w:t>
      </w:r>
    </w:p>
    <w:p w:rsidR="000271C4" w:rsidRPr="00FD387F" w:rsidRDefault="000271C4" w:rsidP="000271C4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очистка воздуха на особо загрязнённых территориях.</w:t>
      </w:r>
    </w:p>
    <w:p w:rsidR="000271C4" w:rsidRPr="00917DFB" w:rsidRDefault="000271C4" w:rsidP="000271C4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7DF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2. Глобальное потепление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Причины глобального потепления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XX века средняя температура на земле выросла на 0,5 – 1C. Главной причиной глобального потепления считается повышение концентрации углекислого газа в атмосфере вследствие увеличения объёмов сжигаемого людьми ископаемого топлива (уголь, нефть и их производные). Другими предпосылками глобального потепления являются перенаселение планеты, сокращение площади лесных массивов, истощение озонового слоя и замусоривание. Однако не все экологи возлагают ответственность за повышение среднегодовых температур целиком на антропогенную деятельность. Некоторые считают, что глобальному потеплению способствует и естественное увеличение численности океанического планктона, приводящее к повышению концентрации всё того же углекислого газа в атмосфере.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Последствия парникового эффекта. 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температура в течение XXI века увеличится ещё на 1 C – 3,5 C, как прогнозируют учёные, последствия будут весьма печальными:</w:t>
      </w:r>
    </w:p>
    <w:p w:rsidR="000271C4" w:rsidRPr="00FD387F" w:rsidRDefault="000271C4" w:rsidP="000271C4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поднимется уровень мирового океана (вследствие таяния полярных льдов), возрастёт количество засух и усилится процесс опустынивания земель,</w:t>
      </w:r>
    </w:p>
    <w:p w:rsidR="000271C4" w:rsidRPr="00FD387F" w:rsidRDefault="000271C4" w:rsidP="000271C4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исчезнут многие виды растений и животных, приспособленные к существованию в узком диапазоне температур и влажности,</w:t>
      </w:r>
    </w:p>
    <w:p w:rsidR="000271C4" w:rsidRPr="00FD387F" w:rsidRDefault="000271C4" w:rsidP="000271C4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участятся ураганы.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Решение экологической проблемы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Замедлить процесс глобального потепления, по словам экологов, помогут следующие меры: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цен на ископаемые виды топлива,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замена ископаемого топлива экологически чистым (солнечная энергия, энергия ветра и морских течений),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энергосберегающих и безотходных технологий,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налогообложение выбросов в окружающую среду,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минимизация потерь метана во время его добычи, транспортировки по трубопроводам, распределения в городах и сёлах и применения на станциях теплоснабжения и электростанциях,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технологий поглощения и связывания углекислого газа,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посадка деревьев,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уменьшение размеров семей,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экологическое просвещение,</w:t>
      </w:r>
    </w:p>
    <w:p w:rsidR="000271C4" w:rsidRPr="00FD387F" w:rsidRDefault="000271C4" w:rsidP="000271C4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фитомелиорации в сельском хозяйстве.</w:t>
      </w:r>
    </w:p>
    <w:p w:rsidR="000271C4" w:rsidRPr="00917DFB" w:rsidRDefault="000271C4" w:rsidP="000271C4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7DF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3. Загрязнение воды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Причины экологической проблемы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Главными загрязнителями гидросферы на сегодняшний день являются нефть и нефтепродукты. В воды мирового океана эти вещества проникают в результате крушения танкеров и регулярных сбросов сточных вод промышленными предприятиями. Помимо антропогенных нефтепродуктов, индустриальные и бытовые объекты загрязняют гидросферу тяжёлыми металлами и сложными органическими соединениями. Лидерами по отравлению вод мирового океана минеральными веществами и биогенными элементами признаются сельское хозяйство и пищевая промышленность. Не обходит стороной гидросферу и такая глобальная экологическая проблема как радиоактивное загрязнение. Предпосылкой её формирования послужило захоронение в водах мирового океана радиоактивных отходов. Многие державы, обладающие развитой атомной промышленностью и атомным флотом, с 49 по 70-й годы XX века целенаправленно складировали в моря и океаны вредные радиоактивные вещества. В местах захоронения радиоактивных контейнеров нередко и сегодня зашкаливает уровень цезия. Воды морей и океанов обогащаются радиацией и в результате подводных и надводных ядерных взрывов.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Последствия радиоактивного загрязнения воды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Нефтяное загрязнение гидросферы приводит к разрушению естественной среды обитания сотен представителей океанической флоры и фауны, гибели планктона, морских птиц и млекопитающих. Для здоровья человека отравление вод мирового океана также представляет серьёзную опасность: «заражённая» радиацией рыба и прочие морепродукты могут запросто попасть к нему на стол.</w:t>
      </w:r>
    </w:p>
    <w:p w:rsidR="000271C4" w:rsidRDefault="000271C4" w:rsidP="000271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1C4" w:rsidRDefault="000271C4" w:rsidP="000271C4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Часть А. Решить задачи</w:t>
      </w:r>
      <w:r w:rsidR="00DF4014">
        <w:rPr>
          <w:rFonts w:ascii="Times New Roman" w:hAnsi="Times New Roman"/>
          <w:b/>
          <w:bCs/>
          <w:sz w:val="28"/>
          <w:szCs w:val="28"/>
        </w:rPr>
        <w:t>:</w:t>
      </w:r>
    </w:p>
    <w:p w:rsidR="000271C4" w:rsidRPr="00FD387F" w:rsidRDefault="000271C4" w:rsidP="000271C4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b/>
          <w:bCs/>
          <w:sz w:val="28"/>
          <w:szCs w:val="28"/>
        </w:rPr>
        <w:t xml:space="preserve">Задача №1. </w:t>
      </w:r>
      <w:r w:rsidRPr="00FD387F">
        <w:rPr>
          <w:rFonts w:ascii="Times New Roman" w:hAnsi="Times New Roman"/>
          <w:sz w:val="28"/>
          <w:szCs w:val="28"/>
        </w:rPr>
        <w:t>Зная правило десяти процентов,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рассчитайте,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сколько нужно травы,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чтобы вырос один орел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весом 5 кг (пищевая цепь: трава – заяц – орел). Условно принимайте, что на каждом трофическом уровне всегда поедаются только представители предыдущего уровня.</w:t>
      </w:r>
    </w:p>
    <w:p w:rsidR="000271C4" w:rsidRPr="00FD387F" w:rsidRDefault="000271C4" w:rsidP="000271C4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b/>
          <w:bCs/>
          <w:sz w:val="28"/>
          <w:szCs w:val="28"/>
        </w:rPr>
        <w:t>Задача №2</w:t>
      </w:r>
      <w:r w:rsidRPr="00FD387F">
        <w:rPr>
          <w:rFonts w:ascii="Times New Roman" w:hAnsi="Times New Roman"/>
          <w:sz w:val="28"/>
          <w:szCs w:val="28"/>
        </w:rPr>
        <w:t>.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На территории площадью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100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км</w:t>
      </w:r>
      <w:r w:rsidRPr="00FD387F">
        <w:rPr>
          <w:rFonts w:ascii="Times New Roman" w:hAnsi="Times New Roman"/>
          <w:sz w:val="28"/>
          <w:szCs w:val="28"/>
          <w:vertAlign w:val="superscript"/>
        </w:rPr>
        <w:t>2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ежегодно производили частичную рубку леса.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На момент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 xml:space="preserve">организации на этой территории заповедника было отмечено 50 лосей. Через 5 лет численность лосей увеличилась до 650 голов. Еще через 10 лет количество лосей уменьшилось до 90 голов и стабилизировалось в последующие годы на уровне 80-110 </w:t>
      </w:r>
      <w:r w:rsidRPr="00FD387F">
        <w:rPr>
          <w:rFonts w:ascii="Times New Roman" w:hAnsi="Times New Roman"/>
          <w:sz w:val="28"/>
          <w:szCs w:val="28"/>
        </w:rPr>
        <w:lastRenderedPageBreak/>
        <w:t>голов.</w:t>
      </w:r>
    </w:p>
    <w:p w:rsidR="000271C4" w:rsidRPr="00FD387F" w:rsidRDefault="000271C4" w:rsidP="000271C4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численность и плот</w:t>
      </w:r>
      <w:r w:rsidRPr="00FD387F">
        <w:rPr>
          <w:rFonts w:ascii="Times New Roman" w:hAnsi="Times New Roman"/>
          <w:sz w:val="28"/>
          <w:szCs w:val="28"/>
        </w:rPr>
        <w:t>ность поголовья лосей: а) на момент создания заповедника; б) через 5 лет после создания заповедника;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в) через 15 лет после создания заповедника.</w:t>
      </w:r>
    </w:p>
    <w:p w:rsidR="000271C4" w:rsidRPr="00FD387F" w:rsidRDefault="000271C4" w:rsidP="000271C4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b/>
          <w:bCs/>
          <w:sz w:val="28"/>
          <w:szCs w:val="28"/>
        </w:rPr>
        <w:t>Задача №3</w:t>
      </w:r>
      <w:r w:rsidRPr="00FD387F">
        <w:rPr>
          <w:rFonts w:ascii="Times New Roman" w:hAnsi="Times New Roman"/>
          <w:sz w:val="28"/>
          <w:szCs w:val="28"/>
        </w:rPr>
        <w:t>.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Общее содержание углекислого газа в атмосфере Земли составляет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1100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млрд т.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Установлено,</w:t>
      </w:r>
      <w:r w:rsidRPr="00FD3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87F">
        <w:rPr>
          <w:rFonts w:ascii="Times New Roman" w:hAnsi="Times New Roman"/>
          <w:sz w:val="28"/>
          <w:szCs w:val="28"/>
        </w:rPr>
        <w:t>что за один год растительность ассимилирует почти 1 млрд т углерода. Примерно столько же его выделяется в атмосферу. Определите, за сколько лет весь углерод атмосферы пройдет через организмы (атомный вес углерода –12, кислорода – 16).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В:</w:t>
      </w:r>
      <w:r w:rsidRPr="00FD38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«Анализ и оценка последствий собственной деятельности в окружающей среде,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r w:rsidRPr="00FD38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лобальных экологических проблем и путей их решения»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учащихся с последствиями хозяйственной деятельности человека в окружающей среде.</w:t>
      </w:r>
    </w:p>
    <w:p w:rsidR="000271C4" w:rsidRPr="00FD387F" w:rsidRDefault="000271C4" w:rsidP="00027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фотографии, статьи о различных глобальных экологических проблемах</w:t>
      </w:r>
    </w:p>
    <w:p w:rsidR="000271C4" w:rsidRPr="00FD387F" w:rsidRDefault="000271C4" w:rsidP="000271C4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Прочитать текст «Основные экологические проблемы современности»</w:t>
      </w:r>
    </w:p>
    <w:p w:rsidR="000271C4" w:rsidRPr="00FD387F" w:rsidRDefault="000271C4" w:rsidP="000271C4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Заполните таблицу:</w:t>
      </w:r>
    </w:p>
    <w:tbl>
      <w:tblPr>
        <w:tblW w:w="8848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0"/>
        <w:gridCol w:w="1883"/>
        <w:gridCol w:w="3745"/>
      </w:tblGrid>
      <w:tr w:rsidR="000271C4" w:rsidRPr="00C54C8F" w:rsidTr="006641F5">
        <w:trPr>
          <w:jc w:val="center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71C4" w:rsidRPr="00FB6EFC" w:rsidRDefault="000271C4" w:rsidP="00FB6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E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71C4" w:rsidRPr="00FB6EFC" w:rsidRDefault="000271C4" w:rsidP="00FB6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E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1C4" w:rsidRPr="00FB6EFC" w:rsidRDefault="000271C4" w:rsidP="00FB6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E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Пути решения экологических проблем</w:t>
            </w:r>
          </w:p>
        </w:tc>
      </w:tr>
      <w:tr w:rsidR="000271C4" w:rsidRPr="00C54C8F" w:rsidTr="006641F5">
        <w:trPr>
          <w:trHeight w:val="525"/>
          <w:jc w:val="center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71C4" w:rsidRPr="00C54C8F" w:rsidRDefault="000271C4" w:rsidP="000271C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71C4" w:rsidRPr="00C54C8F" w:rsidRDefault="000271C4" w:rsidP="000271C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1C4" w:rsidRPr="00C54C8F" w:rsidRDefault="000271C4" w:rsidP="000271C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71C4" w:rsidRPr="00FD387F" w:rsidRDefault="000271C4" w:rsidP="00FB6EFC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Сформулируйте вывод. Ответить на вопрос: Какие экологические проблемы, по вашему мнению наиболее серьезные и требуют немедленного решения? Почему?</w:t>
      </w:r>
    </w:p>
    <w:p w:rsidR="00157586" w:rsidRDefault="00157586" w:rsidP="00FB6E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4687C" w:rsidRPr="00AA0C3D" w:rsidRDefault="00A4687C" w:rsidP="00157586">
      <w:pPr>
        <w:pStyle w:val="a8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3D">
        <w:rPr>
          <w:rFonts w:ascii="Times New Roman" w:hAnsi="Times New Roman" w:cs="Times New Roman"/>
          <w:b/>
          <w:sz w:val="28"/>
          <w:szCs w:val="28"/>
        </w:rPr>
        <w:t>Прислать фото практической работы</w:t>
      </w:r>
      <w:r w:rsidR="00533F0E">
        <w:rPr>
          <w:rFonts w:ascii="Times New Roman" w:hAnsi="Times New Roman" w:cs="Times New Roman"/>
          <w:sz w:val="28"/>
          <w:szCs w:val="28"/>
        </w:rPr>
        <w:t xml:space="preserve"> в тетради на электронную почту</w:t>
      </w:r>
      <w:r w:rsidRPr="00AA0C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A0C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4687C" w:rsidRPr="00AA0C3D" w:rsidSect="00CA23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A6" w:rsidRDefault="00087EA6" w:rsidP="00E162D1">
      <w:pPr>
        <w:spacing w:after="0" w:line="240" w:lineRule="auto"/>
      </w:pPr>
      <w:r>
        <w:separator/>
      </w:r>
    </w:p>
  </w:endnote>
  <w:endnote w:type="continuationSeparator" w:id="0">
    <w:p w:rsidR="00087EA6" w:rsidRDefault="00087EA6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204"/>
      <w:docPartObj>
        <w:docPartGallery w:val="Page Numbers (Bottom of Page)"/>
        <w:docPartUnique/>
      </w:docPartObj>
    </w:sdtPr>
    <w:sdtEndPr/>
    <w:sdtContent>
      <w:p w:rsidR="00E162D1" w:rsidRDefault="00087EA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F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A6" w:rsidRDefault="00087EA6" w:rsidP="00E162D1">
      <w:pPr>
        <w:spacing w:after="0" w:line="240" w:lineRule="auto"/>
      </w:pPr>
      <w:r>
        <w:separator/>
      </w:r>
    </w:p>
  </w:footnote>
  <w:footnote w:type="continuationSeparator" w:id="0">
    <w:p w:rsidR="00087EA6" w:rsidRDefault="00087EA6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1F"/>
    <w:multiLevelType w:val="hybridMultilevel"/>
    <w:tmpl w:val="000073DA"/>
    <w:lvl w:ilvl="0" w:tplc="000058B0">
      <w:start w:val="1"/>
      <w:numFmt w:val="bullet"/>
      <w:lvlText w:val="Х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09D"/>
    <w:multiLevelType w:val="hybridMultilevel"/>
    <w:tmpl w:val="000012E1"/>
    <w:lvl w:ilvl="0" w:tplc="000079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71E0A"/>
    <w:multiLevelType w:val="multilevel"/>
    <w:tmpl w:val="331C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4676703"/>
    <w:multiLevelType w:val="multilevel"/>
    <w:tmpl w:val="28C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857FD"/>
    <w:multiLevelType w:val="hybridMultilevel"/>
    <w:tmpl w:val="7DB40740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305D9"/>
    <w:multiLevelType w:val="hybridMultilevel"/>
    <w:tmpl w:val="00702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92C20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85"/>
    <w:multiLevelType w:val="hybridMultilevel"/>
    <w:tmpl w:val="8626040A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51381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22C52"/>
    <w:multiLevelType w:val="hybridMultilevel"/>
    <w:tmpl w:val="A9D4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7751"/>
    <w:multiLevelType w:val="hybridMultilevel"/>
    <w:tmpl w:val="15829ED4"/>
    <w:lvl w:ilvl="0" w:tplc="3EA0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D01F0"/>
    <w:multiLevelType w:val="multilevel"/>
    <w:tmpl w:val="E52E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46766"/>
    <w:multiLevelType w:val="multilevel"/>
    <w:tmpl w:val="066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F3C8E"/>
    <w:multiLevelType w:val="multilevel"/>
    <w:tmpl w:val="A992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8"/>
  </w:num>
  <w:num w:numId="6">
    <w:abstractNumId w:val="17"/>
  </w:num>
  <w:num w:numId="7">
    <w:abstractNumId w:val="22"/>
  </w:num>
  <w:num w:numId="8">
    <w:abstractNumId w:val="6"/>
  </w:num>
  <w:num w:numId="9">
    <w:abstractNumId w:val="3"/>
  </w:num>
  <w:num w:numId="10">
    <w:abstractNumId w:val="14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2"/>
  </w:num>
  <w:num w:numId="19">
    <w:abstractNumId w:val="1"/>
  </w:num>
  <w:num w:numId="20">
    <w:abstractNumId w:val="21"/>
  </w:num>
  <w:num w:numId="21">
    <w:abstractNumId w:val="7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0271C4"/>
    <w:rsid w:val="00074F61"/>
    <w:rsid w:val="00087EA6"/>
    <w:rsid w:val="000F1758"/>
    <w:rsid w:val="00114983"/>
    <w:rsid w:val="001151B8"/>
    <w:rsid w:val="00157586"/>
    <w:rsid w:val="001D6A87"/>
    <w:rsid w:val="001F3BAE"/>
    <w:rsid w:val="00200C83"/>
    <w:rsid w:val="00220E32"/>
    <w:rsid w:val="002A48D7"/>
    <w:rsid w:val="002D43AD"/>
    <w:rsid w:val="003422FD"/>
    <w:rsid w:val="003668F9"/>
    <w:rsid w:val="00386A0B"/>
    <w:rsid w:val="00391F5D"/>
    <w:rsid w:val="003D0577"/>
    <w:rsid w:val="003F2143"/>
    <w:rsid w:val="004322E5"/>
    <w:rsid w:val="004F5BBC"/>
    <w:rsid w:val="00515737"/>
    <w:rsid w:val="00533F0E"/>
    <w:rsid w:val="005508D4"/>
    <w:rsid w:val="00650F1B"/>
    <w:rsid w:val="00730E4B"/>
    <w:rsid w:val="007B24DC"/>
    <w:rsid w:val="007E0937"/>
    <w:rsid w:val="008A017B"/>
    <w:rsid w:val="008D6629"/>
    <w:rsid w:val="008E5E4F"/>
    <w:rsid w:val="00913E03"/>
    <w:rsid w:val="00917DFB"/>
    <w:rsid w:val="009D2DD6"/>
    <w:rsid w:val="00A35146"/>
    <w:rsid w:val="00A4687C"/>
    <w:rsid w:val="00AA0C3D"/>
    <w:rsid w:val="00B137D2"/>
    <w:rsid w:val="00B73D70"/>
    <w:rsid w:val="00C664AF"/>
    <w:rsid w:val="00C7104B"/>
    <w:rsid w:val="00C94EA6"/>
    <w:rsid w:val="00CA2314"/>
    <w:rsid w:val="00CF26A9"/>
    <w:rsid w:val="00D7563D"/>
    <w:rsid w:val="00DD1EA5"/>
    <w:rsid w:val="00DF4014"/>
    <w:rsid w:val="00E10FA0"/>
    <w:rsid w:val="00E162D1"/>
    <w:rsid w:val="00E45481"/>
    <w:rsid w:val="00EA241F"/>
    <w:rsid w:val="00EA3104"/>
    <w:rsid w:val="00EB412A"/>
    <w:rsid w:val="00EE0593"/>
    <w:rsid w:val="00F02914"/>
    <w:rsid w:val="00F57A8A"/>
    <w:rsid w:val="00F665C9"/>
    <w:rsid w:val="00FB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A0017-D2A1-47C7-9395-6539390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664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0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mgNN8sMcj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31</cp:revision>
  <dcterms:created xsi:type="dcterms:W3CDTF">2020-03-24T08:50:00Z</dcterms:created>
  <dcterms:modified xsi:type="dcterms:W3CDTF">2020-05-26T17:22:00Z</dcterms:modified>
</cp:coreProperties>
</file>