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D2" w:rsidRPr="00EE49BF" w:rsidRDefault="000634D2" w:rsidP="00E3790E">
      <w:pPr>
        <w:spacing w:after="60" w:line="240" w:lineRule="auto"/>
        <w:textAlignment w:val="center"/>
        <w:outlineLvl w:val="0"/>
        <w:rPr>
          <w:rFonts w:ascii="Times New Roman" w:eastAsia="Times New Roman" w:hAnsi="Times New Roman" w:cs="Times New Roman"/>
          <w:b/>
          <w:color w:val="000000"/>
          <w:kern w:val="36"/>
          <w:sz w:val="32"/>
          <w:szCs w:val="32"/>
          <w:lang w:eastAsia="ru-RU"/>
        </w:rPr>
      </w:pPr>
      <w:r w:rsidRPr="00EE49BF">
        <w:rPr>
          <w:rFonts w:ascii="Times New Roman" w:eastAsia="Times New Roman" w:hAnsi="Times New Roman" w:cs="Times New Roman"/>
          <w:b/>
          <w:color w:val="000000"/>
          <w:kern w:val="36"/>
          <w:sz w:val="32"/>
          <w:szCs w:val="32"/>
          <w:lang w:eastAsia="ru-RU"/>
        </w:rPr>
        <w:t>Общая психология: конспект лекций.</w:t>
      </w:r>
    </w:p>
    <w:p w:rsidR="000634D2" w:rsidRPr="000634D2" w:rsidRDefault="000634D2" w:rsidP="00E3790E">
      <w:pPr>
        <w:spacing w:before="180" w:after="60" w:line="240" w:lineRule="auto"/>
        <w:outlineLvl w:val="1"/>
        <w:rPr>
          <w:rFonts w:ascii="Georgia" w:eastAsia="Times New Roman" w:hAnsi="Georgia" w:cs="Times New Roman"/>
          <w:color w:val="000000"/>
          <w:sz w:val="57"/>
          <w:szCs w:val="57"/>
          <w:lang w:eastAsia="ru-RU"/>
        </w:rPr>
      </w:pPr>
      <w:hyperlink r:id="rId5" w:anchor="Q-83-Lyektsiya-1-Obshchaya-kharaktyeristika-psikhologii-kak-nauki-Link" w:history="1">
        <w:r w:rsidRPr="00EE49BF">
          <w:rPr>
            <w:rFonts w:ascii="Times New Roman" w:eastAsia="Times New Roman" w:hAnsi="Times New Roman" w:cs="Times New Roman"/>
            <w:b/>
            <w:color w:val="000000"/>
            <w:sz w:val="32"/>
            <w:szCs w:val="32"/>
            <w:u w:val="single"/>
            <w:lang w:eastAsia="ru-RU"/>
          </w:rPr>
          <w:t>Лекция № 1. Общая характеристика психологии как науки.</w:t>
        </w:r>
      </w:hyperlink>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Известному немецкому психологу ХIХ в. Герману </w:t>
      </w:r>
      <w:proofErr w:type="spellStart"/>
      <w:r w:rsidRPr="00EE49BF">
        <w:rPr>
          <w:rFonts w:ascii="Times New Roman" w:eastAsia="Times New Roman" w:hAnsi="Times New Roman" w:cs="Times New Roman"/>
          <w:color w:val="000000"/>
          <w:sz w:val="28"/>
          <w:szCs w:val="28"/>
          <w:lang w:eastAsia="ru-RU"/>
        </w:rPr>
        <w:t>Эббингаузу</w:t>
      </w:r>
      <w:proofErr w:type="spellEnd"/>
      <w:r w:rsidRPr="00EE49BF">
        <w:rPr>
          <w:rFonts w:ascii="Times New Roman" w:eastAsia="Times New Roman" w:hAnsi="Times New Roman" w:cs="Times New Roman"/>
          <w:color w:val="000000"/>
          <w:sz w:val="28"/>
          <w:szCs w:val="28"/>
          <w:lang w:eastAsia="ru-RU"/>
        </w:rPr>
        <w:t xml:space="preserve"> принадлежит афоризм: «Психология имеет долгое прошлое и краткую историю». Эти слова как нельзя лучше отражают суть исторического развития отрасли психологического знания. Ведь как самостоятельная наука психология сформировалась лишь к концу ХIХ в. </w:t>
      </w:r>
      <w:proofErr w:type="gramStart"/>
      <w:r w:rsidRPr="00EE49BF">
        <w:rPr>
          <w:rFonts w:ascii="Times New Roman" w:eastAsia="Times New Roman" w:hAnsi="Times New Roman" w:cs="Times New Roman"/>
          <w:color w:val="000000"/>
          <w:sz w:val="28"/>
          <w:szCs w:val="28"/>
          <w:lang w:eastAsia="ru-RU"/>
        </w:rPr>
        <w:t>Однако</w:t>
      </w:r>
      <w:proofErr w:type="gramEnd"/>
      <w:r w:rsidRPr="00EE49BF">
        <w:rPr>
          <w:rFonts w:ascii="Times New Roman" w:eastAsia="Times New Roman" w:hAnsi="Times New Roman" w:cs="Times New Roman"/>
          <w:color w:val="000000"/>
          <w:sz w:val="28"/>
          <w:szCs w:val="28"/>
          <w:lang w:eastAsia="ru-RU"/>
        </w:rPr>
        <w:t xml:space="preserve"> как особая отрасль знаний она существовала еще со времен древней истории. Обычно основоположником психологии принято считать Аристотеля, который написал первый систематический трактат о душе. Но «знание о душе» (а именно таков дословный перевод термина «психология» с греческого языка – «психе» и «логос», т. е. «душа» и «слово, знание») долгое время относили к области философии, религии или медицины.</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В течение многих столетий предметом психологии так и считалась душа. Представления о ней во все века были неопределенны. Каждый исследователь предлагал свою концепцию. Так, например, в Древней Греции философ Гераклит считал душу и разум состоящими из мирового огня – первоначала всего сущего; Анаксимен – из воздуха; Эмпедокл – из слияния корней всего сущего, четырех вечных стихий: земли, воды, воздуха и огня. </w:t>
      </w:r>
      <w:proofErr w:type="spellStart"/>
      <w:r w:rsidRPr="00EE49BF">
        <w:rPr>
          <w:rFonts w:ascii="Times New Roman" w:eastAsia="Times New Roman" w:hAnsi="Times New Roman" w:cs="Times New Roman"/>
          <w:color w:val="000000"/>
          <w:sz w:val="28"/>
          <w:szCs w:val="28"/>
          <w:lang w:eastAsia="ru-RU"/>
        </w:rPr>
        <w:t>Алкмеон</w:t>
      </w:r>
      <w:proofErr w:type="spellEnd"/>
      <w:r w:rsidRPr="00EE49BF">
        <w:rPr>
          <w:rFonts w:ascii="Times New Roman" w:eastAsia="Times New Roman" w:hAnsi="Times New Roman" w:cs="Times New Roman"/>
          <w:color w:val="000000"/>
          <w:sz w:val="28"/>
          <w:szCs w:val="28"/>
          <w:lang w:eastAsia="ru-RU"/>
        </w:rPr>
        <w:t xml:space="preserve"> впервые предположил, что «органом души» является мозг. До него считали, что душа «размещается» в сердце, в крови или вообще существует отдельно от тела. Все эти концепции очень далеки от современных представлений о психологии, однако так или иначе они способствовали накапливанию знаний о человеке.</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Аристотель был тем, кто впервые сказал о неотделимости души от тела. Он также говорил о существовании трех видов души: растительной, животной и разумной. По его мнению, у человека все эти три вида сосуществовали вместе. Это был большой прорыв в познании о психике. Ведь если перевести эти представления на язык современной психологии, то можно сказать, что Аристотель открыл существование трех уровней – элементарного способа отражения на уровне простейших реакций на внешние раздражители, психофизиологии, за деятельность которой отвечает вегетативная нервная система и сознания – продукта активной деятельности головного мозга. Таким </w:t>
      </w:r>
      <w:r w:rsidRPr="00EE49BF">
        <w:rPr>
          <w:rFonts w:ascii="Times New Roman" w:eastAsia="Times New Roman" w:hAnsi="Times New Roman" w:cs="Times New Roman"/>
          <w:color w:val="000000"/>
          <w:sz w:val="28"/>
          <w:szCs w:val="28"/>
          <w:lang w:eastAsia="ru-RU"/>
        </w:rPr>
        <w:lastRenderedPageBreak/>
        <w:t>образом, у Аристотеля душа есть активное целесообразное начало живого тела, неотделимое от него.</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Помимо философов, свое представление о душе имели и теологи. Согласно теистическим воззрениям душа человека – созданное Богом, неповторимое бессмертное духовное начало. Пантеизм определял душу как индивидуальное проявление единой духовной субстанции (микрокосм как отражение макрокосма).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 Новое время Рене Декарт предложил дуалистическое воззрение, которое разделяет душу и тело как две самостоятельные субстанции. В новоевропейской же философии термин «душа» стал преимущественно употребляться для обозначения внутреннего мира человека.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Итак, знания о душе, безусловно, накапливались, но в то же время возникал, что называется, спор о терминах. Борьба идеалистического и материалистического представлений о душе перетягивали данную отрасль знания в сферу то богословия, то естествознания. Но ни та ни другая сфера не могла дать полного представления о человеке. Только в позапрошлом столетии сформировались четкие представления о предмете психологии, ее собственная методология и категориальный аппарат (набор основных понятий).</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Таким образом, в настоящее время </w:t>
      </w:r>
      <w:r w:rsidRPr="00EE49BF">
        <w:rPr>
          <w:rFonts w:ascii="Times New Roman" w:eastAsia="Times New Roman" w:hAnsi="Times New Roman" w:cs="Times New Roman"/>
          <w:i/>
          <w:iCs/>
          <w:color w:val="000000"/>
          <w:sz w:val="28"/>
          <w:szCs w:val="28"/>
          <w:lang w:eastAsia="ru-RU"/>
        </w:rPr>
        <w:t>предметом психологии </w:t>
      </w:r>
      <w:r w:rsidRPr="00EE49BF">
        <w:rPr>
          <w:rFonts w:ascii="Times New Roman" w:eastAsia="Times New Roman" w:hAnsi="Times New Roman" w:cs="Times New Roman"/>
          <w:color w:val="000000"/>
          <w:sz w:val="28"/>
          <w:szCs w:val="28"/>
          <w:lang w:eastAsia="ru-RU"/>
        </w:rPr>
        <w:t>как науки является не размытое в своем толковании понятие души, а более строгое понятие психики. Объектом же исследования психологической науки являются закономерности возникновения и развития, а также проявления человеческой психики. Кроме того, к объекту исследования психологии относятся психические процессы и состояния человека, психические качества человека как биосоциальной системы, т. е. уникального существа, представляющего собой сложный сплав биологических и социальных свойств.</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Под психикой в современной науке понимают свойство высокоорганизованной материи активно и адекватно отражать реалии окружающего мира.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lastRenderedPageBreak/>
        <w:t xml:space="preserve">Итак, можно сказать, что к концу ХIХ в. психология как система знаний достигла </w:t>
      </w:r>
      <w:proofErr w:type="spellStart"/>
      <w:r w:rsidRPr="00EE49BF">
        <w:rPr>
          <w:rFonts w:ascii="Times New Roman" w:eastAsia="Times New Roman" w:hAnsi="Times New Roman" w:cs="Times New Roman"/>
          <w:color w:val="000000"/>
          <w:sz w:val="28"/>
          <w:szCs w:val="28"/>
          <w:lang w:eastAsia="ru-RU"/>
        </w:rPr>
        <w:t>парадигмальной</w:t>
      </w:r>
      <w:proofErr w:type="spellEnd"/>
      <w:r w:rsidRPr="00EE49BF">
        <w:rPr>
          <w:rFonts w:ascii="Times New Roman" w:eastAsia="Times New Roman" w:hAnsi="Times New Roman" w:cs="Times New Roman"/>
          <w:color w:val="000000"/>
          <w:sz w:val="28"/>
          <w:szCs w:val="28"/>
          <w:lang w:eastAsia="ru-RU"/>
        </w:rPr>
        <w:t xml:space="preserve"> стадии – стадии сформированной науки. Термин «парадигма» был введен американским философом и историком науки Томасом Куном. Он выдвинул концепцию научных революций как смены парадигм – исходных концептуальных схем, способов постановки проблем и методов исследования, господствующих в науке определенного исторического периода. В процессе формирования и развития всякой науки он выдвинул три стадии: </w:t>
      </w:r>
      <w:proofErr w:type="spellStart"/>
      <w:r w:rsidRPr="00EE49BF">
        <w:rPr>
          <w:rFonts w:ascii="Times New Roman" w:eastAsia="Times New Roman" w:hAnsi="Times New Roman" w:cs="Times New Roman"/>
          <w:color w:val="000000"/>
          <w:sz w:val="28"/>
          <w:szCs w:val="28"/>
          <w:lang w:eastAsia="ru-RU"/>
        </w:rPr>
        <w:t>предпарадигмальная</w:t>
      </w:r>
      <w:proofErr w:type="spellEnd"/>
      <w:r w:rsidRPr="00EE49BF">
        <w:rPr>
          <w:rFonts w:ascii="Times New Roman" w:eastAsia="Times New Roman" w:hAnsi="Times New Roman" w:cs="Times New Roman"/>
          <w:color w:val="000000"/>
          <w:sz w:val="28"/>
          <w:szCs w:val="28"/>
          <w:lang w:eastAsia="ru-RU"/>
        </w:rPr>
        <w:t>, когда методология и категориальный аппарат еще не разработаны полностью, стадия господства парадигмы и, наконец, стадия кризиса науки перехода к новой парадигме. Психологии также присущи все эти стадии. Советская психология базировалась на марксистской теории отражения. В настоящее время акценты сместились. Постепенно формируется новая парадигма российской психологической науки. Какова она будет, во многом зависит от нового поколения психологов.</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Чтобы понять сущность психики, необходимо обратиться к </w:t>
      </w:r>
      <w:r w:rsidRPr="00EE49BF">
        <w:rPr>
          <w:rFonts w:ascii="Times New Roman" w:eastAsia="Times New Roman" w:hAnsi="Times New Roman" w:cs="Times New Roman"/>
          <w:i/>
          <w:iCs/>
          <w:color w:val="000000"/>
          <w:sz w:val="28"/>
          <w:szCs w:val="28"/>
          <w:lang w:eastAsia="ru-RU"/>
        </w:rPr>
        <w:t>рефлекторной теории </w:t>
      </w:r>
      <w:r w:rsidRPr="00EE49BF">
        <w:rPr>
          <w:rFonts w:ascii="Times New Roman" w:eastAsia="Times New Roman" w:hAnsi="Times New Roman" w:cs="Times New Roman"/>
          <w:color w:val="000000"/>
          <w:sz w:val="28"/>
          <w:szCs w:val="28"/>
          <w:lang w:eastAsia="ru-RU"/>
        </w:rPr>
        <w:t>отражения. Эта теория является естественно-научным фундаментом современной психологии. Согласно данной теории в основе высшей нервной деятельности лежит рефлекс, посредством которого осуществляются все жизненно важные акты.</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Рефлекс имеет пятизвенную структуру. Первым звеном является преобразование внешнего или внутреннего раздражения в нервный импульс, который передается в мозг афферентным (центростремительным) потоком. Вторым и наиболее важным звеном является переработка переданного нервного импульса в ощущение, вызывающее соответствующий образ, мысль, эмоцию. Далее следует действие эфферентного (центробежного) потока нервных импульсов, которые передают команду от мозга в соответствующий орган. Четвертое звено – реакция этого органа на мозговой импульс. Завершающее звено – «отчет» о выполнении, поступающий от органа в мозг. Вот элементарный пример – кожный рецептор руки передает болевой импульс. Мозг расшифровывает его как жжение от горячего предмета, посылает команду мышцам руки, она отдергивается от предмета. Мозг получает ответный сигнал об исполнении команды. Как вы понимаете, в </w:t>
      </w:r>
      <w:r w:rsidRPr="00EE49BF">
        <w:rPr>
          <w:rFonts w:ascii="Times New Roman" w:eastAsia="Times New Roman" w:hAnsi="Times New Roman" w:cs="Times New Roman"/>
          <w:color w:val="000000"/>
          <w:sz w:val="28"/>
          <w:szCs w:val="28"/>
          <w:lang w:eastAsia="ru-RU"/>
        </w:rPr>
        <w:lastRenderedPageBreak/>
        <w:t>действительности это происходит в десятки раз быстрее, чем можно прочитать описание данного примера.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Рефлексы делят на безусловные и условные. Безусловные рефлексы врожденны. Отдергивание руки от обжигающего предмета как раз является рефлексом безусловным – он является непосредственной реакцией на болевое раздражение. Условные рефлексы приобретаются в процессе жизни спонтанно или формируются искусственно при многократном повторении реакции на раздражитель. Например, условным рефлексом можно назвать реакцию матери, которая способна спокойно спать при любом шуме, но мгновенно просыпается, услышав хныканье своего малыша. Создание искусственных условных рефлексов применялось лишь в лабораторных условиях на животных. Подобные эксперименты описаны в трудах И. П. Павлова, который ввел в психологию понятие условного рефлекса.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Теория рефлекторного отражения позволила выделить одну из важнейших категорий психологии – сознание. Чтобы подойти к этому понятию, следует сказать несколько слов о филогенезе психики, который можно проследить именно на теории отражения.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i/>
          <w:iCs/>
          <w:color w:val="000000"/>
          <w:sz w:val="28"/>
          <w:szCs w:val="28"/>
          <w:lang w:eastAsia="ru-RU"/>
        </w:rPr>
        <w:t>Филогенез</w:t>
      </w:r>
      <w:r w:rsidRPr="00EE49BF">
        <w:rPr>
          <w:rFonts w:ascii="Times New Roman" w:eastAsia="Times New Roman" w:hAnsi="Times New Roman" w:cs="Times New Roman"/>
          <w:color w:val="000000"/>
          <w:sz w:val="28"/>
          <w:szCs w:val="28"/>
          <w:lang w:eastAsia="ru-RU"/>
        </w:rPr>
        <w:t xml:space="preserve">– это процесс исторического развития живых организмов. Филогенез психики в соответствии с теорией отражения можно коротко обрисовать следующим образом. Простейшему организму свойственна низшая ступень отражения – раздражимость. Это способность отвечать на воздействия внешней среды путем элементарной адаптации, </w:t>
      </w:r>
      <w:proofErr w:type="gramStart"/>
      <w:r w:rsidRPr="00EE49BF">
        <w:rPr>
          <w:rFonts w:ascii="Times New Roman" w:eastAsia="Times New Roman" w:hAnsi="Times New Roman" w:cs="Times New Roman"/>
          <w:color w:val="000000"/>
          <w:sz w:val="28"/>
          <w:szCs w:val="28"/>
          <w:lang w:eastAsia="ru-RU"/>
        </w:rPr>
        <w:t>например</w:t>
      </w:r>
      <w:proofErr w:type="gramEnd"/>
      <w:r w:rsidRPr="00EE49BF">
        <w:rPr>
          <w:rFonts w:ascii="Times New Roman" w:eastAsia="Times New Roman" w:hAnsi="Times New Roman" w:cs="Times New Roman"/>
          <w:color w:val="000000"/>
          <w:sz w:val="28"/>
          <w:szCs w:val="28"/>
          <w:lang w:eastAsia="ru-RU"/>
        </w:rPr>
        <w:t xml:space="preserve"> к температурным изменениям. Для более высокоорганизованных существ характерны соответственно более сложные формы адаптации, происходящие уже на уровне физиологии. Это мышечные сокращения, передача возбуждения через нервные клетки между периферической и центральной нервной системой, формирование рефлексов. Подобные реакции характеризуют уже возникновение психики.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У человека, который, как традиционно признано, является венцом эволюции, процесс отражения происходит на наиболее высоком уровне. Это не только физиологические реакции, а сложный комплекс реагирования мозга и всей нервной системы на окружающий мир. Психологический подход </w:t>
      </w:r>
      <w:r w:rsidRPr="00EE49BF">
        <w:rPr>
          <w:rFonts w:ascii="Times New Roman" w:eastAsia="Times New Roman" w:hAnsi="Times New Roman" w:cs="Times New Roman"/>
          <w:color w:val="000000"/>
          <w:sz w:val="28"/>
          <w:szCs w:val="28"/>
          <w:lang w:eastAsia="ru-RU"/>
        </w:rPr>
        <w:lastRenderedPageBreak/>
        <w:t>является подходом строго научным, поэтому, отбросив духовные компоненты внутреннего мира человека, психология принимает определение человеческой психики как наиболее сложной из известных в природе систем отражения, реагирования, адаптации к окружающему миру как на биологическом, так и на социальном уровнях.</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Такой высший уровень психического отражения, присущий только человеку, называют </w:t>
      </w:r>
      <w:r w:rsidRPr="00EE49BF">
        <w:rPr>
          <w:rFonts w:ascii="Times New Roman" w:eastAsia="Times New Roman" w:hAnsi="Times New Roman" w:cs="Times New Roman"/>
          <w:i/>
          <w:iCs/>
          <w:color w:val="000000"/>
          <w:sz w:val="28"/>
          <w:szCs w:val="28"/>
          <w:lang w:eastAsia="ru-RU"/>
        </w:rPr>
        <w:t>сознанием</w:t>
      </w:r>
      <w:r w:rsidRPr="00EE49BF">
        <w:rPr>
          <w:rFonts w:ascii="Times New Roman" w:eastAsia="Times New Roman" w:hAnsi="Times New Roman" w:cs="Times New Roman"/>
          <w:color w:val="000000"/>
          <w:sz w:val="28"/>
          <w:szCs w:val="28"/>
          <w:lang w:eastAsia="ru-RU"/>
        </w:rPr>
        <w:t>. Именно сознание в современной психологии представляет собой основную категорию при изучении психических явлений. Категория сознания является наиболее обширной в терминологическом аппарате психологической науки после категории психики. Разница между этими понятиями заключается в следующем. Психика и психические проявления присущи всем животным, обладающим нервной системой. Собаки и кошки, обезьяны и крысы и еще огромное количество животных обладают психикой и различными ее проявлениями (вплоть до интеллекта). Например, считается, что взрослая собака обладает интеллектом и эмоциональной сферой пятилетнего ребенка. Подобные явления изучает зоопсихология. Но только человек обладает сознанием. Этому проявлению психики будет посвящена отдельная лекция. Здесь же, во вводной части, нам необходимо только развести два основных понятия психологической науки, чтобы в дальнейшем не возникало путаницы.</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i/>
          <w:iCs/>
          <w:color w:val="000000"/>
          <w:sz w:val="28"/>
          <w:szCs w:val="28"/>
          <w:lang w:eastAsia="ru-RU"/>
        </w:rPr>
        <w:t>Поведение </w:t>
      </w:r>
      <w:r w:rsidRPr="00EE49BF">
        <w:rPr>
          <w:rFonts w:ascii="Times New Roman" w:eastAsia="Times New Roman" w:hAnsi="Times New Roman" w:cs="Times New Roman"/>
          <w:color w:val="000000"/>
          <w:sz w:val="28"/>
          <w:szCs w:val="28"/>
          <w:lang w:eastAsia="ru-RU"/>
        </w:rPr>
        <w:t xml:space="preserve">человека также всегда являлось объектом психологических исследований. Этим термином принято называть взаимодействие человека с окружающим миром, обусловленное его внешней и внутренней активностью, его индивидуальными особенностями и </w:t>
      </w:r>
      <w:proofErr w:type="gramStart"/>
      <w:r w:rsidRPr="00EE49BF">
        <w:rPr>
          <w:rFonts w:ascii="Times New Roman" w:eastAsia="Times New Roman" w:hAnsi="Times New Roman" w:cs="Times New Roman"/>
          <w:color w:val="000000"/>
          <w:sz w:val="28"/>
          <w:szCs w:val="28"/>
          <w:lang w:eastAsia="ru-RU"/>
        </w:rPr>
        <w:t>воспринятыми из социального окружения способами</w:t>
      </w:r>
      <w:proofErr w:type="gramEnd"/>
      <w:r w:rsidRPr="00EE49BF">
        <w:rPr>
          <w:rFonts w:ascii="Times New Roman" w:eastAsia="Times New Roman" w:hAnsi="Times New Roman" w:cs="Times New Roman"/>
          <w:color w:val="000000"/>
          <w:sz w:val="28"/>
          <w:szCs w:val="28"/>
          <w:lang w:eastAsia="ru-RU"/>
        </w:rPr>
        <w:t xml:space="preserve"> и схемами подобного взаимодействия. Среди теорий изучения поведения следует выделить бихевиоризм. Особенность этого психологического течения заключается в том, что его представители противопоставляли поведение сознанию. Они считали, что именно поведение является предметом психологии. Бихевиоризм – это ведущее направление американской психологии первой половины ХХ в. Основоположником бихевиоризма является Эдуард </w:t>
      </w:r>
      <w:proofErr w:type="spellStart"/>
      <w:r w:rsidRPr="00EE49BF">
        <w:rPr>
          <w:rFonts w:ascii="Times New Roman" w:eastAsia="Times New Roman" w:hAnsi="Times New Roman" w:cs="Times New Roman"/>
          <w:color w:val="000000"/>
          <w:sz w:val="28"/>
          <w:szCs w:val="28"/>
          <w:lang w:eastAsia="ru-RU"/>
        </w:rPr>
        <w:t>Торндайк</w:t>
      </w:r>
      <w:proofErr w:type="spellEnd"/>
      <w:r w:rsidRPr="00EE49BF">
        <w:rPr>
          <w:rFonts w:ascii="Times New Roman" w:eastAsia="Times New Roman" w:hAnsi="Times New Roman" w:cs="Times New Roman"/>
          <w:color w:val="000000"/>
          <w:sz w:val="28"/>
          <w:szCs w:val="28"/>
          <w:lang w:eastAsia="ru-RU"/>
        </w:rPr>
        <w:t xml:space="preserve">. На основе экспериментов над животными он сформулировал закон проб и ошибок, послуживший основой его теории. Данный закон был открыт им при наблюдении за животными, </w:t>
      </w:r>
      <w:r w:rsidRPr="00EE49BF">
        <w:rPr>
          <w:rFonts w:ascii="Times New Roman" w:eastAsia="Times New Roman" w:hAnsi="Times New Roman" w:cs="Times New Roman"/>
          <w:color w:val="000000"/>
          <w:sz w:val="28"/>
          <w:szCs w:val="28"/>
          <w:lang w:eastAsia="ru-RU"/>
        </w:rPr>
        <w:lastRenderedPageBreak/>
        <w:t xml:space="preserve">помещенными в так называемый проблемный ящик. Он представлял собой лабиринт, пройдя который, животное могло получить позитивное подкрепление в виде корма. Животные (в основном крысы, интеллект которых считает довольно высоким), движимые чувством голода, совершив несколько неудачных попыток пройти по лабиринту, наконец, находили выход. </w:t>
      </w:r>
      <w:proofErr w:type="spellStart"/>
      <w:r w:rsidRPr="00EE49BF">
        <w:rPr>
          <w:rFonts w:ascii="Times New Roman" w:eastAsia="Times New Roman" w:hAnsi="Times New Roman" w:cs="Times New Roman"/>
          <w:color w:val="000000"/>
          <w:sz w:val="28"/>
          <w:szCs w:val="28"/>
          <w:lang w:eastAsia="ru-RU"/>
        </w:rPr>
        <w:t>Торндайк</w:t>
      </w:r>
      <w:proofErr w:type="spellEnd"/>
      <w:r w:rsidRPr="00EE49BF">
        <w:rPr>
          <w:rFonts w:ascii="Times New Roman" w:eastAsia="Times New Roman" w:hAnsi="Times New Roman" w:cs="Times New Roman"/>
          <w:color w:val="000000"/>
          <w:sz w:val="28"/>
          <w:szCs w:val="28"/>
          <w:lang w:eastAsia="ru-RU"/>
        </w:rPr>
        <w:t xml:space="preserve"> сделал вывод, что поведение животных, обладающих интеллектом, зависит от случайных ассоциативных связей между желанием получить некий объект и его получением. Из своих экспериментов он сделал далеко идущие выводы, </w:t>
      </w:r>
      <w:proofErr w:type="gramStart"/>
      <w:r w:rsidRPr="00EE49BF">
        <w:rPr>
          <w:rFonts w:ascii="Times New Roman" w:eastAsia="Times New Roman" w:hAnsi="Times New Roman" w:cs="Times New Roman"/>
          <w:color w:val="000000"/>
          <w:sz w:val="28"/>
          <w:szCs w:val="28"/>
          <w:lang w:eastAsia="ru-RU"/>
        </w:rPr>
        <w:t>например</w:t>
      </w:r>
      <w:proofErr w:type="gramEnd"/>
      <w:r w:rsidRPr="00EE49BF">
        <w:rPr>
          <w:rFonts w:ascii="Times New Roman" w:eastAsia="Times New Roman" w:hAnsi="Times New Roman" w:cs="Times New Roman"/>
          <w:color w:val="000000"/>
          <w:sz w:val="28"/>
          <w:szCs w:val="28"/>
          <w:lang w:eastAsia="ru-RU"/>
        </w:rPr>
        <w:t xml:space="preserve"> о том, что поведение человека является функцией, абсолютно отделенной от сознания. В те времена понятие сознания отождествлялось с понятием психики. Исключив сознание из числа объектов исследования психологии, </w:t>
      </w:r>
      <w:proofErr w:type="spellStart"/>
      <w:r w:rsidRPr="00EE49BF">
        <w:rPr>
          <w:rFonts w:ascii="Times New Roman" w:eastAsia="Times New Roman" w:hAnsi="Times New Roman" w:cs="Times New Roman"/>
          <w:color w:val="000000"/>
          <w:sz w:val="28"/>
          <w:szCs w:val="28"/>
          <w:lang w:eastAsia="ru-RU"/>
        </w:rPr>
        <w:t>Торндайк</w:t>
      </w:r>
      <w:proofErr w:type="spellEnd"/>
      <w:r w:rsidRPr="00EE49BF">
        <w:rPr>
          <w:rFonts w:ascii="Times New Roman" w:eastAsia="Times New Roman" w:hAnsi="Times New Roman" w:cs="Times New Roman"/>
          <w:color w:val="000000"/>
          <w:sz w:val="28"/>
          <w:szCs w:val="28"/>
          <w:lang w:eastAsia="ru-RU"/>
        </w:rPr>
        <w:t xml:space="preserve"> тем самым создал так называемую психологию без психики. За основную схему поведения была принята схема «стимул – реакция», т. е. поведение человека расценивалось как механический ответ своими действиями на какой-либо важный стимул. Захотел есть – добыл пищу привычным для себя способом. Захотел спать – выбрал наиболее удобное место для ночлега и т. п. Всякая поведенческая реакция лишалась осознанности. Но то, что годится для зоопсихологии, отнюдь не всегда применимо к психологии человека. Бихевиоризм был весьма слаб в объяснении высших психических проявлений, таких, как чувства, мышление, творческие способности.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На смену данному течению пришел </w:t>
      </w:r>
      <w:proofErr w:type="spellStart"/>
      <w:r w:rsidRPr="00EE49BF">
        <w:rPr>
          <w:rFonts w:ascii="Times New Roman" w:eastAsia="Times New Roman" w:hAnsi="Times New Roman" w:cs="Times New Roman"/>
          <w:color w:val="000000"/>
          <w:sz w:val="28"/>
          <w:szCs w:val="28"/>
          <w:lang w:eastAsia="ru-RU"/>
        </w:rPr>
        <w:t>необихевиоризм</w:t>
      </w:r>
      <w:proofErr w:type="spellEnd"/>
      <w:r w:rsidRPr="00EE49BF">
        <w:rPr>
          <w:rFonts w:ascii="Times New Roman" w:eastAsia="Times New Roman" w:hAnsi="Times New Roman" w:cs="Times New Roman"/>
          <w:color w:val="000000"/>
          <w:sz w:val="28"/>
          <w:szCs w:val="28"/>
          <w:lang w:eastAsia="ru-RU"/>
        </w:rPr>
        <w:t xml:space="preserve">, который связан в первую очередь с именем Эдуарда </w:t>
      </w:r>
      <w:proofErr w:type="spellStart"/>
      <w:r w:rsidRPr="00EE49BF">
        <w:rPr>
          <w:rFonts w:ascii="Times New Roman" w:eastAsia="Times New Roman" w:hAnsi="Times New Roman" w:cs="Times New Roman"/>
          <w:color w:val="000000"/>
          <w:sz w:val="28"/>
          <w:szCs w:val="28"/>
          <w:lang w:eastAsia="ru-RU"/>
        </w:rPr>
        <w:t>Толмана</w:t>
      </w:r>
      <w:proofErr w:type="spellEnd"/>
      <w:r w:rsidRPr="00EE49BF">
        <w:rPr>
          <w:rFonts w:ascii="Times New Roman" w:eastAsia="Times New Roman" w:hAnsi="Times New Roman" w:cs="Times New Roman"/>
          <w:color w:val="000000"/>
          <w:sz w:val="28"/>
          <w:szCs w:val="28"/>
          <w:lang w:eastAsia="ru-RU"/>
        </w:rPr>
        <w:t xml:space="preserve">. Тот перенял от </w:t>
      </w:r>
      <w:proofErr w:type="spellStart"/>
      <w:r w:rsidRPr="00EE49BF">
        <w:rPr>
          <w:rFonts w:ascii="Times New Roman" w:eastAsia="Times New Roman" w:hAnsi="Times New Roman" w:cs="Times New Roman"/>
          <w:color w:val="000000"/>
          <w:sz w:val="28"/>
          <w:szCs w:val="28"/>
          <w:lang w:eastAsia="ru-RU"/>
        </w:rPr>
        <w:t>бихевиористов</w:t>
      </w:r>
      <w:proofErr w:type="spellEnd"/>
      <w:r w:rsidRPr="00EE49BF">
        <w:rPr>
          <w:rFonts w:ascii="Times New Roman" w:eastAsia="Times New Roman" w:hAnsi="Times New Roman" w:cs="Times New Roman"/>
          <w:color w:val="000000"/>
          <w:sz w:val="28"/>
          <w:szCs w:val="28"/>
          <w:lang w:eastAsia="ru-RU"/>
        </w:rPr>
        <w:t xml:space="preserve"> идею о поведении как предмете психологии, но внес некоторые поправки. Между стимулом и реакцией он допустил существование еще одного звена – так называемых промежуточных переменных. Под ними понимались некоторые характеристики (такие как целеполагание), каковые весьма сложно было объяснить, не принимая существование психики и сознания. Таким образом, полная </w:t>
      </w:r>
      <w:proofErr w:type="spellStart"/>
      <w:r w:rsidRPr="00EE49BF">
        <w:rPr>
          <w:rFonts w:ascii="Times New Roman" w:eastAsia="Times New Roman" w:hAnsi="Times New Roman" w:cs="Times New Roman"/>
          <w:color w:val="000000"/>
          <w:sz w:val="28"/>
          <w:szCs w:val="28"/>
          <w:lang w:eastAsia="ru-RU"/>
        </w:rPr>
        <w:t>биологизация</w:t>
      </w:r>
      <w:proofErr w:type="spellEnd"/>
      <w:r w:rsidRPr="00EE49BF">
        <w:rPr>
          <w:rFonts w:ascii="Times New Roman" w:eastAsia="Times New Roman" w:hAnsi="Times New Roman" w:cs="Times New Roman"/>
          <w:color w:val="000000"/>
          <w:sz w:val="28"/>
          <w:szCs w:val="28"/>
          <w:lang w:eastAsia="ru-RU"/>
        </w:rPr>
        <w:t xml:space="preserve"> человеческого поведения и отрицание наличия сознания потерпели неудачу. Несмотря на то что сторонники данной теории существуют и по сей день, большинством психологов она признана несостоятельной. Истина не терпит крайностей, и доведение какой-либо системы до своего полного логического завершения часто приводит к абсурду, тем </w:t>
      </w:r>
      <w:proofErr w:type="gramStart"/>
      <w:r w:rsidRPr="00EE49BF">
        <w:rPr>
          <w:rFonts w:ascii="Times New Roman" w:eastAsia="Times New Roman" w:hAnsi="Times New Roman" w:cs="Times New Roman"/>
          <w:color w:val="000000"/>
          <w:sz w:val="28"/>
          <w:szCs w:val="28"/>
          <w:lang w:eastAsia="ru-RU"/>
        </w:rPr>
        <w:t>более</w:t>
      </w:r>
      <w:proofErr w:type="gramEnd"/>
      <w:r w:rsidRPr="00EE49BF">
        <w:rPr>
          <w:rFonts w:ascii="Times New Roman" w:eastAsia="Times New Roman" w:hAnsi="Times New Roman" w:cs="Times New Roman"/>
          <w:color w:val="000000"/>
          <w:sz w:val="28"/>
          <w:szCs w:val="28"/>
          <w:lang w:eastAsia="ru-RU"/>
        </w:rPr>
        <w:t xml:space="preserve"> когда объектом исследования системы является человек. Как бы </w:t>
      </w:r>
      <w:r w:rsidRPr="00EE49BF">
        <w:rPr>
          <w:rFonts w:ascii="Times New Roman" w:eastAsia="Times New Roman" w:hAnsi="Times New Roman" w:cs="Times New Roman"/>
          <w:color w:val="000000"/>
          <w:sz w:val="28"/>
          <w:szCs w:val="28"/>
          <w:lang w:eastAsia="ru-RU"/>
        </w:rPr>
        <w:lastRenderedPageBreak/>
        <w:t>интересно и оригинально ни было завершенное учение о человеке, его никогда нельзя принимать за абсолютно верное. В человеке всегда остается какая-то загадка, ускользающая между пальцев. Поэтому современная психология не замыкается на какой-либо одной системе. Их множество, и в каждой есть своя доля истины. Отечественную психологию в этом смысле можно сравнить с русским православием. Обе эти системы воззрений стараются догматизировать как можно меньше постулатов. Существует основная парадигма, но частные мнения всегда принимаются во внимание, система остается открытой к новой информации. Возможно, это и составляет отличие российской культуры от западной или восточной, предпочитающих более строгие рамки и фиксированные пункты правил как в гуманитарных науках, так и в верованиях.</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Итак, мнение отечественной психологии о поведении человека заключается в том, что оно неразделимо с сознанием и основными психическими процессами. Это означает, что поведенческие реакции зависят от многих факторов: врожденных свойств индивида, качеств, приобретенных под воздействием социальной среды, качеств, выработанных в процессе образования и самообразования человека, уровня развития высших психических функций на данный момент.</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i/>
          <w:iCs/>
          <w:color w:val="000000"/>
          <w:sz w:val="28"/>
          <w:szCs w:val="28"/>
          <w:lang w:eastAsia="ru-RU"/>
        </w:rPr>
        <w:t>Высшие психические функции</w:t>
      </w:r>
      <w:r w:rsidRPr="00EE49BF">
        <w:rPr>
          <w:rFonts w:ascii="Times New Roman" w:eastAsia="Times New Roman" w:hAnsi="Times New Roman" w:cs="Times New Roman"/>
          <w:color w:val="000000"/>
          <w:sz w:val="28"/>
          <w:szCs w:val="28"/>
          <w:lang w:eastAsia="ru-RU"/>
        </w:rPr>
        <w:t xml:space="preserve"> – одно из основных понятий современной психологии. Введено оно было известным отечественным психологом Л. С. Выготским. Высшими психическими функциями называют наиболее сложные психические процессы, которые формируются у человека в процессе его жизни. Эти функции не являются врожденными, в отличие от более простых. При рождении человек получает лишь задатки к их формированию, которое происходит только под влиянием социума. К высшим психическим функциям относятся мышление, речь, память, воля и т. д. Все эти функции обладают свойствами пластичности. Это дает возможность к </w:t>
      </w:r>
      <w:proofErr w:type="spellStart"/>
      <w:r w:rsidRPr="00EE49BF">
        <w:rPr>
          <w:rFonts w:ascii="Times New Roman" w:eastAsia="Times New Roman" w:hAnsi="Times New Roman" w:cs="Times New Roman"/>
          <w:color w:val="000000"/>
          <w:sz w:val="28"/>
          <w:szCs w:val="28"/>
          <w:lang w:eastAsia="ru-RU"/>
        </w:rPr>
        <w:t>переструктурированию</w:t>
      </w:r>
      <w:proofErr w:type="spellEnd"/>
      <w:r w:rsidRPr="00EE49BF">
        <w:rPr>
          <w:rFonts w:ascii="Times New Roman" w:eastAsia="Times New Roman" w:hAnsi="Times New Roman" w:cs="Times New Roman"/>
          <w:color w:val="000000"/>
          <w:sz w:val="28"/>
          <w:szCs w:val="28"/>
          <w:lang w:eastAsia="ru-RU"/>
        </w:rPr>
        <w:t xml:space="preserve"> сознания в случае нарушения какой-либо из функций. Например, нарушение интеллектуального развития может быть компенсировано улучшенным развитием памяти, нарушение воли – коррекцией эмоциональной сферы и т. п. Возможна замена выпавшего звена функционально новым. Именно на основе </w:t>
      </w:r>
      <w:r w:rsidRPr="00EE49BF">
        <w:rPr>
          <w:rFonts w:ascii="Times New Roman" w:eastAsia="Times New Roman" w:hAnsi="Times New Roman" w:cs="Times New Roman"/>
          <w:color w:val="000000"/>
          <w:sz w:val="28"/>
          <w:szCs w:val="28"/>
          <w:lang w:eastAsia="ru-RU"/>
        </w:rPr>
        <w:lastRenderedPageBreak/>
        <w:t>этой пластичности и взаимозаменяемости элементов построены современные методы медицинской психологии.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proofErr w:type="spellStart"/>
      <w:r w:rsidRPr="00EE49BF">
        <w:rPr>
          <w:rFonts w:ascii="Times New Roman" w:eastAsia="Times New Roman" w:hAnsi="Times New Roman" w:cs="Times New Roman"/>
          <w:i/>
          <w:iCs/>
          <w:color w:val="000000"/>
          <w:sz w:val="28"/>
          <w:szCs w:val="28"/>
          <w:lang w:eastAsia="ru-RU"/>
        </w:rPr>
        <w:t>Деятельностный</w:t>
      </w:r>
      <w:proofErr w:type="spellEnd"/>
      <w:r w:rsidRPr="00EE49BF">
        <w:rPr>
          <w:rFonts w:ascii="Times New Roman" w:eastAsia="Times New Roman" w:hAnsi="Times New Roman" w:cs="Times New Roman"/>
          <w:i/>
          <w:iCs/>
          <w:color w:val="000000"/>
          <w:sz w:val="28"/>
          <w:szCs w:val="28"/>
          <w:lang w:eastAsia="ru-RU"/>
        </w:rPr>
        <w:t xml:space="preserve"> подход </w:t>
      </w:r>
      <w:r w:rsidRPr="00EE49BF">
        <w:rPr>
          <w:rFonts w:ascii="Times New Roman" w:eastAsia="Times New Roman" w:hAnsi="Times New Roman" w:cs="Times New Roman"/>
          <w:color w:val="000000"/>
          <w:sz w:val="28"/>
          <w:szCs w:val="28"/>
          <w:lang w:eastAsia="ru-RU"/>
        </w:rPr>
        <w:t>в психологии является теорией, объясняющей многие закономерности в развитии и функционировании психических функций. Основными представителями разработки деятельного подхода в отечественной психологии являются М. Я. Басов, С. Л. Рубинштейн и А. Н. Леонтьев. Данный подход в качестве исходного метода изучения психики использует анализ преобразования психического отражения в процессе деятельности.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Согласно </w:t>
      </w:r>
      <w:proofErr w:type="gramStart"/>
      <w:r w:rsidRPr="00EE49BF">
        <w:rPr>
          <w:rFonts w:ascii="Times New Roman" w:eastAsia="Times New Roman" w:hAnsi="Times New Roman" w:cs="Times New Roman"/>
          <w:color w:val="000000"/>
          <w:sz w:val="28"/>
          <w:szCs w:val="28"/>
          <w:lang w:eastAsia="ru-RU"/>
        </w:rPr>
        <w:t>представлениям современной психологии</w:t>
      </w:r>
      <w:proofErr w:type="gramEnd"/>
      <w:r w:rsidRPr="00EE49BF">
        <w:rPr>
          <w:rFonts w:ascii="Times New Roman" w:eastAsia="Times New Roman" w:hAnsi="Times New Roman" w:cs="Times New Roman"/>
          <w:color w:val="000000"/>
          <w:sz w:val="28"/>
          <w:szCs w:val="28"/>
          <w:lang w:eastAsia="ru-RU"/>
        </w:rPr>
        <w:t xml:space="preserve"> понятие деятельности применимо только к человеку. По определению, данное понятие означает такое взаимодействие человека с окружающим миром, в процессе которого достигаются сознательно поставленные им цели. В данной системе понятий простейшим элементом деятельности является действие. В любом действии принято выделять ориентировочную, исполнительную и контрольную части. Ориентировочная часть связана с целеполаганием, исполнительная, соответственно – с выполнением данного действия, а контрольная – с оценкой того, насколько точно и правильно было осуществлено данное действие. Здесь можно провести аналогию с описанными выше рефлексами и многоступенчатой системой их распознавания и контроля. В психологии также существует понятие операции. Это более сложный по отношению к действию процесс. Операция может включать в себя несколько действий, связанных одной целью. Например, вы желаете попить чаю. Это является целью вашей деятельности. Для достижения цели вам необходимо совершить операцию – приготовление чашки чаю. Эта операция распадается на множество отдельных действий, каждое из которых имеет цель. Вам надо подняться с кресла, пройти на кухню, набрать в чайник воды и т. д. Иными словами, ваша психика совершает ряд преобразований отражения действительности параллельно с тем, как вы осуществляете простейшие действия, складывающиеся в определенную операцию, являющуюся компонентом вашей общей деятельности.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i/>
          <w:iCs/>
          <w:color w:val="000000"/>
          <w:sz w:val="28"/>
          <w:szCs w:val="28"/>
          <w:lang w:eastAsia="ru-RU"/>
        </w:rPr>
        <w:t>Психические процессы и состояния </w:t>
      </w:r>
      <w:r w:rsidRPr="00EE49BF">
        <w:rPr>
          <w:rFonts w:ascii="Times New Roman" w:eastAsia="Times New Roman" w:hAnsi="Times New Roman" w:cs="Times New Roman"/>
          <w:color w:val="000000"/>
          <w:sz w:val="28"/>
          <w:szCs w:val="28"/>
          <w:lang w:eastAsia="ru-RU"/>
        </w:rPr>
        <w:t xml:space="preserve">представляют собой также один из объектов психологических исследований. Вообще, понятие психического как </w:t>
      </w:r>
      <w:r w:rsidRPr="00EE49BF">
        <w:rPr>
          <w:rFonts w:ascii="Times New Roman" w:eastAsia="Times New Roman" w:hAnsi="Times New Roman" w:cs="Times New Roman"/>
          <w:color w:val="000000"/>
          <w:sz w:val="28"/>
          <w:szCs w:val="28"/>
          <w:lang w:eastAsia="ru-RU"/>
        </w:rPr>
        <w:lastRenderedPageBreak/>
        <w:t xml:space="preserve">процесса означает, что психическое несводимо к некой последовательности стадий во времени – оно непрерывно изменяется и развивается, поскольку изменяется взаимодействие человека с внешним миром. К психическим процессам относятся восприятие, внимание, память, чувства и т. д. Психические процессы более кратковременны, чем психические состояния. Они являются сиюминутными реакциями на ситуацию и обусловливаются содержанием сознания в настоящее время. Психические состояния могут быть долговременны. Они являются результатом длительного воздействия на психику какого-либо раздражителя – внешнего или внутреннего. Они могут приводить, например, к болезненным изменениям эмоциональной сферы, таким как апатия, депрессивное состояние или, напротив, состояние аффекта. Поэтому для человека очень важен фактор </w:t>
      </w:r>
      <w:proofErr w:type="spellStart"/>
      <w:r w:rsidRPr="00EE49BF">
        <w:rPr>
          <w:rFonts w:ascii="Times New Roman" w:eastAsia="Times New Roman" w:hAnsi="Times New Roman" w:cs="Times New Roman"/>
          <w:color w:val="000000"/>
          <w:sz w:val="28"/>
          <w:szCs w:val="28"/>
          <w:lang w:eastAsia="ru-RU"/>
        </w:rPr>
        <w:t>саморегуляции</w:t>
      </w:r>
      <w:proofErr w:type="spellEnd"/>
      <w:r w:rsidRPr="00EE49BF">
        <w:rPr>
          <w:rFonts w:ascii="Times New Roman" w:eastAsia="Times New Roman" w:hAnsi="Times New Roman" w:cs="Times New Roman"/>
          <w:color w:val="000000"/>
          <w:sz w:val="28"/>
          <w:szCs w:val="28"/>
          <w:lang w:eastAsia="ru-RU"/>
        </w:rPr>
        <w:t>, позволяющий ему контролировать свое психическое состояние.</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 заключение лекции следует сказать об отраслях психологии. Данный курс лекций разъясняет основные понятия общей психологии. Общая психология является базовой отраслью, на данные которой опираются остальные отрасли психологической науки.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 качестве примера остальных отраслей можно привести такие отрасли, как семейная психология – она занимается проблемами взаимоотношений в семье; дифференциальная психология – рассматривает возрастные и половые различия людей; социальная психология – изучает взаимодействие человека с большими и малыми социальными группами, а также влияние социальной среды на формирование личности; медицинская психология – изучает нарушение различных психических функций и способы коррекции этих нарушений. Существуют также психология труда, педагогическая психология, возрастная, психология личности и т. д.</w:t>
      </w:r>
    </w:p>
    <w:p w:rsidR="000634D2" w:rsidRPr="00EE49BF" w:rsidRDefault="000634D2" w:rsidP="00EE49BF">
      <w:pPr>
        <w:spacing w:before="180" w:after="60" w:line="240" w:lineRule="auto"/>
        <w:jc w:val="both"/>
        <w:outlineLvl w:val="1"/>
        <w:rPr>
          <w:rFonts w:ascii="Times New Roman" w:eastAsia="Times New Roman" w:hAnsi="Times New Roman" w:cs="Times New Roman"/>
          <w:color w:val="000000"/>
          <w:sz w:val="28"/>
          <w:szCs w:val="28"/>
          <w:lang w:eastAsia="ru-RU"/>
        </w:rPr>
      </w:pPr>
      <w:hyperlink r:id="rId6" w:anchor="Q-218-Lyektsiya-2-Oshchushchyeniye-i-vospriyatiye-Link" w:history="1">
        <w:r w:rsidRPr="00EE49BF">
          <w:rPr>
            <w:rFonts w:ascii="Times New Roman" w:eastAsia="Times New Roman" w:hAnsi="Times New Roman" w:cs="Times New Roman"/>
            <w:color w:val="000000"/>
            <w:sz w:val="28"/>
            <w:szCs w:val="28"/>
            <w:u w:val="single"/>
            <w:lang w:eastAsia="ru-RU"/>
          </w:rPr>
          <w:t>Лекция № 2. Ощущение и восприятие.</w:t>
        </w:r>
      </w:hyperlink>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i/>
          <w:iCs/>
          <w:color w:val="000000"/>
          <w:sz w:val="28"/>
          <w:szCs w:val="28"/>
          <w:lang w:eastAsia="ru-RU"/>
        </w:rPr>
        <w:t>Восприятием </w:t>
      </w:r>
      <w:r w:rsidRPr="00EE49BF">
        <w:rPr>
          <w:rFonts w:ascii="Times New Roman" w:eastAsia="Times New Roman" w:hAnsi="Times New Roman" w:cs="Times New Roman"/>
          <w:color w:val="000000"/>
          <w:sz w:val="28"/>
          <w:szCs w:val="28"/>
          <w:lang w:eastAsia="ru-RU"/>
        </w:rPr>
        <w:t xml:space="preserve">в общей психологии называют отражение предметов, ситуаций или событий в их целостности. Оно возникает при непосредственном воздействии объектов на органы чувств. Поскольку целостный объект обычно воздействует одновременно на различные органы чувств, восприятие является составным процессом. Оно включает в свою структуру ряд ощущений – </w:t>
      </w:r>
      <w:r w:rsidRPr="00EE49BF">
        <w:rPr>
          <w:rFonts w:ascii="Times New Roman" w:eastAsia="Times New Roman" w:hAnsi="Times New Roman" w:cs="Times New Roman"/>
          <w:color w:val="000000"/>
          <w:sz w:val="28"/>
          <w:szCs w:val="28"/>
          <w:lang w:eastAsia="ru-RU"/>
        </w:rPr>
        <w:lastRenderedPageBreak/>
        <w:t>простых форм отражения, на которые можно разложить составной процесс восприятия.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i/>
          <w:iCs/>
          <w:color w:val="000000"/>
          <w:sz w:val="28"/>
          <w:szCs w:val="28"/>
          <w:lang w:eastAsia="ru-RU"/>
        </w:rPr>
        <w:t>Ощущениями </w:t>
      </w:r>
      <w:r w:rsidRPr="00EE49BF">
        <w:rPr>
          <w:rFonts w:ascii="Times New Roman" w:eastAsia="Times New Roman" w:hAnsi="Times New Roman" w:cs="Times New Roman"/>
          <w:color w:val="000000"/>
          <w:sz w:val="28"/>
          <w:szCs w:val="28"/>
          <w:lang w:eastAsia="ru-RU"/>
        </w:rPr>
        <w:t>в психологии называются процессы отражения лишь отдельных свойств объектов окружающего мира. Понятие ощущения отличается от понятия восприятия не качественно, а количественно. Например, когда человек держит в руках цветок, любуется им и наслаждается его ароматом, то целостное впечатление от цветка будет называться восприятием. А отдельными ощущениями будут аромат цветка, зрительное впечатление от него, осязательное впечатление руки, держащей стебель. Однако в то же время, если человек с закрытыми глазами будет вдыхать аромат цветка, не касаясь его, это все равно будет называться восприятием. Таким образом, восприятие состоит из одного или нескольких ощущений, создающих на настоящий момент наиболее полное представление об объекте.</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Современной психологией признано, что ощущения являются первичной формой познания человеком окружающего мира. Следует также отметить, </w:t>
      </w:r>
      <w:proofErr w:type="gramStart"/>
      <w:r w:rsidRPr="00EE49BF">
        <w:rPr>
          <w:rFonts w:ascii="Times New Roman" w:eastAsia="Times New Roman" w:hAnsi="Times New Roman" w:cs="Times New Roman"/>
          <w:color w:val="000000"/>
          <w:sz w:val="28"/>
          <w:szCs w:val="28"/>
          <w:lang w:eastAsia="ru-RU"/>
        </w:rPr>
        <w:t>что</w:t>
      </w:r>
      <w:proofErr w:type="gramEnd"/>
      <w:r w:rsidRPr="00EE49BF">
        <w:rPr>
          <w:rFonts w:ascii="Times New Roman" w:eastAsia="Times New Roman" w:hAnsi="Times New Roman" w:cs="Times New Roman"/>
          <w:color w:val="000000"/>
          <w:sz w:val="28"/>
          <w:szCs w:val="28"/>
          <w:lang w:eastAsia="ru-RU"/>
        </w:rPr>
        <w:t xml:space="preserve"> хотя ощущение и является процессом элементарным, но на основе ощущений строятся очень многие сложные психические процессы, начиная с восприятия и заканчивая мышлением.</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Итак, восприятие является совокупностью ощущений. Для возникновения ощущений необходимы объект внешнего воздействия и анализаторы, способные это воздействие воспринять.</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i/>
          <w:iCs/>
          <w:color w:val="000000"/>
          <w:sz w:val="28"/>
          <w:szCs w:val="28"/>
          <w:lang w:eastAsia="ru-RU"/>
        </w:rPr>
        <w:t>Понятие анализатора </w:t>
      </w:r>
      <w:r w:rsidRPr="00EE49BF">
        <w:rPr>
          <w:rFonts w:ascii="Times New Roman" w:eastAsia="Times New Roman" w:hAnsi="Times New Roman" w:cs="Times New Roman"/>
          <w:color w:val="000000"/>
          <w:sz w:val="28"/>
          <w:szCs w:val="28"/>
          <w:lang w:eastAsia="ru-RU"/>
        </w:rPr>
        <w:t>(аппарата, осуществляющего функцию различения внешних раздражителей), было введено академиком И. П. Павловым. Он же исследовал структуру анализаторов и пришел к выводу, что они состоят из трех частей.</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Первая, периферическая часть – рецепторы. Это нервные окончания, расположенные в наших органах чувств, непосредственно воспринимающие внешние раздражения.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Вторая часть – проводящие пути, по которым передается возбуждение от периферии к центру.</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lastRenderedPageBreak/>
        <w:t>Третья часть – центральная часть анализатора. Это участки головного мозга, отвечающие за распознавание соответствующего раздражителя (зрительного, вкусового, обонятельного и т. д.). Именно здесь воздействие раздражителя преобразовывается в психический процесс, который в психологии называется ощущением.</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Итак, классификация ощущений построена на основе перечня рецепторов, при помощи которых эти ощущения становятся доступными.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 анализаторах различают два типа рецепторов: экстерорецепторы, анализирующие сигналы, поступающие из внешнего мира, и интерорецепторы, анализирующие внутреннюю информацию, такую как голод, жажда, боль и т. п.</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Основой восприятия являются экстерорецепторы, поскольку именно они обеспечивают объективное представление о внешнем мире.</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Как известно, человек обладает пятью органами чувств. Видов внешних ощущений на один больше, поскольку моторика не имеет отдельного органа чувств, однако ощущения тоже вызывает. Следовательно, человек может испытывать шесть видов внешних ощущений: зрительные, слуховые, обонятельные, тактильные (осязательные), вкусовые и кинестетические ощущения.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Основным источником информации о внешнем мире является зрительный анализатор. С его помощью человек получает до 80 % от общего объема информации. Орган зрительных ощущений – глаз. На уровне ощущений он воспринимает информацию о свете и цвете. Воспринимаемые человеком цвета разделяют на хроматические и ахроматические. К первым относятся цвета, составляющие спектр радуги (т. е. расщепления света – всем известные «Каждый охотник желает знать, где сидит фазан»). Ко вторым – черный, белый и серый цвета. Цветовые оттенки, содержащие около 150 плавных переходов из одного в другой, воспринимаются глазом в зависимости от параметров световой волны.</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Следующим по своей важности в получении информации является слуховой анализатор. Ощущения звуков принято делить на музыкальные и </w:t>
      </w:r>
      <w:r w:rsidRPr="00EE49BF">
        <w:rPr>
          <w:rFonts w:ascii="Times New Roman" w:eastAsia="Times New Roman" w:hAnsi="Times New Roman" w:cs="Times New Roman"/>
          <w:color w:val="000000"/>
          <w:sz w:val="28"/>
          <w:szCs w:val="28"/>
          <w:lang w:eastAsia="ru-RU"/>
        </w:rPr>
        <w:lastRenderedPageBreak/>
        <w:t>шумовые. Их отличие состоит в том, что музыкальные звуки создаются периодическими ритмическими колебаниями звуковых волн, а шумы – неритмичными и нерегулярными колебаниями.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У многих людей существует интересная особенность – сочетание звукового и зрительного ощущений в одно общее ощущение. В психологии это явление называют синестезией. Это устойчивые ассоциации, возникающие между объектами слухового восприятия, </w:t>
      </w:r>
      <w:proofErr w:type="gramStart"/>
      <w:r w:rsidRPr="00EE49BF">
        <w:rPr>
          <w:rFonts w:ascii="Times New Roman" w:eastAsia="Times New Roman" w:hAnsi="Times New Roman" w:cs="Times New Roman"/>
          <w:color w:val="000000"/>
          <w:sz w:val="28"/>
          <w:szCs w:val="28"/>
          <w:lang w:eastAsia="ru-RU"/>
        </w:rPr>
        <w:t>например</w:t>
      </w:r>
      <w:proofErr w:type="gramEnd"/>
      <w:r w:rsidRPr="00EE49BF">
        <w:rPr>
          <w:rFonts w:ascii="Times New Roman" w:eastAsia="Times New Roman" w:hAnsi="Times New Roman" w:cs="Times New Roman"/>
          <w:color w:val="000000"/>
          <w:sz w:val="28"/>
          <w:szCs w:val="28"/>
          <w:lang w:eastAsia="ru-RU"/>
        </w:rPr>
        <w:t xml:space="preserve"> мелодиями, и цветовыми ощущениями. Часто люди могут сказать, «какого цвета» данная мелодия или слово.</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Несколько реже встречается синестезия, основанная на ассоциации цвета и запаха. Она часто присуща людям с развитым обонянием. Таких людей можно найти среди дегустаторов парфюмерной продукции – для них важен не только развитый обонятельный анализатор, но и </w:t>
      </w:r>
      <w:proofErr w:type="spellStart"/>
      <w:r w:rsidRPr="00EE49BF">
        <w:rPr>
          <w:rFonts w:ascii="Times New Roman" w:eastAsia="Times New Roman" w:hAnsi="Times New Roman" w:cs="Times New Roman"/>
          <w:color w:val="000000"/>
          <w:sz w:val="28"/>
          <w:szCs w:val="28"/>
          <w:lang w:eastAsia="ru-RU"/>
        </w:rPr>
        <w:t>синестетические</w:t>
      </w:r>
      <w:proofErr w:type="spellEnd"/>
      <w:r w:rsidRPr="00EE49BF">
        <w:rPr>
          <w:rFonts w:ascii="Times New Roman" w:eastAsia="Times New Roman" w:hAnsi="Times New Roman" w:cs="Times New Roman"/>
          <w:color w:val="000000"/>
          <w:sz w:val="28"/>
          <w:szCs w:val="28"/>
          <w:lang w:eastAsia="ru-RU"/>
        </w:rPr>
        <w:t xml:space="preserve"> ассоциации, позволяющие сложный язык запахов перевести в более универсальный язык цвета. Вообще же обонятельный анализатор, к сожалению, чаще всего у людей не очень сильно развит. Люди, подобные герою романа Патрика </w:t>
      </w:r>
      <w:proofErr w:type="spellStart"/>
      <w:r w:rsidRPr="00EE49BF">
        <w:rPr>
          <w:rFonts w:ascii="Times New Roman" w:eastAsia="Times New Roman" w:hAnsi="Times New Roman" w:cs="Times New Roman"/>
          <w:color w:val="000000"/>
          <w:sz w:val="28"/>
          <w:szCs w:val="28"/>
          <w:lang w:eastAsia="ru-RU"/>
        </w:rPr>
        <w:t>Зюскинда</w:t>
      </w:r>
      <w:proofErr w:type="spellEnd"/>
      <w:r w:rsidRPr="00EE49BF">
        <w:rPr>
          <w:rFonts w:ascii="Times New Roman" w:eastAsia="Times New Roman" w:hAnsi="Times New Roman" w:cs="Times New Roman"/>
          <w:color w:val="000000"/>
          <w:sz w:val="28"/>
          <w:szCs w:val="28"/>
          <w:lang w:eastAsia="ru-RU"/>
        </w:rPr>
        <w:t xml:space="preserve"> «Парфюмер», – явление редкое и уникальное.</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Большое значение в жизни людей имеет развитие кинестетического (двигательного) анализатора. Кинестетические ощущения, как говорилось выше, не имеют специального органа чувств. Они вызываются раздражением нервных окончаний, находящихся в мышцах, суставах, связках, костях. Эти раздражения происходят при перемещении тела в пространстве, при физических нагрузках, при выполнении движений, связанных с тонкой моторикой (рисовании, письме, вышивании и т. п.). Развитый кинестетический анализатор важен, безусловно, для всех людей. Но особенно он необходим для тех, чья профессия или хобби связаны с выполнением сложных движений, когда очень важно не ошибиться. Это артисты балета, фигуристы, альпинисты, артисты цирка и еще очень многие люди, в чьей жизни присутствует движение как основной фактор жизнедеятельности.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Далее следуют кожные ощущения, иногда их разделяют на два вида: тактильные (осязательные) и температурные. Иногда все вместе называют тактильными. Для общей эрудированности рассмотрим первый вариант. </w:t>
      </w:r>
      <w:r w:rsidRPr="00EE49BF">
        <w:rPr>
          <w:rFonts w:ascii="Times New Roman" w:eastAsia="Times New Roman" w:hAnsi="Times New Roman" w:cs="Times New Roman"/>
          <w:color w:val="000000"/>
          <w:sz w:val="28"/>
          <w:szCs w:val="28"/>
          <w:lang w:eastAsia="ru-RU"/>
        </w:rPr>
        <w:lastRenderedPageBreak/>
        <w:t xml:space="preserve">Тактильные ощущения позволяют различать рельеф и структуру поверхности предметов, с которыми входит в соприкосновение наша кожа, температурные – ощущать тепло или холод. Данный анализатор выполняет компенсаторную функцию для слабовидящих или незрячих людей, так </w:t>
      </w:r>
      <w:proofErr w:type="gramStart"/>
      <w:r w:rsidRPr="00EE49BF">
        <w:rPr>
          <w:rFonts w:ascii="Times New Roman" w:eastAsia="Times New Roman" w:hAnsi="Times New Roman" w:cs="Times New Roman"/>
          <w:color w:val="000000"/>
          <w:sz w:val="28"/>
          <w:szCs w:val="28"/>
          <w:lang w:eastAsia="ru-RU"/>
        </w:rPr>
        <w:t>же</w:t>
      </w:r>
      <w:proofErr w:type="gramEnd"/>
      <w:r w:rsidRPr="00EE49BF">
        <w:rPr>
          <w:rFonts w:ascii="Times New Roman" w:eastAsia="Times New Roman" w:hAnsi="Times New Roman" w:cs="Times New Roman"/>
          <w:color w:val="000000"/>
          <w:sz w:val="28"/>
          <w:szCs w:val="28"/>
          <w:lang w:eastAsia="ru-RU"/>
        </w:rPr>
        <w:t xml:space="preserve"> как и слуховой. Помимо этого, тактильный анализатор является единственным способом общения для слепоглухонемых людей. Уже давно разработаны обучающая система и язык, позволяющие таким людям полноценно развивать сознание и общаться с окружающими. Этот язык создан на основе прикосновений к коже. Каждое прикосновение имеет свое значение. Это приблизительно похоже на язык иероглифов.</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Казалось бы, бесполезным для выживания и неизвестно зачем подаренным нам эволюцией является вкусовой анализатор. Это некое роскошество на фоне остальных жизненно необходимых ощущений (причем вкусовой анализатор развит у людей значительно сильнее, чем обонятельный). Но природа мудрее нас, мы можем только констатировать, но не всегда анализировать ее причуды и неожиданную щедрость. Итак, органами вкусовых ощущений являются язык и мягкая часть неба. Существуют зоны распознавания сладкого, горького, кислого, соленого. Ну а полный вкусовой букет складывается из этих простых ощущений в мозгу.</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i/>
          <w:iCs/>
          <w:color w:val="000000"/>
          <w:sz w:val="28"/>
          <w:szCs w:val="28"/>
          <w:lang w:eastAsia="ru-RU"/>
        </w:rPr>
        <w:t>Психофизикой </w:t>
      </w:r>
      <w:r w:rsidRPr="00EE49BF">
        <w:rPr>
          <w:rFonts w:ascii="Times New Roman" w:eastAsia="Times New Roman" w:hAnsi="Times New Roman" w:cs="Times New Roman"/>
          <w:color w:val="000000"/>
          <w:sz w:val="28"/>
          <w:szCs w:val="28"/>
          <w:lang w:eastAsia="ru-RU"/>
        </w:rPr>
        <w:t xml:space="preserve">называется раздел психологии, изучающий количественные отношения между силой раздражителя и величиной возникающего ощущения. Данный раздел был основан немецким психологом Густавом </w:t>
      </w:r>
      <w:proofErr w:type="spellStart"/>
      <w:r w:rsidRPr="00EE49BF">
        <w:rPr>
          <w:rFonts w:ascii="Times New Roman" w:eastAsia="Times New Roman" w:hAnsi="Times New Roman" w:cs="Times New Roman"/>
          <w:color w:val="000000"/>
          <w:sz w:val="28"/>
          <w:szCs w:val="28"/>
          <w:lang w:eastAsia="ru-RU"/>
        </w:rPr>
        <w:t>Фехнером</w:t>
      </w:r>
      <w:proofErr w:type="spellEnd"/>
      <w:r w:rsidRPr="00EE49BF">
        <w:rPr>
          <w:rFonts w:ascii="Times New Roman" w:eastAsia="Times New Roman" w:hAnsi="Times New Roman" w:cs="Times New Roman"/>
          <w:color w:val="000000"/>
          <w:sz w:val="28"/>
          <w:szCs w:val="28"/>
          <w:lang w:eastAsia="ru-RU"/>
        </w:rPr>
        <w:t>. Он включает в себя две группы проблем: измерение порога ощущений и построение психофизических шкал. Порог ощущений – это величина раздражителя, которая вызывает ощущения либо изменяет их количественные характеристики. Минимальная величина раздражителя, вызывающая ощущение, называется абсолютным нижним порогом. Максимальная величина, превышение которой вызывает исчезновение ощущения, называется абсолютным верхним порогом. В качестве пояснения можно привести слуховые раздражители, находящиеся за пороговой зоной: инфразвуки (частота ниже 16 Гц) находятся ниже порога чувствительности и еще не слышны, ультразвуки (частота более 20 кГц) выходят за предел верхнего порога и уже не слышны.</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lastRenderedPageBreak/>
        <w:t>Приспособление органов ощущений к действующим на них раздражителям называется адаптацией. Увеличение чувствительности при слабом действии раздражителя называется положительной адаптацией. Соответственно, отрицательной адаптацией называется уменьшение чувствительности при действии сильных раздражителей. Легче всего происходит зрительная адаптация (например, при переходе от света к темноте и наоборот). Значительно сложнее человек адаптируется к слуховым и болевым раздражителям.</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Величина раздражителя, вызывающая минимальное поддающееся анализу изменение ощущения, называется дифференциальной. Зависимость силы ощущения от величины раздражителя описана в законе Вебера-</w:t>
      </w:r>
      <w:proofErr w:type="spellStart"/>
      <w:r w:rsidRPr="00EE49BF">
        <w:rPr>
          <w:rFonts w:ascii="Times New Roman" w:eastAsia="Times New Roman" w:hAnsi="Times New Roman" w:cs="Times New Roman"/>
          <w:color w:val="000000"/>
          <w:sz w:val="28"/>
          <w:szCs w:val="28"/>
          <w:lang w:eastAsia="ru-RU"/>
        </w:rPr>
        <w:t>Фехнера</w:t>
      </w:r>
      <w:proofErr w:type="spellEnd"/>
      <w:r w:rsidRPr="00EE49BF">
        <w:rPr>
          <w:rFonts w:ascii="Times New Roman" w:eastAsia="Times New Roman" w:hAnsi="Times New Roman" w:cs="Times New Roman"/>
          <w:color w:val="000000"/>
          <w:sz w:val="28"/>
          <w:szCs w:val="28"/>
          <w:lang w:eastAsia="ru-RU"/>
        </w:rPr>
        <w:t>. Согласно данному закону, зависимость является логарифмической. Но это не единственный психофизический взгляд на количественное соотношение раздражителя и ощущения.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На основе ощущений и восприятия в целом формируются образы. В психологии понятие образа неоднозначно и толкуется как в более широких, так и в более узких рамках. В контексте представлений об ощущениях и восприятии образ можно </w:t>
      </w:r>
      <w:proofErr w:type="gramStart"/>
      <w:r w:rsidRPr="00EE49BF">
        <w:rPr>
          <w:rFonts w:ascii="Times New Roman" w:eastAsia="Times New Roman" w:hAnsi="Times New Roman" w:cs="Times New Roman"/>
          <w:color w:val="000000"/>
          <w:sz w:val="28"/>
          <w:szCs w:val="28"/>
          <w:lang w:eastAsia="ru-RU"/>
        </w:rPr>
        <w:t>определить</w:t>
      </w:r>
      <w:proofErr w:type="gramEnd"/>
      <w:r w:rsidRPr="00EE49BF">
        <w:rPr>
          <w:rFonts w:ascii="Times New Roman" w:eastAsia="Times New Roman" w:hAnsi="Times New Roman" w:cs="Times New Roman"/>
          <w:color w:val="000000"/>
          <w:sz w:val="28"/>
          <w:szCs w:val="28"/>
          <w:lang w:eastAsia="ru-RU"/>
        </w:rPr>
        <w:t xml:space="preserve"> как продукт функционирования человеческого мозга, составляющего субъективную картину о том или ином объекте окружающего мира на основе объективных ощущений. Иными словами, ощущение есть объективная реакция организма, представляющая собой базовый элемент отражения. Восприятие не механическая сумма ощущений, но их совокупность, где целое больше, чем сумма составляющих. Ведь мы воспринимаем объект целиком, не препарируя его на отдельные свойства. Образ же – еще более сложный и субъективный. Он включает в себя не только целостное представление об объекте, но и всевозможные характеристики, которые зависят от индивидуального опыта каждого человека. Скажем, у кого-то змеи вызывают отвращение или страх, а кто-то дома содержит серпентарий. Или, увидев в лесу кустик папоротника, один человек представляет, как удачно этот экземпляр впишется в его гербарий, другой думает об аранжировке букета, третий – о мистическом свойстве этого растения одну ночь в году указывать на расположение клада.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lastRenderedPageBreak/>
        <w:t xml:space="preserve">Способность создания образов обусловливает тот факт, что процесс восприятия лежит в основе формирования основных психических функций человека: мышления, памяти, внимания, эмоциональной сферы. Здесь необходимо отметить, что в восприятии существуют как врожденные, так и приобретенные качества. Врожденными являются свойства анализаторов, данные человеку от природы. Однако эти свойства с течением жизни могут изменяться как в лучшую, так и в худшую сторону. Например, </w:t>
      </w:r>
      <w:proofErr w:type="spellStart"/>
      <w:r w:rsidRPr="00EE49BF">
        <w:rPr>
          <w:rFonts w:ascii="Times New Roman" w:eastAsia="Times New Roman" w:hAnsi="Times New Roman" w:cs="Times New Roman"/>
          <w:color w:val="000000"/>
          <w:sz w:val="28"/>
          <w:szCs w:val="28"/>
          <w:lang w:eastAsia="ru-RU"/>
        </w:rPr>
        <w:t>кинестетика</w:t>
      </w:r>
      <w:proofErr w:type="spellEnd"/>
      <w:r w:rsidRPr="00EE49BF">
        <w:rPr>
          <w:rFonts w:ascii="Times New Roman" w:eastAsia="Times New Roman" w:hAnsi="Times New Roman" w:cs="Times New Roman"/>
          <w:color w:val="000000"/>
          <w:sz w:val="28"/>
          <w:szCs w:val="28"/>
          <w:lang w:eastAsia="ru-RU"/>
        </w:rPr>
        <w:t xml:space="preserve"> может развиваться, если человек ведет подвижный образ жизни, либо утрачивать свою точность, если человек мало движется или ведет нездоровый образ жизни. Зрение, слух, обоняние могут менять свою остроту в зависимости от жизненной ситуации. Так, у человека, потерявшего зрение, обостряются чувства, компенсирующие эту утрату. Соответственно, меняются восприятие в целом и, как следствие, образы объектов.</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Процесс восприятия тесно связан с процессом </w:t>
      </w:r>
      <w:r w:rsidRPr="00EE49BF">
        <w:rPr>
          <w:rFonts w:ascii="Times New Roman" w:eastAsia="Times New Roman" w:hAnsi="Times New Roman" w:cs="Times New Roman"/>
          <w:i/>
          <w:iCs/>
          <w:color w:val="000000"/>
          <w:sz w:val="28"/>
          <w:szCs w:val="28"/>
          <w:lang w:eastAsia="ru-RU"/>
        </w:rPr>
        <w:t>научения</w:t>
      </w:r>
      <w:r w:rsidRPr="00EE49BF">
        <w:rPr>
          <w:rFonts w:ascii="Times New Roman" w:eastAsia="Times New Roman" w:hAnsi="Times New Roman" w:cs="Times New Roman"/>
          <w:color w:val="000000"/>
          <w:sz w:val="28"/>
          <w:szCs w:val="28"/>
          <w:lang w:eastAsia="ru-RU"/>
        </w:rPr>
        <w:t> – приобретения индивидуального опыта. Между этими двумя процессами имеется двусторонняя связь. Ребенок с помощью восприятия начинает получать жизненный опыт. У взрослого человека опыт влияет на восприятие и формирование образов.</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Восприятие подразделяется на различные виды. Они могут зависеть от преобладания того или иного вида анализаторов, включенных в отражательный процесс. Например, при прослушивании музыкального произведения преобладает слуховое восприятие. Аналогично этому могут преобладать и другие виды восприятия, которые основаны на каком-либо одном из ощущений.</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Кроме этого, существуют более сложные виды восприятия, основанные на нескольких ощущениях. Например, при просмотре кинофильма задействованы зрительный и слуховой анализаторы.</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Помимо классификации на основе преобладающих анализаторов, существует еще классификация и по видам самих воспринимаемых объектов. Это касается восприятия пространства, времени, движения, восприятие одного человека другим. Такие виды восприятия обычно называют социальной перцепцией.</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lastRenderedPageBreak/>
        <w:t>Под восприятием пространства понимают восприятие форм предметов, их пространственных величин и отношений в трех измерениях. Различают восприятие пространства с помощью зрения, осязания и кинестетического аппарата. Зрение дает представление о форме, объеме и величине объектов. Осязание формирует восприятие положения и величины небольших предметов, с которыми человек может непосредственно соприкасаться. Кинестетический аппарат дополняет осязательное и зрительное восприятие и дает возможность воспринимать пространственные формы отношения и величины как малых, так и крупных объектов в трех измерениях.</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Далее идет восприятие времени. Оно отражает длительность и последовательность явлений или событий и зависит от быстроты смены психических процессов. Таким образом, восприятие времени для каждого человека индивидуально, поскольку зависит от субъективных характеристик психики.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Восприятие движения неотделимо от пространственно-временного восприятия, так как любое движение, т. е. перемещение объектов, происходит именно в этих измерениях.</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Принято различать восприятие движения относительное и безотносительное. К первому относится одновременное восприятие и движущегося объекта, и некой неподвижной точки, относительно которой перемещается данный объект. Второе является восприятием движущегося объекта, изолированным от восприятия других объектов. Например, если человек наблюдает за перемещением футбольного мяча или игроков по полю, это относительное восприятие движения, поскольку его зрение фиксирует неподвижные границы поля. Если же человек, плывущий по морю на яхте, наблюдает за плеском волн или за тем, как ветер гонит облака по небу, такое восприятие движения будет безотносительным – фиксированная точка отсутствует.</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Помимо этого, существуют такие понятия, как </w:t>
      </w:r>
      <w:r w:rsidRPr="00EE49BF">
        <w:rPr>
          <w:rFonts w:ascii="Times New Roman" w:eastAsia="Times New Roman" w:hAnsi="Times New Roman" w:cs="Times New Roman"/>
          <w:i/>
          <w:iCs/>
          <w:color w:val="000000"/>
          <w:sz w:val="28"/>
          <w:szCs w:val="28"/>
          <w:lang w:eastAsia="ru-RU"/>
        </w:rPr>
        <w:t>предметность и константность </w:t>
      </w:r>
      <w:r w:rsidRPr="00EE49BF">
        <w:rPr>
          <w:rFonts w:ascii="Times New Roman" w:eastAsia="Times New Roman" w:hAnsi="Times New Roman" w:cs="Times New Roman"/>
          <w:color w:val="000000"/>
          <w:sz w:val="28"/>
          <w:szCs w:val="28"/>
          <w:lang w:eastAsia="ru-RU"/>
        </w:rPr>
        <w:t xml:space="preserve">восприятия. Предметность означает, что воспринимается всегда некий конкретный предмет. Абстрактные идеи относятся не к процессу восприятия, а к процессу мышления или воображения. С позиции современной </w:t>
      </w:r>
      <w:r w:rsidRPr="00EE49BF">
        <w:rPr>
          <w:rFonts w:ascii="Times New Roman" w:eastAsia="Times New Roman" w:hAnsi="Times New Roman" w:cs="Times New Roman"/>
          <w:color w:val="000000"/>
          <w:sz w:val="28"/>
          <w:szCs w:val="28"/>
          <w:lang w:eastAsia="ru-RU"/>
        </w:rPr>
        <w:lastRenderedPageBreak/>
        <w:t>теории отражения предметность восприятия раскрывается как объективное качество, обусловленное особенностями воздействия предметов внешнего мира.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Константность восприятия означает, что воспринимаемый объект не меняет своих характеристик в том случае, когда он удаляется от человека или приближается к нему, нарисован на картине или показан на экране. Например, зрительный образ слона в силу адекватности сознания будет образом крупного животного независимо от того, находится ли слон в непосредственной близости от человека, удален он на какое-либо расстояние или человек видит его по телевизору. (Разумеется, речь в данном случае идет о взрослом человеке, который в своем опыте имеет зрительный образ слона. Маленький ребенок, не имеющий достаточного опыта восприятия, увидев на картинках одинакового размера слона и мышь, не составит адекватного представления без дополнительной информации.) Если не существует нарушений сознания, то зрительный (в данном случае) анализатор верно оценит перспективу, фон, на котором находится объект, и мозг даст адекватное представление о нем. При расстройстве же восприятия константность может исчезнуть. Так бывает, например, при галлюцинациях. Кроме этого, может возникать искаженное восприятие. Это бывает при намеренном создании иллюзий – приеме, которым пользуются иллюзионисты, используя зеркала, соответствующее освещение и иное, или при спонтанно возникающих иллюзиях, когда при неясном освещении пенек можно принять за животное, или в дремотном состоянии раскаты грома могут быть восприняты как орудийные залпы. Возникновение спонтанных иллюзий восприятия зависит от многих факторов: личного опыта, культурных традиций, социальной среды, преобладающего окружающего природного ландшафта в местности, где проживает человек. Например, иллюзии европейцев и африканцев или жителей города и деревни будут существенно разниться в силу вышеуказанных факторов.</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 заключение лекции сделаем обзор существующих </w:t>
      </w:r>
      <w:r w:rsidRPr="00EE49BF">
        <w:rPr>
          <w:rFonts w:ascii="Times New Roman" w:eastAsia="Times New Roman" w:hAnsi="Times New Roman" w:cs="Times New Roman"/>
          <w:i/>
          <w:iCs/>
          <w:color w:val="000000"/>
          <w:sz w:val="28"/>
          <w:szCs w:val="28"/>
          <w:lang w:eastAsia="ru-RU"/>
        </w:rPr>
        <w:t>теорий восприятия</w:t>
      </w:r>
      <w:r w:rsidRPr="00EE49BF">
        <w:rPr>
          <w:rFonts w:ascii="Times New Roman" w:eastAsia="Times New Roman" w:hAnsi="Times New Roman" w:cs="Times New Roman"/>
          <w:color w:val="000000"/>
          <w:sz w:val="28"/>
          <w:szCs w:val="28"/>
          <w:lang w:eastAsia="ru-RU"/>
        </w:rPr>
        <w:t xml:space="preserve">. Возникновение первых воззрений на природу восприятия относится еще к античным временам. Например, Платон считал, что все предметы являются материализацией идей Творца. А восприятие предметов и возникновение их образов являются воспоминанием бессмертной души, которая до своего </w:t>
      </w:r>
      <w:r w:rsidRPr="00EE49BF">
        <w:rPr>
          <w:rFonts w:ascii="Times New Roman" w:eastAsia="Times New Roman" w:hAnsi="Times New Roman" w:cs="Times New Roman"/>
          <w:color w:val="000000"/>
          <w:sz w:val="28"/>
          <w:szCs w:val="28"/>
          <w:lang w:eastAsia="ru-RU"/>
        </w:rPr>
        <w:lastRenderedPageBreak/>
        <w:t>воплощения также находилась в мире этих идей. Идеалистический подход древнего мыслителя к воззрениям на психику и процесс восприятия впоследствии не нашел развития в психологической науке.</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В процессе формирования психологии стал преобладать </w:t>
      </w:r>
      <w:proofErr w:type="spellStart"/>
      <w:r w:rsidRPr="00EE49BF">
        <w:rPr>
          <w:rFonts w:ascii="Times New Roman" w:eastAsia="Times New Roman" w:hAnsi="Times New Roman" w:cs="Times New Roman"/>
          <w:color w:val="000000"/>
          <w:sz w:val="28"/>
          <w:szCs w:val="28"/>
          <w:lang w:eastAsia="ru-RU"/>
        </w:rPr>
        <w:t>ассоцианистский</w:t>
      </w:r>
      <w:proofErr w:type="spellEnd"/>
      <w:r w:rsidRPr="00EE49BF">
        <w:rPr>
          <w:rFonts w:ascii="Times New Roman" w:eastAsia="Times New Roman" w:hAnsi="Times New Roman" w:cs="Times New Roman"/>
          <w:color w:val="000000"/>
          <w:sz w:val="28"/>
          <w:szCs w:val="28"/>
          <w:lang w:eastAsia="ru-RU"/>
        </w:rPr>
        <w:t xml:space="preserve"> подход к восприятию. Ассоциативная психология – одно из основных направлений в психологии ХVII–ХIХ вв. Главным объяснительным принципом психической жизни являлось понятие ассоциации. Данный термин был введен Джоном Локком. Он означает связь, возникающую при определенных условиях между двумя или более психическими образованиями (ощущениями, двигательными актами, восприятиями, идеями и т. п.). Различные виды трактовки ассоциативной психологии были даны Дэвидом </w:t>
      </w:r>
      <w:proofErr w:type="spellStart"/>
      <w:r w:rsidRPr="00EE49BF">
        <w:rPr>
          <w:rFonts w:ascii="Times New Roman" w:eastAsia="Times New Roman" w:hAnsi="Times New Roman" w:cs="Times New Roman"/>
          <w:color w:val="000000"/>
          <w:sz w:val="28"/>
          <w:szCs w:val="28"/>
          <w:lang w:eastAsia="ru-RU"/>
        </w:rPr>
        <w:t>Гартли</w:t>
      </w:r>
      <w:proofErr w:type="spellEnd"/>
      <w:r w:rsidRPr="00EE49BF">
        <w:rPr>
          <w:rFonts w:ascii="Times New Roman" w:eastAsia="Times New Roman" w:hAnsi="Times New Roman" w:cs="Times New Roman"/>
          <w:color w:val="000000"/>
          <w:sz w:val="28"/>
          <w:szCs w:val="28"/>
          <w:lang w:eastAsia="ru-RU"/>
        </w:rPr>
        <w:t>, Джорджем Беркли и Дэвидом Юмом.</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В начале ХХ в. в противовес механистическому ассоциативному подходу к психике и восприятию как ее базовой функции была сформирована школа гештальтпсихологии. Понятие </w:t>
      </w:r>
      <w:proofErr w:type="spellStart"/>
      <w:r w:rsidRPr="00EE49BF">
        <w:rPr>
          <w:rFonts w:ascii="Times New Roman" w:eastAsia="Times New Roman" w:hAnsi="Times New Roman" w:cs="Times New Roman"/>
          <w:color w:val="000000"/>
          <w:sz w:val="28"/>
          <w:szCs w:val="28"/>
          <w:lang w:eastAsia="ru-RU"/>
        </w:rPr>
        <w:t>гештальта</w:t>
      </w:r>
      <w:proofErr w:type="spellEnd"/>
      <w:r w:rsidRPr="00EE49BF">
        <w:rPr>
          <w:rFonts w:ascii="Times New Roman" w:eastAsia="Times New Roman" w:hAnsi="Times New Roman" w:cs="Times New Roman"/>
          <w:color w:val="000000"/>
          <w:sz w:val="28"/>
          <w:szCs w:val="28"/>
          <w:lang w:eastAsia="ru-RU"/>
        </w:rPr>
        <w:t xml:space="preserve"> – целостного образа – легло в основу воззрений данной школы. Но концепция этой школы относительно процесса восприятия также оказалась нежизнеспособной, хотя и сыграла большую роль в преодолении механистичности ассоциативного подхода. Гештальтпсихология приписывает восприятию способность преобразовывать действие материальных раздражителей внешней среды. Таким образом, согласно </w:t>
      </w:r>
      <w:proofErr w:type="gramStart"/>
      <w:r w:rsidRPr="00EE49BF">
        <w:rPr>
          <w:rFonts w:ascii="Times New Roman" w:eastAsia="Times New Roman" w:hAnsi="Times New Roman" w:cs="Times New Roman"/>
          <w:color w:val="000000"/>
          <w:sz w:val="28"/>
          <w:szCs w:val="28"/>
          <w:lang w:eastAsia="ru-RU"/>
        </w:rPr>
        <w:t>воззрениям этой школы</w:t>
      </w:r>
      <w:proofErr w:type="gramEnd"/>
      <w:r w:rsidRPr="00EE49BF">
        <w:rPr>
          <w:rFonts w:ascii="Times New Roman" w:eastAsia="Times New Roman" w:hAnsi="Times New Roman" w:cs="Times New Roman"/>
          <w:color w:val="000000"/>
          <w:sz w:val="28"/>
          <w:szCs w:val="28"/>
          <w:lang w:eastAsia="ru-RU"/>
        </w:rPr>
        <w:t xml:space="preserve"> сознание не является объективной функцией психики, основанной на адекватном отражении окружающего мира. Восприятие отрывается от внешнего мира, воспринимается как категория субъективного идеализма. Оно лишается какой бы то ни было объективности.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Другой шаг в преодолении ассоцианизма был сделан М. И. Сеченовым. Благодаря нему параллельно с развитием концепции </w:t>
      </w:r>
      <w:proofErr w:type="spellStart"/>
      <w:r w:rsidRPr="00EE49BF">
        <w:rPr>
          <w:rFonts w:ascii="Times New Roman" w:eastAsia="Times New Roman" w:hAnsi="Times New Roman" w:cs="Times New Roman"/>
          <w:color w:val="000000"/>
          <w:sz w:val="28"/>
          <w:szCs w:val="28"/>
          <w:lang w:eastAsia="ru-RU"/>
        </w:rPr>
        <w:t>гештальта</w:t>
      </w:r>
      <w:proofErr w:type="spellEnd"/>
      <w:r w:rsidRPr="00EE49BF">
        <w:rPr>
          <w:rFonts w:ascii="Times New Roman" w:eastAsia="Times New Roman" w:hAnsi="Times New Roman" w:cs="Times New Roman"/>
          <w:color w:val="000000"/>
          <w:sz w:val="28"/>
          <w:szCs w:val="28"/>
          <w:lang w:eastAsia="ru-RU"/>
        </w:rPr>
        <w:t xml:space="preserve"> развивалась рефлекторная концепция психики, которая в настоящий момент принята за основу многими зарубежными психологическими школами. Рефлекторная концепция отражения является компромиссом между механистическим материализмом </w:t>
      </w:r>
      <w:proofErr w:type="spellStart"/>
      <w:r w:rsidRPr="00EE49BF">
        <w:rPr>
          <w:rFonts w:ascii="Times New Roman" w:eastAsia="Times New Roman" w:hAnsi="Times New Roman" w:cs="Times New Roman"/>
          <w:color w:val="000000"/>
          <w:sz w:val="28"/>
          <w:szCs w:val="28"/>
          <w:lang w:eastAsia="ru-RU"/>
        </w:rPr>
        <w:t>ассоцианистов</w:t>
      </w:r>
      <w:proofErr w:type="spellEnd"/>
      <w:r w:rsidRPr="00EE49BF">
        <w:rPr>
          <w:rFonts w:ascii="Times New Roman" w:eastAsia="Times New Roman" w:hAnsi="Times New Roman" w:cs="Times New Roman"/>
          <w:color w:val="000000"/>
          <w:sz w:val="28"/>
          <w:szCs w:val="28"/>
          <w:lang w:eastAsia="ru-RU"/>
        </w:rPr>
        <w:t xml:space="preserve"> и субъективным идеализмом представителей гештальтпсихологии. Согласно </w:t>
      </w:r>
      <w:proofErr w:type="gramStart"/>
      <w:r w:rsidRPr="00EE49BF">
        <w:rPr>
          <w:rFonts w:ascii="Times New Roman" w:eastAsia="Times New Roman" w:hAnsi="Times New Roman" w:cs="Times New Roman"/>
          <w:color w:val="000000"/>
          <w:sz w:val="28"/>
          <w:szCs w:val="28"/>
          <w:lang w:eastAsia="ru-RU"/>
        </w:rPr>
        <w:t>ей</w:t>
      </w:r>
      <w:proofErr w:type="gramEnd"/>
      <w:r w:rsidRPr="00EE49BF">
        <w:rPr>
          <w:rFonts w:ascii="Times New Roman" w:eastAsia="Times New Roman" w:hAnsi="Times New Roman" w:cs="Times New Roman"/>
          <w:color w:val="000000"/>
          <w:sz w:val="28"/>
          <w:szCs w:val="28"/>
          <w:lang w:eastAsia="ru-RU"/>
        </w:rPr>
        <w:t xml:space="preserve"> восприятие не является механическим процессом, но также и не представляет собой процесс, полностью оторванный от объективных реалий мира. Восприятие есть процесс в своем роде </w:t>
      </w:r>
      <w:r w:rsidRPr="00EE49BF">
        <w:rPr>
          <w:rFonts w:ascii="Times New Roman" w:eastAsia="Times New Roman" w:hAnsi="Times New Roman" w:cs="Times New Roman"/>
          <w:color w:val="000000"/>
          <w:sz w:val="28"/>
          <w:szCs w:val="28"/>
          <w:lang w:eastAsia="ru-RU"/>
        </w:rPr>
        <w:lastRenderedPageBreak/>
        <w:t>творческий. В нем совокупно сочетаются реальные свойства воспринимаемого объекта и индивидуальные характеристики воспринимающего субъекта. В своей книге «Рефлексы головного мозга» И. М. Сеченов предоставил теоретическое обоснование целостности взаимоотношений организма и внешней среды. А в своей работе «Элементы мысли» он написал о процессе восприятия так: «Организм без его внешней среды, поддерживающей существование, невозможен, поэтому в научное определение организма должна входить и среда, влияющая на него».</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 середине прошлого века в отечественной психологии был сформулирован </w:t>
      </w:r>
      <w:proofErr w:type="spellStart"/>
      <w:r w:rsidRPr="00EE49BF">
        <w:rPr>
          <w:rFonts w:ascii="Times New Roman" w:eastAsia="Times New Roman" w:hAnsi="Times New Roman" w:cs="Times New Roman"/>
          <w:i/>
          <w:iCs/>
          <w:color w:val="000000"/>
          <w:sz w:val="28"/>
          <w:szCs w:val="28"/>
          <w:lang w:eastAsia="ru-RU"/>
        </w:rPr>
        <w:t>деятельностный</w:t>
      </w:r>
      <w:proofErr w:type="spellEnd"/>
      <w:r w:rsidRPr="00EE49BF">
        <w:rPr>
          <w:rFonts w:ascii="Times New Roman" w:eastAsia="Times New Roman" w:hAnsi="Times New Roman" w:cs="Times New Roman"/>
          <w:i/>
          <w:iCs/>
          <w:color w:val="000000"/>
          <w:sz w:val="28"/>
          <w:szCs w:val="28"/>
          <w:lang w:eastAsia="ru-RU"/>
        </w:rPr>
        <w:t xml:space="preserve"> подход </w:t>
      </w:r>
      <w:r w:rsidRPr="00EE49BF">
        <w:rPr>
          <w:rFonts w:ascii="Times New Roman" w:eastAsia="Times New Roman" w:hAnsi="Times New Roman" w:cs="Times New Roman"/>
          <w:color w:val="000000"/>
          <w:sz w:val="28"/>
          <w:szCs w:val="28"/>
          <w:lang w:eastAsia="ru-RU"/>
        </w:rPr>
        <w:t>к изучению психики. Одним из основных его авторов являлся академик А. Н. Леонтьев. Данный подход характеризуется тем, что каждое психическое явление рассматривается в связи с деятельностью человека. Процесс восприятия неразрывно связан с деятельностью. На каждой стадии онтогенеза (индивидуального развития) человек обладает ведущим типом деятельности. В формировании любого типа деятельности на каждом возрастном этапе непосредственно участвует процесс восприятия. Кроме того, с расширением сфер деятельности восприятие качественно меняется. Это взаимовлияние схоже с взаимовлиянием восприятия и научения. Здесь необходимо разделить два понятия. В психологии существуют два термина, являющихся синонимами термина «восприятие». Они взяты из латинского языка и введены в терминологический аппарат психологии именно для того, чтобы сделать акцент на различии двух типов восприятия. Это термины «перцепция» и «апперцепция». Перцепция – непосредственное восприятие объектов окружающего мира. Апперцепция – восприятие, зависящее от прошлого опыта человека, от содержания его психической деятельности и его индивидуальных особенностей. Различают устойчивую апперцепцию, зависящую от сформировавшихся качеств личности, таких как мировоззрение, убеждения или верования, образование, и апперцепцию временную, зависящую от ситуативного психического состояния.</w:t>
      </w:r>
    </w:p>
    <w:p w:rsidR="000634D2" w:rsidRPr="00EE49BF" w:rsidRDefault="000634D2" w:rsidP="00EE49BF">
      <w:pPr>
        <w:spacing w:before="180" w:after="60" w:line="240" w:lineRule="auto"/>
        <w:jc w:val="both"/>
        <w:outlineLvl w:val="1"/>
        <w:rPr>
          <w:rFonts w:ascii="Times New Roman" w:eastAsia="Times New Roman" w:hAnsi="Times New Roman" w:cs="Times New Roman"/>
          <w:color w:val="000000"/>
          <w:sz w:val="28"/>
          <w:szCs w:val="28"/>
          <w:lang w:eastAsia="ru-RU"/>
        </w:rPr>
      </w:pPr>
      <w:hyperlink r:id="rId7" w:anchor="Q-410-Lyektsiya-3-Pamyatjj-kak-vysshaya-psikhichyeskaya-funktsiya-Link" w:history="1">
        <w:r w:rsidRPr="00EE49BF">
          <w:rPr>
            <w:rFonts w:ascii="Times New Roman" w:eastAsia="Times New Roman" w:hAnsi="Times New Roman" w:cs="Times New Roman"/>
            <w:color w:val="000000"/>
            <w:sz w:val="28"/>
            <w:szCs w:val="28"/>
            <w:u w:val="single"/>
            <w:lang w:eastAsia="ru-RU"/>
          </w:rPr>
          <w:t>Лекция № 3. Память как высшая психическая функция.</w:t>
        </w:r>
      </w:hyperlink>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Память является одной из высших психических функций человека, тесно связанной с остальными. В самых общих чертах психологическую категорию </w:t>
      </w:r>
      <w:r w:rsidRPr="00EE49BF">
        <w:rPr>
          <w:rFonts w:ascii="Times New Roman" w:eastAsia="Times New Roman" w:hAnsi="Times New Roman" w:cs="Times New Roman"/>
          <w:color w:val="000000"/>
          <w:sz w:val="28"/>
          <w:szCs w:val="28"/>
          <w:lang w:eastAsia="ru-RU"/>
        </w:rPr>
        <w:lastRenderedPageBreak/>
        <w:t xml:space="preserve">памяти можно </w:t>
      </w:r>
      <w:proofErr w:type="gramStart"/>
      <w:r w:rsidRPr="00EE49BF">
        <w:rPr>
          <w:rFonts w:ascii="Times New Roman" w:eastAsia="Times New Roman" w:hAnsi="Times New Roman" w:cs="Times New Roman"/>
          <w:color w:val="000000"/>
          <w:sz w:val="28"/>
          <w:szCs w:val="28"/>
          <w:lang w:eastAsia="ru-RU"/>
        </w:rPr>
        <w:t>определить</w:t>
      </w:r>
      <w:proofErr w:type="gramEnd"/>
      <w:r w:rsidRPr="00EE49BF">
        <w:rPr>
          <w:rFonts w:ascii="Times New Roman" w:eastAsia="Times New Roman" w:hAnsi="Times New Roman" w:cs="Times New Roman"/>
          <w:color w:val="000000"/>
          <w:sz w:val="28"/>
          <w:szCs w:val="28"/>
          <w:lang w:eastAsia="ru-RU"/>
        </w:rPr>
        <w:t xml:space="preserve"> как совокупности психических процессов организации и сохранения прошлого опыта, позволяющих использовать этот опыт в дальнейшем. К этим процессам, называемым в психологии </w:t>
      </w:r>
      <w:proofErr w:type="spellStart"/>
      <w:r w:rsidRPr="00EE49BF">
        <w:rPr>
          <w:rFonts w:ascii="Times New Roman" w:eastAsia="Times New Roman" w:hAnsi="Times New Roman" w:cs="Times New Roman"/>
          <w:color w:val="000000"/>
          <w:sz w:val="28"/>
          <w:szCs w:val="28"/>
          <w:lang w:eastAsia="ru-RU"/>
        </w:rPr>
        <w:t>мнемическими</w:t>
      </w:r>
      <w:proofErr w:type="spellEnd"/>
      <w:r w:rsidRPr="00EE49BF">
        <w:rPr>
          <w:rFonts w:ascii="Times New Roman" w:eastAsia="Times New Roman" w:hAnsi="Times New Roman" w:cs="Times New Roman"/>
          <w:color w:val="000000"/>
          <w:sz w:val="28"/>
          <w:szCs w:val="28"/>
          <w:lang w:eastAsia="ru-RU"/>
        </w:rPr>
        <w:t xml:space="preserve"> (от греч. «</w:t>
      </w:r>
      <w:proofErr w:type="spellStart"/>
      <w:r w:rsidRPr="00EE49BF">
        <w:rPr>
          <w:rFonts w:ascii="Times New Roman" w:eastAsia="Times New Roman" w:hAnsi="Times New Roman" w:cs="Times New Roman"/>
          <w:color w:val="000000"/>
          <w:sz w:val="28"/>
          <w:szCs w:val="28"/>
          <w:lang w:eastAsia="ru-RU"/>
        </w:rPr>
        <w:t>мнемос</w:t>
      </w:r>
      <w:proofErr w:type="spellEnd"/>
      <w:r w:rsidRPr="00EE49BF">
        <w:rPr>
          <w:rFonts w:ascii="Times New Roman" w:eastAsia="Times New Roman" w:hAnsi="Times New Roman" w:cs="Times New Roman"/>
          <w:color w:val="000000"/>
          <w:sz w:val="28"/>
          <w:szCs w:val="28"/>
          <w:lang w:eastAsia="ru-RU"/>
        </w:rPr>
        <w:t xml:space="preserve">» – «память»), относятся запоминание (или </w:t>
      </w:r>
      <w:proofErr w:type="spellStart"/>
      <w:r w:rsidRPr="00EE49BF">
        <w:rPr>
          <w:rFonts w:ascii="Times New Roman" w:eastAsia="Times New Roman" w:hAnsi="Times New Roman" w:cs="Times New Roman"/>
          <w:color w:val="000000"/>
          <w:sz w:val="28"/>
          <w:szCs w:val="28"/>
          <w:lang w:eastAsia="ru-RU"/>
        </w:rPr>
        <w:t>следообразование</w:t>
      </w:r>
      <w:proofErr w:type="spellEnd"/>
      <w:r w:rsidRPr="00EE49BF">
        <w:rPr>
          <w:rFonts w:ascii="Times New Roman" w:eastAsia="Times New Roman" w:hAnsi="Times New Roman" w:cs="Times New Roman"/>
          <w:color w:val="000000"/>
          <w:sz w:val="28"/>
          <w:szCs w:val="28"/>
          <w:lang w:eastAsia="ru-RU"/>
        </w:rPr>
        <w:t>), сохранение, узнавание, припоминание (воспроизведение), забывание.</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 соответствии с современными представлениями нейрофизиологии и биохимии все явления памяти осуществляются либо путем изменения активности электрического возбуждения биопотенциалов соответствующих нейронов (кратковременная память), либо, при более длительных изменениях, на биохимическом уровне – в молекулах РНК и ДНК (долговременная память).</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Память, как и любая высшая психическая функция, связана с индивидуальными психическими свойствами личности. Кроме этого, существует взаимодействие </w:t>
      </w:r>
      <w:proofErr w:type="spellStart"/>
      <w:r w:rsidRPr="00EE49BF">
        <w:rPr>
          <w:rFonts w:ascii="Times New Roman" w:eastAsia="Times New Roman" w:hAnsi="Times New Roman" w:cs="Times New Roman"/>
          <w:color w:val="000000"/>
          <w:sz w:val="28"/>
          <w:szCs w:val="28"/>
          <w:lang w:eastAsia="ru-RU"/>
        </w:rPr>
        <w:t>мнемических</w:t>
      </w:r>
      <w:proofErr w:type="spellEnd"/>
      <w:r w:rsidRPr="00EE49BF">
        <w:rPr>
          <w:rFonts w:ascii="Times New Roman" w:eastAsia="Times New Roman" w:hAnsi="Times New Roman" w:cs="Times New Roman"/>
          <w:color w:val="000000"/>
          <w:sz w:val="28"/>
          <w:szCs w:val="28"/>
          <w:lang w:eastAsia="ru-RU"/>
        </w:rPr>
        <w:t xml:space="preserve"> процессов с такими индивидуальными качествами человека, как опыт, знания, навыки, умения. Связь эта двусторонняя, поскольку память, с одной стороны, зависит от этих качеств, с другой – сама способствует их дальнейшему развитию.</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Рассмотрим более подробно </w:t>
      </w:r>
      <w:proofErr w:type="spellStart"/>
      <w:r w:rsidRPr="00EE49BF">
        <w:rPr>
          <w:rFonts w:ascii="Times New Roman" w:eastAsia="Times New Roman" w:hAnsi="Times New Roman" w:cs="Times New Roman"/>
          <w:i/>
          <w:iCs/>
          <w:color w:val="000000"/>
          <w:sz w:val="28"/>
          <w:szCs w:val="28"/>
          <w:lang w:eastAsia="ru-RU"/>
        </w:rPr>
        <w:t>мнемические</w:t>
      </w:r>
      <w:proofErr w:type="spellEnd"/>
      <w:r w:rsidRPr="00EE49BF">
        <w:rPr>
          <w:rFonts w:ascii="Times New Roman" w:eastAsia="Times New Roman" w:hAnsi="Times New Roman" w:cs="Times New Roman"/>
          <w:i/>
          <w:iCs/>
          <w:color w:val="000000"/>
          <w:sz w:val="28"/>
          <w:szCs w:val="28"/>
          <w:lang w:eastAsia="ru-RU"/>
        </w:rPr>
        <w:t xml:space="preserve"> процессы</w:t>
      </w:r>
      <w:r w:rsidRPr="00EE49BF">
        <w:rPr>
          <w:rFonts w:ascii="Times New Roman" w:eastAsia="Times New Roman" w:hAnsi="Times New Roman" w:cs="Times New Roman"/>
          <w:color w:val="000000"/>
          <w:sz w:val="28"/>
          <w:szCs w:val="28"/>
          <w:lang w:eastAsia="ru-RU"/>
        </w:rPr>
        <w:t>.</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Запоминание – запечатление в сознании следа какого-либо объекта. В данном случае под объектом запоминания понимаются и предметы окружающего мира, и события, и идеи, и взаимосвязи между ними, и их языковое отображение, и эмоциональный фон, соответствующий объекту, т. е. любое проявление жизнедеятельности человека является объектом запоминания. Этот процесс является первым в цепочке </w:t>
      </w:r>
      <w:proofErr w:type="spellStart"/>
      <w:r w:rsidRPr="00EE49BF">
        <w:rPr>
          <w:rFonts w:ascii="Times New Roman" w:eastAsia="Times New Roman" w:hAnsi="Times New Roman" w:cs="Times New Roman"/>
          <w:color w:val="000000"/>
          <w:sz w:val="28"/>
          <w:szCs w:val="28"/>
          <w:lang w:eastAsia="ru-RU"/>
        </w:rPr>
        <w:t>мнемических</w:t>
      </w:r>
      <w:proofErr w:type="spellEnd"/>
      <w:r w:rsidRPr="00EE49BF">
        <w:rPr>
          <w:rFonts w:ascii="Times New Roman" w:eastAsia="Times New Roman" w:hAnsi="Times New Roman" w:cs="Times New Roman"/>
          <w:color w:val="000000"/>
          <w:sz w:val="28"/>
          <w:szCs w:val="28"/>
          <w:lang w:eastAsia="ru-RU"/>
        </w:rPr>
        <w:t xml:space="preserve"> процессов – он необходим для любого последующего проявления памяти.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Запоминание может быть механическим или смысловым. Первый тип осуществляется путем многократного повторения </w:t>
      </w:r>
      <w:proofErr w:type="spellStart"/>
      <w:r w:rsidRPr="00EE49BF">
        <w:rPr>
          <w:rFonts w:ascii="Times New Roman" w:eastAsia="Times New Roman" w:hAnsi="Times New Roman" w:cs="Times New Roman"/>
          <w:color w:val="000000"/>
          <w:sz w:val="28"/>
          <w:szCs w:val="28"/>
          <w:lang w:eastAsia="ru-RU"/>
        </w:rPr>
        <w:t>мнемического</w:t>
      </w:r>
      <w:proofErr w:type="spellEnd"/>
      <w:r w:rsidRPr="00EE49BF">
        <w:rPr>
          <w:rFonts w:ascii="Times New Roman" w:eastAsia="Times New Roman" w:hAnsi="Times New Roman" w:cs="Times New Roman"/>
          <w:color w:val="000000"/>
          <w:sz w:val="28"/>
          <w:szCs w:val="28"/>
          <w:lang w:eastAsia="ru-RU"/>
        </w:rPr>
        <w:t xml:space="preserve"> материала. Ну, например, это могут быть зубрежка таблицы умножения, многократное повторение иностранных слов при изучении языка или повторение последовательности каких-то движений, скажем танцевальных, для запоминания хореографической композиции. Смысловой тип запоминания появляется тогда, когда </w:t>
      </w:r>
      <w:proofErr w:type="spellStart"/>
      <w:r w:rsidRPr="00EE49BF">
        <w:rPr>
          <w:rFonts w:ascii="Times New Roman" w:eastAsia="Times New Roman" w:hAnsi="Times New Roman" w:cs="Times New Roman"/>
          <w:color w:val="000000"/>
          <w:sz w:val="28"/>
          <w:szCs w:val="28"/>
          <w:lang w:eastAsia="ru-RU"/>
        </w:rPr>
        <w:t>мнемический</w:t>
      </w:r>
      <w:proofErr w:type="spellEnd"/>
      <w:r w:rsidRPr="00EE49BF">
        <w:rPr>
          <w:rFonts w:ascii="Times New Roman" w:eastAsia="Times New Roman" w:hAnsi="Times New Roman" w:cs="Times New Roman"/>
          <w:color w:val="000000"/>
          <w:sz w:val="28"/>
          <w:szCs w:val="28"/>
          <w:lang w:eastAsia="ru-RU"/>
        </w:rPr>
        <w:t xml:space="preserve"> материал связан с мышлением. </w:t>
      </w:r>
      <w:r w:rsidRPr="00EE49BF">
        <w:rPr>
          <w:rFonts w:ascii="Times New Roman" w:eastAsia="Times New Roman" w:hAnsi="Times New Roman" w:cs="Times New Roman"/>
          <w:color w:val="000000"/>
          <w:sz w:val="28"/>
          <w:szCs w:val="28"/>
          <w:lang w:eastAsia="ru-RU"/>
        </w:rPr>
        <w:lastRenderedPageBreak/>
        <w:t xml:space="preserve">Основное значение в этом типе имеют логический ход мысли и ассоциативность структуры материала. Часто используются одновременно оба типа запоминания – при заучивании какого-либо материала, </w:t>
      </w:r>
      <w:proofErr w:type="gramStart"/>
      <w:r w:rsidRPr="00EE49BF">
        <w:rPr>
          <w:rFonts w:ascii="Times New Roman" w:eastAsia="Times New Roman" w:hAnsi="Times New Roman" w:cs="Times New Roman"/>
          <w:color w:val="000000"/>
          <w:sz w:val="28"/>
          <w:szCs w:val="28"/>
          <w:lang w:eastAsia="ru-RU"/>
        </w:rPr>
        <w:t>например</w:t>
      </w:r>
      <w:proofErr w:type="gramEnd"/>
      <w:r w:rsidRPr="00EE49BF">
        <w:rPr>
          <w:rFonts w:ascii="Times New Roman" w:eastAsia="Times New Roman" w:hAnsi="Times New Roman" w:cs="Times New Roman"/>
          <w:color w:val="000000"/>
          <w:sz w:val="28"/>
          <w:szCs w:val="28"/>
          <w:lang w:eastAsia="ru-RU"/>
        </w:rPr>
        <w:t xml:space="preserve"> лекций, или при учении наизусть текста роли. Чем более в процессе запоминания задействованы смысловые образования, тем дольше объект сохранится в памяти. Поэтому современные методики обучения стараются избегать механической зубрежки и как можно более задействовать логику и ассоциации.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Надо отметить важную роль, которую в процессе запоминания играют мотивы </w:t>
      </w:r>
      <w:proofErr w:type="spellStart"/>
      <w:r w:rsidRPr="00EE49BF">
        <w:rPr>
          <w:rFonts w:ascii="Times New Roman" w:eastAsia="Times New Roman" w:hAnsi="Times New Roman" w:cs="Times New Roman"/>
          <w:color w:val="000000"/>
          <w:sz w:val="28"/>
          <w:szCs w:val="28"/>
          <w:lang w:eastAsia="ru-RU"/>
        </w:rPr>
        <w:t>мнемической</w:t>
      </w:r>
      <w:proofErr w:type="spellEnd"/>
      <w:r w:rsidRPr="00EE49BF">
        <w:rPr>
          <w:rFonts w:ascii="Times New Roman" w:eastAsia="Times New Roman" w:hAnsi="Times New Roman" w:cs="Times New Roman"/>
          <w:color w:val="000000"/>
          <w:sz w:val="28"/>
          <w:szCs w:val="28"/>
          <w:lang w:eastAsia="ru-RU"/>
        </w:rPr>
        <w:t xml:space="preserve"> деятельности. Виды таких мотивов могут быть различными. Например, Э. </w:t>
      </w:r>
      <w:proofErr w:type="spellStart"/>
      <w:r w:rsidRPr="00EE49BF">
        <w:rPr>
          <w:rFonts w:ascii="Times New Roman" w:eastAsia="Times New Roman" w:hAnsi="Times New Roman" w:cs="Times New Roman"/>
          <w:color w:val="000000"/>
          <w:sz w:val="28"/>
          <w:szCs w:val="28"/>
          <w:lang w:eastAsia="ru-RU"/>
        </w:rPr>
        <w:t>Харлок</w:t>
      </w:r>
      <w:proofErr w:type="spellEnd"/>
      <w:r w:rsidRPr="00EE49BF">
        <w:rPr>
          <w:rFonts w:ascii="Times New Roman" w:eastAsia="Times New Roman" w:hAnsi="Times New Roman" w:cs="Times New Roman"/>
          <w:color w:val="000000"/>
          <w:sz w:val="28"/>
          <w:szCs w:val="28"/>
          <w:lang w:eastAsia="ru-RU"/>
        </w:rPr>
        <w:t xml:space="preserve"> исследовал воздействие поощрения на процесс запоминания. Он установил, что в экспериментальной группе, в качестве мотивации которой было поощрение (в виде похвалы), продуктивность значительно выше, чем в контрольных группах, где хорошие результаты никак не поощрялись. В. </w:t>
      </w:r>
      <w:proofErr w:type="spellStart"/>
      <w:r w:rsidRPr="00EE49BF">
        <w:rPr>
          <w:rFonts w:ascii="Times New Roman" w:eastAsia="Times New Roman" w:hAnsi="Times New Roman" w:cs="Times New Roman"/>
          <w:color w:val="000000"/>
          <w:sz w:val="28"/>
          <w:szCs w:val="28"/>
          <w:lang w:eastAsia="ru-RU"/>
        </w:rPr>
        <w:t>Симс</w:t>
      </w:r>
      <w:proofErr w:type="spellEnd"/>
      <w:r w:rsidRPr="00EE49BF">
        <w:rPr>
          <w:rFonts w:ascii="Times New Roman" w:eastAsia="Times New Roman" w:hAnsi="Times New Roman" w:cs="Times New Roman"/>
          <w:color w:val="000000"/>
          <w:sz w:val="28"/>
          <w:szCs w:val="28"/>
          <w:lang w:eastAsia="ru-RU"/>
        </w:rPr>
        <w:t xml:space="preserve"> и Дж. Малер изучали влияние мотивации соревнования на продуктивность запоминания. Качественные и количественные характеристики запоминания оказалось наиболее высоким в ситуации личностного первенства.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Еще одним из основных мотивов, повышающих параметры запоминания, является уровень притязаний испытуемых.</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Опыты и исследования, проведенные отечественными психологами П. И. Зинченко и З. М. Истоминой, подтвердили существенную роль мотивации при запоминании, однако установили, что одни и те же мотивы у разных испытуемых могут оказывать абсолютно различное влияние на данный процесс.</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Следующим в цепочке является процесс сохранения. Объект может сохраняться в сознании бессрочно, а может быть забыт со временем. Это зависит и от способа запоминания, и от важности объекта для конкретной личности, и от частоты последующих воспроизведений этого объекта. Вернемся к упомянутым примерам. Если танцевальная композиция представляет собой некий сюжет, а каждое движение служит развитием сюжета и передачей образа, то артист сохранит ее в памяти значительно </w:t>
      </w:r>
      <w:r w:rsidRPr="00EE49BF">
        <w:rPr>
          <w:rFonts w:ascii="Times New Roman" w:eastAsia="Times New Roman" w:hAnsi="Times New Roman" w:cs="Times New Roman"/>
          <w:color w:val="000000"/>
          <w:sz w:val="28"/>
          <w:szCs w:val="28"/>
          <w:lang w:eastAsia="ru-RU"/>
        </w:rPr>
        <w:lastRenderedPageBreak/>
        <w:t xml:space="preserve">дольше, </w:t>
      </w:r>
      <w:proofErr w:type="gramStart"/>
      <w:r w:rsidRPr="00EE49BF">
        <w:rPr>
          <w:rFonts w:ascii="Times New Roman" w:eastAsia="Times New Roman" w:hAnsi="Times New Roman" w:cs="Times New Roman"/>
          <w:color w:val="000000"/>
          <w:sz w:val="28"/>
          <w:szCs w:val="28"/>
          <w:lang w:eastAsia="ru-RU"/>
        </w:rPr>
        <w:t>чем</w:t>
      </w:r>
      <w:proofErr w:type="gramEnd"/>
      <w:r w:rsidRPr="00EE49BF">
        <w:rPr>
          <w:rFonts w:ascii="Times New Roman" w:eastAsia="Times New Roman" w:hAnsi="Times New Roman" w:cs="Times New Roman"/>
          <w:color w:val="000000"/>
          <w:sz w:val="28"/>
          <w:szCs w:val="28"/>
          <w:lang w:eastAsia="ru-RU"/>
        </w:rPr>
        <w:t xml:space="preserve"> когда эта композиция является набором не связанных общей логикой движений. В то же время длительность сохранения этой композиции зависит и от частоты ее исполнения. Так же и с ролью, и с учебным материалом. Даже будучи в свое время логически осмысленными, но затем более не применяемыми, знания быстро сотрутся из памяти. А примером действия ассоциативности на сохранение материала может послужить изучение языка. Механическое прослушивание записи иностранных слов значительно менее эффективно, чем обучение при помощи ассоциирования их в какие-либо логические связки, наглядных пособий и живого общения.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Из вышесказанного ясно, что процесс забывания неизбежно присущ человеческой памяти. Мы не можем хранить всю информацию, которая когда-либо была запечатлена в нашем сознании. Часть ее забывается за ненужностью. Кроме того, существует процесс вытеснения из сферы сознания неприятной, травмирующей информации. Таким образом, резко негативная эмоциональная окраска информации для данного субъекта также является фактором забывания.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Следующий процесс памяти – узнавание. Под этим термином понимают проявление памяти при повторном восприятии объекта. Простейший пример – узнавание по внешности или по голосу знакомого вам человека.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Процесс воспроизведения или припоминания отличается от узнавания тем, что объект вспоминается без повторного восприятия, т. е. вы можете просто воспроизвести в памяти внешность или голос знакомого. Ну и, разумеется, сюда же относятся более сложные формы воспроизведения – припоминание изученного материала, последовательности движений, нюансов какого-либо события вашей жизни и т. п. Психологи считают, что воспроизведение возможно даже при вытеснении некоего объекта из сознания в подсознательную сферу. Такое «извлечение» воспоминания может быть проведено, например, при гипнотическом воздействии на человека.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У каждого человека существуют различные </w:t>
      </w:r>
      <w:r w:rsidRPr="00EE49BF">
        <w:rPr>
          <w:rFonts w:ascii="Times New Roman" w:eastAsia="Times New Roman" w:hAnsi="Times New Roman" w:cs="Times New Roman"/>
          <w:i/>
          <w:iCs/>
          <w:color w:val="000000"/>
          <w:sz w:val="28"/>
          <w:szCs w:val="28"/>
          <w:lang w:eastAsia="ru-RU"/>
        </w:rPr>
        <w:t>виды памяти</w:t>
      </w:r>
      <w:r w:rsidRPr="00EE49BF">
        <w:rPr>
          <w:rFonts w:ascii="Times New Roman" w:eastAsia="Times New Roman" w:hAnsi="Times New Roman" w:cs="Times New Roman"/>
          <w:color w:val="000000"/>
          <w:sz w:val="28"/>
          <w:szCs w:val="28"/>
          <w:lang w:eastAsia="ru-RU"/>
        </w:rPr>
        <w:t>. Три основные группы – это образная, эмоциональная и словесно-логическая память.</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Образная память разделяется на несколько подвидов в соответствии с типом анализатора, создающего след (в данном случае запечатлеваемый </w:t>
      </w:r>
      <w:r w:rsidRPr="00EE49BF">
        <w:rPr>
          <w:rFonts w:ascii="Times New Roman" w:eastAsia="Times New Roman" w:hAnsi="Times New Roman" w:cs="Times New Roman"/>
          <w:color w:val="000000"/>
          <w:sz w:val="28"/>
          <w:szCs w:val="28"/>
          <w:lang w:eastAsia="ru-RU"/>
        </w:rPr>
        <w:lastRenderedPageBreak/>
        <w:t>образ). Такими подвидами являются зрительная, слуховая, моторная, обонятельная, осязательная, вкусовая память. В зависимости от степени развития того или иного анализатора у каждого человека некоторые подвиды образной памяти преобладают над остальными. Редко встречаются случаи, чтобы все анализаторы были развиты одинаково.</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Образная память тесно связана с видом деятельности человека. Так, для художника наиболее важной является зрительная память, для музыканта – слуховая, для человека, владеющего боевыми искусствами, – моторная, и т. </w:t>
      </w:r>
      <w:proofErr w:type="gramStart"/>
      <w:r w:rsidRPr="00EE49BF">
        <w:rPr>
          <w:rFonts w:ascii="Times New Roman" w:eastAsia="Times New Roman" w:hAnsi="Times New Roman" w:cs="Times New Roman"/>
          <w:color w:val="000000"/>
          <w:sz w:val="28"/>
          <w:szCs w:val="28"/>
          <w:lang w:eastAsia="ru-RU"/>
        </w:rPr>
        <w:t>п. Например</w:t>
      </w:r>
      <w:proofErr w:type="gramEnd"/>
      <w:r w:rsidRPr="00EE49BF">
        <w:rPr>
          <w:rFonts w:ascii="Times New Roman" w:eastAsia="Times New Roman" w:hAnsi="Times New Roman" w:cs="Times New Roman"/>
          <w:color w:val="000000"/>
          <w:sz w:val="28"/>
          <w:szCs w:val="28"/>
          <w:lang w:eastAsia="ru-RU"/>
        </w:rPr>
        <w:t>, Моцарт и некоторые другие композиторы могли после единственного прослушивания безошибочно воспроизвести самые сложные музыкальные произведения. А такие художники, как Левитан, Айвазовский, Васнецов обладали изумительной зрительной памятью, позволяющей им писать свои знаменитые картины не только с натуры, но и по памяти.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Преобладание того или иного вида памяти не обязательно определяет профессию. Просто, например, люди с преобладанием зрительной памяти лучше воспринимают материал, когда читают его, а не когда прослушивают. Для того чтобы, скажем, выучить наизусть стихотворение, им удобнее читать его, а не слушать. Попытка воспринять текст одновременно еще и на слух ухудшает качество запоминания, поскольку при подключении слухового анализатора в данном случае происходит торможение зрительного.</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Как особый вид зрительной памяти выделяют память эйдетическую. «</w:t>
      </w:r>
      <w:proofErr w:type="spellStart"/>
      <w:r w:rsidRPr="00EE49BF">
        <w:rPr>
          <w:rFonts w:ascii="Times New Roman" w:eastAsia="Times New Roman" w:hAnsi="Times New Roman" w:cs="Times New Roman"/>
          <w:color w:val="000000"/>
          <w:sz w:val="28"/>
          <w:szCs w:val="28"/>
          <w:lang w:eastAsia="ru-RU"/>
        </w:rPr>
        <w:t>Эйдос</w:t>
      </w:r>
      <w:proofErr w:type="spellEnd"/>
      <w:r w:rsidRPr="00EE49BF">
        <w:rPr>
          <w:rFonts w:ascii="Times New Roman" w:eastAsia="Times New Roman" w:hAnsi="Times New Roman" w:cs="Times New Roman"/>
          <w:color w:val="000000"/>
          <w:sz w:val="28"/>
          <w:szCs w:val="28"/>
          <w:lang w:eastAsia="ru-RU"/>
        </w:rPr>
        <w:t xml:space="preserve">» в переводе с греческого означает «вид, образ». Развитой эйдетической памятью наделены немногие люди, называемые эйдетиками. Они обладают уникальной врожденной способностью, взглянув бегло на какой-либо объект, в точности воспроизвести все детали. Например, взглянув на дом, который они видят впервые, и сразу отвернувшись или закрыв глаза, они могут в точности рассказать, сколько у него окон, какие из них освещены, на каких балконах сушится белье, какие занавески на каждом из окон и т. п. Таким образом, здесь происходит моментальное запечатление объекта при помощи одного только зрительного анализатора. Считается, что способности к эйдетическому способу запоминания можно до некоторой степени развивать путем тренировки. Но это касается людей с преобладающим зрительным </w:t>
      </w:r>
      <w:r w:rsidRPr="00EE49BF">
        <w:rPr>
          <w:rFonts w:ascii="Times New Roman" w:eastAsia="Times New Roman" w:hAnsi="Times New Roman" w:cs="Times New Roman"/>
          <w:color w:val="000000"/>
          <w:sz w:val="28"/>
          <w:szCs w:val="28"/>
          <w:lang w:eastAsia="ru-RU"/>
        </w:rPr>
        <w:lastRenderedPageBreak/>
        <w:t>типом памяти. Да и в этом случае результаты не достигнут способностей, проявляемых эйдетиками.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Эмоциональный (или аффективный) вид памяти заключается в запоминании, сохранении, узнавании, воспроизведении эмоций и чувств, когда-либо пережитых человеком. Как правило, толчком для воспроизведения объектов эмоциональной памяти являются воспоминания о событиях, которые вызвали данные эмоции. Ведь всякое значительное или незначительное событие нашей жизни сопровождается целой гаммой эмоций. Именно эмоциональная память позволяет стать воспоминаниям об этих событиях более объемными, более достоверными. Без эмоций они были бы скупы и схематичны. Что могут значить для человека воспоминания о дне его свадьбы или о дне скорбной утраты, если ему не дано воскресить в памяти те чувства и эмоции, которые переполняли его? Они были бы ничем не затрагивающим его душу воспроизведением последовательности событий – и только.</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Кроме того, эмоциональная окраска воспоминаний позволяет им дольше сохраняться. Чем более сильные эмоции запомнились в связи с каким-либо событием или объектом, тем легче будет воспроизвести хранящийся в памяти образ. Отсюда следует вывод, что эмоциональная память неразрывно связана с образной. Ведь эмоции связаны не только с событиями жизни. Они могут быть вызваны музыкальным произведением, картиной, запахом, вкусовым ощущением, чувством голода или боли. Если мы остались равнодушны к какому-либо музыкальному произведению, вряд ли нам удастся воспроизвести его в сознании. Если какое-то полотно вызвало у нас волнующую и сильную гамму чувств, мы наверняка запомним его надолго. Точно так же мы скорее и ярче запомним и впоследствии сможем распознать тот запах, который вызвал у нас восхищение или отвращение, чем тот, который не пробудил никакой эмоциональной реакции.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Эмоциональная память особенно важна для людей творчества, представителей различных видов искусства. Это связано с тем, что они по роду своей деятельности – будь то живопись, литература, музыка или что-то еще – обязаны наиболее ярко воспроизводить образы. А в этом лучшим помощником является эмоциональная память.</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lastRenderedPageBreak/>
        <w:t>Словесно-логический вид памяти характеризуется тем, что информация сохраняется в словесной форме и объединяется в смысловые блоки, которые связаны цепочкой ассоциаций. Таким образом, материалом словесно-логической памяти может служить лишь прочитанная или услышанная информация.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 ходе онтогенетического развития человека происходит смена способов запоминания, и в процессе взросления и овладения логическим мышлением все большее значение приобретает именно словесно-логическая память.</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Новое слово в представление о памяти внесла </w:t>
      </w:r>
      <w:r w:rsidRPr="00EE49BF">
        <w:rPr>
          <w:rFonts w:ascii="Times New Roman" w:eastAsia="Times New Roman" w:hAnsi="Times New Roman" w:cs="Times New Roman"/>
          <w:i/>
          <w:iCs/>
          <w:color w:val="000000"/>
          <w:sz w:val="28"/>
          <w:szCs w:val="28"/>
          <w:lang w:eastAsia="ru-RU"/>
        </w:rPr>
        <w:t>когнитивная психология</w:t>
      </w:r>
      <w:r w:rsidRPr="00EE49BF">
        <w:rPr>
          <w:rFonts w:ascii="Times New Roman" w:eastAsia="Times New Roman" w:hAnsi="Times New Roman" w:cs="Times New Roman"/>
          <w:color w:val="000000"/>
          <w:sz w:val="28"/>
          <w:szCs w:val="28"/>
          <w:lang w:eastAsia="ru-RU"/>
        </w:rPr>
        <w:t>. Это одно из ведущих течений зарубежной психологии, основанное в середине прошлого столетия. Представители этого течения проводили аналогию между познавательными процессами, в частности памятью человека, и процессами переработки, хранения и актуализации информации в вычислительных устройствах. На основании этой аналогии они сделали вывод, который был воспринят и дополнен отечественными психологами. Он заключается в том, что функция памяти имеет две подсистемы – долговременную память и кратковременную. Впоследствии стали выделять еще оперативную память.</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Долговременная память обеспечивает сохранение информации на длительное время – от нескольких часов до нескольких десятилетий. Проводя аналогию с компьютером, можно сравнить эту форму памяти с жестким диском, объем которого не безграничен, но тем не менее позволяет хранить основную необходимую информацию и обращаться к ней в случае надобности. У человека объем долговременной памяти очень велик. Однако количество запоминаемой информации в течение жизни неизмеримо больше. Поэтому для того, чтобы сохранялось максимальное количество информации, она должна быть хорошо структурирована. Это означает, что необходима осмысленная интерпретация всякого вновь поступающего </w:t>
      </w:r>
      <w:proofErr w:type="spellStart"/>
      <w:r w:rsidRPr="00EE49BF">
        <w:rPr>
          <w:rFonts w:ascii="Times New Roman" w:eastAsia="Times New Roman" w:hAnsi="Times New Roman" w:cs="Times New Roman"/>
          <w:color w:val="000000"/>
          <w:sz w:val="28"/>
          <w:szCs w:val="28"/>
          <w:lang w:eastAsia="ru-RU"/>
        </w:rPr>
        <w:t>мнемического</w:t>
      </w:r>
      <w:proofErr w:type="spellEnd"/>
      <w:r w:rsidRPr="00EE49BF">
        <w:rPr>
          <w:rFonts w:ascii="Times New Roman" w:eastAsia="Times New Roman" w:hAnsi="Times New Roman" w:cs="Times New Roman"/>
          <w:color w:val="000000"/>
          <w:sz w:val="28"/>
          <w:szCs w:val="28"/>
          <w:lang w:eastAsia="ru-RU"/>
        </w:rPr>
        <w:t xml:space="preserve"> материала, увязывание его в одну систему с уже имеющимся. Простого механического повторения недостаточно для сохранения информации в долговременной памяти.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Кратковременная память служит для удержания на некоторое время данных, поступающих либо от органов чувств – для передачи в </w:t>
      </w:r>
      <w:r w:rsidRPr="00EE49BF">
        <w:rPr>
          <w:rFonts w:ascii="Times New Roman" w:eastAsia="Times New Roman" w:hAnsi="Times New Roman" w:cs="Times New Roman"/>
          <w:color w:val="000000"/>
          <w:sz w:val="28"/>
          <w:szCs w:val="28"/>
          <w:lang w:eastAsia="ru-RU"/>
        </w:rPr>
        <w:lastRenderedPageBreak/>
        <w:t>долговременную память, либо из долговременной памяти в оперативную – для того, чтобы работать с этими данными. Она представляет собой начальную стадию переработки информации.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Таким образом, можно сказать, что долговременная память отвечает за процесс хранения информации, а кратковременная начинает работать в момент запоминания, узнавания или воспроизведения.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Оперативная память представляет собой процессы запоминания, сохранения и воспроизведения информации для достижения конкретной цели в некий промежуток времени. И оперативная, и долговременная память в процессе своего формирования проходят стадию кратковременной.</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Выделяют также сенсорную память как отдельную подсистему. Под ней подразумевается процесс удержания продуктов сенсорной информации, полученной от органов чувств, до того, как они поступают в кратковременную память. Это удержание длится очень короткое время – менее секунды. Та сенсорная информация, которая фиксируется за этот промежуток времени сознанием, поступает в кратковременную память. Упомянутый выше эйдетический вид памяти по своей форме является именно сенсорной памятью. У эйдетиков она в значительной степени развита.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При экспериментальном исследовании памяти предметом рассмотрения становятся отдельные ее составляющие. Это могут быть, например, объем оперативной памяти, характеристики произвольного запоминания, точность сохранения образов и т. п.</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i/>
          <w:iCs/>
          <w:color w:val="000000"/>
          <w:sz w:val="28"/>
          <w:szCs w:val="28"/>
          <w:lang w:eastAsia="ru-RU"/>
        </w:rPr>
        <w:t>Аномалии памяти </w:t>
      </w:r>
      <w:r w:rsidRPr="00EE49BF">
        <w:rPr>
          <w:rFonts w:ascii="Times New Roman" w:eastAsia="Times New Roman" w:hAnsi="Times New Roman" w:cs="Times New Roman"/>
          <w:color w:val="000000"/>
          <w:sz w:val="28"/>
          <w:szCs w:val="28"/>
          <w:lang w:eastAsia="ru-RU"/>
        </w:rPr>
        <w:t>заключаются чаще всего в ее ослаблении. Ослабление памяти носит название «</w:t>
      </w:r>
      <w:proofErr w:type="spellStart"/>
      <w:r w:rsidRPr="00EE49BF">
        <w:rPr>
          <w:rFonts w:ascii="Times New Roman" w:eastAsia="Times New Roman" w:hAnsi="Times New Roman" w:cs="Times New Roman"/>
          <w:color w:val="000000"/>
          <w:sz w:val="28"/>
          <w:szCs w:val="28"/>
          <w:lang w:eastAsia="ru-RU"/>
        </w:rPr>
        <w:t>гипомнезия</w:t>
      </w:r>
      <w:proofErr w:type="spellEnd"/>
      <w:r w:rsidRPr="00EE49BF">
        <w:rPr>
          <w:rFonts w:ascii="Times New Roman" w:eastAsia="Times New Roman" w:hAnsi="Times New Roman" w:cs="Times New Roman"/>
          <w:color w:val="000000"/>
          <w:sz w:val="28"/>
          <w:szCs w:val="28"/>
          <w:lang w:eastAsia="ru-RU"/>
        </w:rPr>
        <w:t xml:space="preserve">». </w:t>
      </w:r>
      <w:proofErr w:type="spellStart"/>
      <w:r w:rsidRPr="00EE49BF">
        <w:rPr>
          <w:rFonts w:ascii="Times New Roman" w:eastAsia="Times New Roman" w:hAnsi="Times New Roman" w:cs="Times New Roman"/>
          <w:color w:val="000000"/>
          <w:sz w:val="28"/>
          <w:szCs w:val="28"/>
          <w:lang w:eastAsia="ru-RU"/>
        </w:rPr>
        <w:t>Гипомнезия</w:t>
      </w:r>
      <w:proofErr w:type="spellEnd"/>
      <w:r w:rsidRPr="00EE49BF">
        <w:rPr>
          <w:rFonts w:ascii="Times New Roman" w:eastAsia="Times New Roman" w:hAnsi="Times New Roman" w:cs="Times New Roman"/>
          <w:color w:val="000000"/>
          <w:sz w:val="28"/>
          <w:szCs w:val="28"/>
          <w:lang w:eastAsia="ru-RU"/>
        </w:rPr>
        <w:t xml:space="preserve"> может быть временной, возникшей в связи с усталостью, перегруженностью информацией, болевыми синдромами, ситуацией сильного эмоционального потрясения. При устранении этих факторов память возвращается к норме без психотерапевтического вмешательства. Может она принимать и более устойчивые формы – при невротических и некоторых соматических расстройствах. В таком случае функция памяти возвращается постепенно после излечения таких расстройств. Здесь, как правило, без помощи или хотя бы рекомендаций психотерапевта не обойтись. Кроме того, необходимо </w:t>
      </w:r>
      <w:r w:rsidRPr="00EE49BF">
        <w:rPr>
          <w:rFonts w:ascii="Times New Roman" w:eastAsia="Times New Roman" w:hAnsi="Times New Roman" w:cs="Times New Roman"/>
          <w:color w:val="000000"/>
          <w:sz w:val="28"/>
          <w:szCs w:val="28"/>
          <w:lang w:eastAsia="ru-RU"/>
        </w:rPr>
        <w:lastRenderedPageBreak/>
        <w:t xml:space="preserve">применение </w:t>
      </w:r>
      <w:proofErr w:type="spellStart"/>
      <w:r w:rsidRPr="00EE49BF">
        <w:rPr>
          <w:rFonts w:ascii="Times New Roman" w:eastAsia="Times New Roman" w:hAnsi="Times New Roman" w:cs="Times New Roman"/>
          <w:color w:val="000000"/>
          <w:sz w:val="28"/>
          <w:szCs w:val="28"/>
          <w:lang w:eastAsia="ru-RU"/>
        </w:rPr>
        <w:t>ноотропных</w:t>
      </w:r>
      <w:proofErr w:type="spellEnd"/>
      <w:r w:rsidRPr="00EE49BF">
        <w:rPr>
          <w:rFonts w:ascii="Times New Roman" w:eastAsia="Times New Roman" w:hAnsi="Times New Roman" w:cs="Times New Roman"/>
          <w:color w:val="000000"/>
          <w:sz w:val="28"/>
          <w:szCs w:val="28"/>
          <w:lang w:eastAsia="ru-RU"/>
        </w:rPr>
        <w:t xml:space="preserve"> средств – лекарственных препаратов, восстанавливающих и поддерживающих функции головного мозга.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proofErr w:type="spellStart"/>
      <w:r w:rsidRPr="00EE49BF">
        <w:rPr>
          <w:rFonts w:ascii="Times New Roman" w:eastAsia="Times New Roman" w:hAnsi="Times New Roman" w:cs="Times New Roman"/>
          <w:color w:val="000000"/>
          <w:sz w:val="28"/>
          <w:szCs w:val="28"/>
          <w:lang w:eastAsia="ru-RU"/>
        </w:rPr>
        <w:t>Гипомнезия</w:t>
      </w:r>
      <w:proofErr w:type="spellEnd"/>
      <w:r w:rsidRPr="00EE49BF">
        <w:rPr>
          <w:rFonts w:ascii="Times New Roman" w:eastAsia="Times New Roman" w:hAnsi="Times New Roman" w:cs="Times New Roman"/>
          <w:color w:val="000000"/>
          <w:sz w:val="28"/>
          <w:szCs w:val="28"/>
          <w:lang w:eastAsia="ru-RU"/>
        </w:rPr>
        <w:t xml:space="preserve"> может наблюдаться при алкогольном психозе. Это известный в психиатрии синдром Корсакова (открыт русским психиатром С. С. Корсаковым в 1897 г.) – нарушение памяти на ближайшие события при сохранении ее на события прошлые. Данный синдром наблюдается также у старых людей, страдающих атеросклерозом сосудов головного мозга: события далекого прошлого, своей молодости, зрелого возраста такие люди помнят прекрасно, но не могут припомнить, что делали вчера или час назад.</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Помимо </w:t>
      </w:r>
      <w:proofErr w:type="spellStart"/>
      <w:r w:rsidRPr="00EE49BF">
        <w:rPr>
          <w:rFonts w:ascii="Times New Roman" w:eastAsia="Times New Roman" w:hAnsi="Times New Roman" w:cs="Times New Roman"/>
          <w:color w:val="000000"/>
          <w:sz w:val="28"/>
          <w:szCs w:val="28"/>
          <w:lang w:eastAsia="ru-RU"/>
        </w:rPr>
        <w:t>гипомнезии</w:t>
      </w:r>
      <w:proofErr w:type="spellEnd"/>
      <w:r w:rsidRPr="00EE49BF">
        <w:rPr>
          <w:rFonts w:ascii="Times New Roman" w:eastAsia="Times New Roman" w:hAnsi="Times New Roman" w:cs="Times New Roman"/>
          <w:color w:val="000000"/>
          <w:sz w:val="28"/>
          <w:szCs w:val="28"/>
          <w:lang w:eastAsia="ru-RU"/>
        </w:rPr>
        <w:t xml:space="preserve">, существует амнезия – полная потеря памяти. Она в основном бывает вызвана травмами головного мозга. Различают ретроградную амнезию, когда человек не может вспомнить ничего из той части жизни, которая предшествовала заболеванию, и </w:t>
      </w:r>
      <w:proofErr w:type="spellStart"/>
      <w:r w:rsidRPr="00EE49BF">
        <w:rPr>
          <w:rFonts w:ascii="Times New Roman" w:eastAsia="Times New Roman" w:hAnsi="Times New Roman" w:cs="Times New Roman"/>
          <w:color w:val="000000"/>
          <w:sz w:val="28"/>
          <w:szCs w:val="28"/>
          <w:lang w:eastAsia="ru-RU"/>
        </w:rPr>
        <w:t>антероградную</w:t>
      </w:r>
      <w:proofErr w:type="spellEnd"/>
      <w:r w:rsidRPr="00EE49BF">
        <w:rPr>
          <w:rFonts w:ascii="Times New Roman" w:eastAsia="Times New Roman" w:hAnsi="Times New Roman" w:cs="Times New Roman"/>
          <w:color w:val="000000"/>
          <w:sz w:val="28"/>
          <w:szCs w:val="28"/>
          <w:lang w:eastAsia="ru-RU"/>
        </w:rPr>
        <w:t xml:space="preserve"> амнезию – выпадение из памяти всего, что было после травмы. Бывает также частичная амнезия – потеря только одного вида памяти при сохранении остальных.</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Существует еще одна аномалия памяти – </w:t>
      </w:r>
      <w:proofErr w:type="spellStart"/>
      <w:r w:rsidRPr="00EE49BF">
        <w:rPr>
          <w:rFonts w:ascii="Times New Roman" w:eastAsia="Times New Roman" w:hAnsi="Times New Roman" w:cs="Times New Roman"/>
          <w:color w:val="000000"/>
          <w:sz w:val="28"/>
          <w:szCs w:val="28"/>
          <w:lang w:eastAsia="ru-RU"/>
        </w:rPr>
        <w:t>гипермнезия</w:t>
      </w:r>
      <w:proofErr w:type="spellEnd"/>
      <w:r w:rsidRPr="00EE49BF">
        <w:rPr>
          <w:rFonts w:ascii="Times New Roman" w:eastAsia="Times New Roman" w:hAnsi="Times New Roman" w:cs="Times New Roman"/>
          <w:color w:val="000000"/>
          <w:sz w:val="28"/>
          <w:szCs w:val="28"/>
          <w:lang w:eastAsia="ru-RU"/>
        </w:rPr>
        <w:t xml:space="preserve">. В отличие от ослабления памяти, здесь, наоборот, происходит усиление возможностей припоминания. У некоторых людей </w:t>
      </w:r>
      <w:proofErr w:type="spellStart"/>
      <w:r w:rsidRPr="00EE49BF">
        <w:rPr>
          <w:rFonts w:ascii="Times New Roman" w:eastAsia="Times New Roman" w:hAnsi="Times New Roman" w:cs="Times New Roman"/>
          <w:color w:val="000000"/>
          <w:sz w:val="28"/>
          <w:szCs w:val="28"/>
          <w:lang w:eastAsia="ru-RU"/>
        </w:rPr>
        <w:t>гипермнезия</w:t>
      </w:r>
      <w:proofErr w:type="spellEnd"/>
      <w:r w:rsidRPr="00EE49BF">
        <w:rPr>
          <w:rFonts w:ascii="Times New Roman" w:eastAsia="Times New Roman" w:hAnsi="Times New Roman" w:cs="Times New Roman"/>
          <w:color w:val="000000"/>
          <w:sz w:val="28"/>
          <w:szCs w:val="28"/>
          <w:lang w:eastAsia="ru-RU"/>
        </w:rPr>
        <w:t xml:space="preserve"> на те или иные виды памяти бывает врожденной, у некоторых – патологической, появившейся в результате травм мозга, на фоне высокой температуры или воздействия каких-либо психотравмирующих факторов. Проявляется патологическая </w:t>
      </w:r>
      <w:proofErr w:type="spellStart"/>
      <w:r w:rsidRPr="00EE49BF">
        <w:rPr>
          <w:rFonts w:ascii="Times New Roman" w:eastAsia="Times New Roman" w:hAnsi="Times New Roman" w:cs="Times New Roman"/>
          <w:color w:val="000000"/>
          <w:sz w:val="28"/>
          <w:szCs w:val="28"/>
          <w:lang w:eastAsia="ru-RU"/>
        </w:rPr>
        <w:t>гипермнезия</w:t>
      </w:r>
      <w:proofErr w:type="spellEnd"/>
      <w:r w:rsidRPr="00EE49BF">
        <w:rPr>
          <w:rFonts w:ascii="Times New Roman" w:eastAsia="Times New Roman" w:hAnsi="Times New Roman" w:cs="Times New Roman"/>
          <w:color w:val="000000"/>
          <w:sz w:val="28"/>
          <w:szCs w:val="28"/>
          <w:lang w:eastAsia="ru-RU"/>
        </w:rPr>
        <w:t xml:space="preserve"> в том, что память удерживает огромное количество ненужных и несущественных деталей. Причем такое проявление является непроизвольным и не зависит от уровня интеллекта. Врожденная же </w:t>
      </w:r>
      <w:proofErr w:type="spellStart"/>
      <w:r w:rsidRPr="00EE49BF">
        <w:rPr>
          <w:rFonts w:ascii="Times New Roman" w:eastAsia="Times New Roman" w:hAnsi="Times New Roman" w:cs="Times New Roman"/>
          <w:color w:val="000000"/>
          <w:sz w:val="28"/>
          <w:szCs w:val="28"/>
          <w:lang w:eastAsia="ru-RU"/>
        </w:rPr>
        <w:t>гипермнезия</w:t>
      </w:r>
      <w:proofErr w:type="spellEnd"/>
      <w:r w:rsidRPr="00EE49BF">
        <w:rPr>
          <w:rFonts w:ascii="Times New Roman" w:eastAsia="Times New Roman" w:hAnsi="Times New Roman" w:cs="Times New Roman"/>
          <w:color w:val="000000"/>
          <w:sz w:val="28"/>
          <w:szCs w:val="28"/>
          <w:lang w:eastAsia="ru-RU"/>
        </w:rPr>
        <w:t xml:space="preserve"> характеризуется сознательной возможностью удерживать в памяти значительно большее количество информации, чем это доступно обычному человеку. Людей с феноменальной памятью называют </w:t>
      </w:r>
      <w:proofErr w:type="spellStart"/>
      <w:r w:rsidRPr="00EE49BF">
        <w:rPr>
          <w:rFonts w:ascii="Times New Roman" w:eastAsia="Times New Roman" w:hAnsi="Times New Roman" w:cs="Times New Roman"/>
          <w:color w:val="000000"/>
          <w:sz w:val="28"/>
          <w:szCs w:val="28"/>
          <w:lang w:eastAsia="ru-RU"/>
        </w:rPr>
        <w:t>мнемонистами</w:t>
      </w:r>
      <w:proofErr w:type="spellEnd"/>
      <w:r w:rsidRPr="00EE49BF">
        <w:rPr>
          <w:rFonts w:ascii="Times New Roman" w:eastAsia="Times New Roman" w:hAnsi="Times New Roman" w:cs="Times New Roman"/>
          <w:color w:val="000000"/>
          <w:sz w:val="28"/>
          <w:szCs w:val="28"/>
          <w:lang w:eastAsia="ru-RU"/>
        </w:rPr>
        <w:t xml:space="preserve">. Об одном из таких людей, обладающем уникальными способностями к запоминанию, написал известный российский психолог А. Р. </w:t>
      </w:r>
      <w:proofErr w:type="spellStart"/>
      <w:r w:rsidRPr="00EE49BF">
        <w:rPr>
          <w:rFonts w:ascii="Times New Roman" w:eastAsia="Times New Roman" w:hAnsi="Times New Roman" w:cs="Times New Roman"/>
          <w:color w:val="000000"/>
          <w:sz w:val="28"/>
          <w:szCs w:val="28"/>
          <w:lang w:eastAsia="ru-RU"/>
        </w:rPr>
        <w:t>Лурия</w:t>
      </w:r>
      <w:proofErr w:type="spellEnd"/>
      <w:r w:rsidRPr="00EE49BF">
        <w:rPr>
          <w:rFonts w:ascii="Times New Roman" w:eastAsia="Times New Roman" w:hAnsi="Times New Roman" w:cs="Times New Roman"/>
          <w:color w:val="000000"/>
          <w:sz w:val="28"/>
          <w:szCs w:val="28"/>
          <w:lang w:eastAsia="ru-RU"/>
        </w:rPr>
        <w:t xml:space="preserve"> в книге «Маленькая книжка о большой памяти».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i/>
          <w:iCs/>
          <w:color w:val="000000"/>
          <w:sz w:val="28"/>
          <w:szCs w:val="28"/>
          <w:lang w:eastAsia="ru-RU"/>
        </w:rPr>
        <w:t>Взаимодействие памяти и деятельности </w:t>
      </w:r>
      <w:r w:rsidRPr="00EE49BF">
        <w:rPr>
          <w:rFonts w:ascii="Times New Roman" w:eastAsia="Times New Roman" w:hAnsi="Times New Roman" w:cs="Times New Roman"/>
          <w:color w:val="000000"/>
          <w:sz w:val="28"/>
          <w:szCs w:val="28"/>
          <w:lang w:eastAsia="ru-RU"/>
        </w:rPr>
        <w:t xml:space="preserve">заключается в зависимости типа запоминания от его включенности в структуру деятельности. Будучи </w:t>
      </w:r>
      <w:r w:rsidRPr="00EE49BF">
        <w:rPr>
          <w:rFonts w:ascii="Times New Roman" w:eastAsia="Times New Roman" w:hAnsi="Times New Roman" w:cs="Times New Roman"/>
          <w:color w:val="000000"/>
          <w:sz w:val="28"/>
          <w:szCs w:val="28"/>
          <w:lang w:eastAsia="ru-RU"/>
        </w:rPr>
        <w:lastRenderedPageBreak/>
        <w:t>психическим процессом, происходящим на фоне какой-либо деятельности, запоминание определяется особенностями этой деятельности. По признаку включенности в деятельность запоминание делится на два типа – произвольное и непроизвольное.</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Основной характеристикой любой человеческой деятельности является направленность. Следовательно, взаимосвязь запоминания и деятельности прежде всего характеризуется зависимостью запоминания от характеристик направленности.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Направленность деятельности представляет собой осознанное намерение достичь той или иной поставленной цели. Намерение, таким образом, является основой сознательной деятельности человека, стремлением достичь желаемого результата в соответствии с намеченной программой действий.</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Направленность на запоминание какого-либо материала называется </w:t>
      </w:r>
      <w:proofErr w:type="spellStart"/>
      <w:r w:rsidRPr="00EE49BF">
        <w:rPr>
          <w:rFonts w:ascii="Times New Roman" w:eastAsia="Times New Roman" w:hAnsi="Times New Roman" w:cs="Times New Roman"/>
          <w:color w:val="000000"/>
          <w:sz w:val="28"/>
          <w:szCs w:val="28"/>
          <w:lang w:eastAsia="ru-RU"/>
        </w:rPr>
        <w:t>мнемической</w:t>
      </w:r>
      <w:proofErr w:type="spellEnd"/>
      <w:r w:rsidRPr="00EE49BF">
        <w:rPr>
          <w:rFonts w:ascii="Times New Roman" w:eastAsia="Times New Roman" w:hAnsi="Times New Roman" w:cs="Times New Roman"/>
          <w:color w:val="000000"/>
          <w:sz w:val="28"/>
          <w:szCs w:val="28"/>
          <w:lang w:eastAsia="ru-RU"/>
        </w:rPr>
        <w:t xml:space="preserve"> направленностью. Она делится на следующие виды: направленность на полноту, точность, последовательность, прочность запоминания. Иногда эти виды выступают в совокупности, иногда отдельно – в зависимости от конечной цели деятельности. Например, при заучивании текста наизусть необходимы все четыре вида. А, скажем, при переработке информации, целью которой является составление о каком-либо объекте собственного мнения, необходимы преимущественно направленность на точность и полноту, а последовательность и прочность запоминания не важны.</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Итак, если целью деятельности является сознательное запоминание материала, то в этом случае запоминание является произвольным. Если же </w:t>
      </w:r>
      <w:proofErr w:type="spellStart"/>
      <w:r w:rsidRPr="00EE49BF">
        <w:rPr>
          <w:rFonts w:ascii="Times New Roman" w:eastAsia="Times New Roman" w:hAnsi="Times New Roman" w:cs="Times New Roman"/>
          <w:color w:val="000000"/>
          <w:sz w:val="28"/>
          <w:szCs w:val="28"/>
          <w:lang w:eastAsia="ru-RU"/>
        </w:rPr>
        <w:t>мнемическая</w:t>
      </w:r>
      <w:proofErr w:type="spellEnd"/>
      <w:r w:rsidRPr="00EE49BF">
        <w:rPr>
          <w:rFonts w:ascii="Times New Roman" w:eastAsia="Times New Roman" w:hAnsi="Times New Roman" w:cs="Times New Roman"/>
          <w:color w:val="000000"/>
          <w:sz w:val="28"/>
          <w:szCs w:val="28"/>
          <w:lang w:eastAsia="ru-RU"/>
        </w:rPr>
        <w:t xml:space="preserve"> задача не ставится, а запоминание является побочным эффектом деятельности, то это – непроизвольное запоминание. В чистом виде два этих типа запоминания встречаются не так часто. Обычно один из типов преобладает, но к нему примешивается и второй.</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Непроизвольное запоминание непосредственно связано с процессом научения на ранних стадиях онтогенеза, так как процесс накопления жизненного опыта происходит путем неосознаваемого, т. е. непроизвольного, усвоения информации об окружающем мире. На более поздних стадиях онтогенеза в процесс научения вплетается и произвольное запоминание. Это </w:t>
      </w:r>
      <w:r w:rsidRPr="00EE49BF">
        <w:rPr>
          <w:rFonts w:ascii="Times New Roman" w:eastAsia="Times New Roman" w:hAnsi="Times New Roman" w:cs="Times New Roman"/>
          <w:color w:val="000000"/>
          <w:sz w:val="28"/>
          <w:szCs w:val="28"/>
          <w:lang w:eastAsia="ru-RU"/>
        </w:rPr>
        <w:lastRenderedPageBreak/>
        <w:t>происходит тогда, когда человек уже способен к целеполаганию в деятельности.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 опытах, проведенных академиком А. А. Смирновым, известным российским специалистом в области исследования памяти, наблюдается следующая закономерность – с возрастом показатель эффективности непроизвольного запоминания относительно уменьшается. Это объясняется тем, что продуктивность непроизвольного запоминания определяется в первую очередь интенсивностью интеллектуальной активности, необходимой для выполнения деятельности. Дети прикладывают значительно больше усилий для выполнения какой-либо деятельности. Взрослым же людям в силу умственного развития требуется значительно меньшая интенсивность интеллектуальной активности, поэтому доля непроизвольного запоминания с возрастом уменьшается.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i/>
          <w:iCs/>
          <w:color w:val="000000"/>
          <w:sz w:val="28"/>
          <w:szCs w:val="28"/>
          <w:lang w:eastAsia="ru-RU"/>
        </w:rPr>
        <w:t>Развитие и тренировка памяти </w:t>
      </w:r>
      <w:r w:rsidRPr="00EE49BF">
        <w:rPr>
          <w:rFonts w:ascii="Times New Roman" w:eastAsia="Times New Roman" w:hAnsi="Times New Roman" w:cs="Times New Roman"/>
          <w:color w:val="000000"/>
          <w:sz w:val="28"/>
          <w:szCs w:val="28"/>
          <w:lang w:eastAsia="ru-RU"/>
        </w:rPr>
        <w:t>являются основной прикладной задачей исследований в области памяти. В современной психологии существует большое количество авторских методик, направленных на расширение возможностей запоминания текстовой, звуковой, образной и других видов информации. Наиболее актуальными являются методики повышения эффективности в запоминании словесного материала в текстовой или устной форме. Это связано с тем, что наибольшую часть информации, связанной с обучением, развитием, адаптацией в социуме, мы получаем в словесном виде – при чтении учебных пособий, художественной литературы, прессы, при прослушивании лекций, радиопередач, при общении с людьми и т. д.</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 качестве примера повышения эффективности запоминания словесной информации можно упомянуть одну из самых известных методик – методику алгоритмизации словесного материала. Она применяется для улучшения запоминания научных и научно-популярных текстов, публицистики, устных докладов и выступлений, а также для повышения скорости чтения. Первым этапом является отделение существенной информации от несущественной; второй этап – отделение в существенной информации главной мысли от второстепенных мыслей; третий этап – «сжатие» главной мысли до слова-образа для формирования «ключа» для дальнейшего воспроизведения информации всего текста.</w:t>
      </w:r>
    </w:p>
    <w:p w:rsidR="000634D2" w:rsidRPr="00493A7C" w:rsidRDefault="000634D2" w:rsidP="00EE49BF">
      <w:pPr>
        <w:spacing w:before="180" w:after="60" w:line="240" w:lineRule="auto"/>
        <w:jc w:val="both"/>
        <w:outlineLvl w:val="1"/>
        <w:rPr>
          <w:rFonts w:ascii="Times New Roman" w:eastAsia="Times New Roman" w:hAnsi="Times New Roman" w:cs="Times New Roman"/>
          <w:b/>
          <w:color w:val="000000"/>
          <w:sz w:val="32"/>
          <w:szCs w:val="32"/>
          <w:lang w:eastAsia="ru-RU"/>
        </w:rPr>
      </w:pPr>
      <w:hyperlink r:id="rId8" w:anchor="Q-611-Lyektsiya-4-Vnimaniye-kak-objyekt-psikhologichyeskogo-isslyedovaniya-Link" w:history="1">
        <w:r w:rsidRPr="00493A7C">
          <w:rPr>
            <w:rFonts w:ascii="Times New Roman" w:eastAsia="Times New Roman" w:hAnsi="Times New Roman" w:cs="Times New Roman"/>
            <w:b/>
            <w:color w:val="000000"/>
            <w:sz w:val="32"/>
            <w:szCs w:val="32"/>
            <w:u w:val="single"/>
            <w:lang w:eastAsia="ru-RU"/>
          </w:rPr>
          <w:t>Лекция № 4. Внимание как объект психологического исследования.</w:t>
        </w:r>
      </w:hyperlink>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Внимание представляет собой один из важнейших психических процессов. Оно не является самостоятельной формой отражения или познания. Его обычно относят к области явлений восприятия. Внимание характеризует сосредоточенность восприятия на определенном объекте. Таким объектом может являться как конкретный предмет, так и идея, образ, событие, действие. Таким образом, внимание является механизмом выделения из всего пространства восприятия какого-либо одного объекта и фиксирования восприятия на нем. Оно обеспечивает продолжительное сосредоточение психической активности на данном объекте.</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 отличие от познавательных процессов (таких как восприятие, память, мышление и т. п.) внимание не имеет своего специфического содержания – оно проявляется внутри этих процессов и неотделимо от них. Внимание характеризует динамику протекания психических процессов. Следовательно, можно говорить, что оно тесно связано со всеми психическими процессами. Так, например, у человека, что-либо слушающего либо наблюдающего некий объект, внимание связано непосредственно с восприятием, если человек запоминает информацию – с памятью, если человек обдумывает что-либо – с мыслительными процессами и т. д.</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 функции внимания входят активизация психических и физиологических процессов, необходимых для сосредоточения на данном объекте, и торможение процессов, мешающих этому. Внимание обеспечивает организованный и целенаправленный отбор информации, поступающей от органов чувств.</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Внимание – это направленность сознания на определенные объекты, имеющие для личности устойчивую или ситуативную значимость и сосредоточение сознания, предполагающее повышенный уровень сенсорной, интеллектуальной или двигательной активности.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Относительно физиологических основ внимания в психологии было много споров. Физиологическая интерпретация внимания интересовала ученых на протяжении всего времени исследования этого процесса. В современной </w:t>
      </w:r>
      <w:r w:rsidRPr="00EE49BF">
        <w:rPr>
          <w:rFonts w:ascii="Times New Roman" w:eastAsia="Times New Roman" w:hAnsi="Times New Roman" w:cs="Times New Roman"/>
          <w:color w:val="000000"/>
          <w:sz w:val="28"/>
          <w:szCs w:val="28"/>
          <w:lang w:eastAsia="ru-RU"/>
        </w:rPr>
        <w:lastRenderedPageBreak/>
        <w:t>отечественной психологии принята интерпретация А. А. Ухтомского. Он высказал мнение, что на уровне физиологических процессов внимание представляет собой доминантный очаг возбуждения в одних участках коры головного мозга, который вызывает, соответственно, снижение уровня возбуждения в соседних участках.</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За общий уровень внимания отвечают восходящая и нисходящая части ретикулярной формации – совокупности структур в центральных отделах головного мозга, регулирующих уровень возбудимости и тонуса ниже– и вышележащих отделов центральной нервной системы, включая кору больших полушарий. Раздражение восходящей части ретикулярной формации приводит к возникновению быстрых электрических колебаний в коре головного мозга. Это повышает подвижность нервных процессов и снижает порог чувствительности.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Выделяют ряд </w:t>
      </w:r>
      <w:r w:rsidRPr="00EE49BF">
        <w:rPr>
          <w:rFonts w:ascii="Times New Roman" w:eastAsia="Times New Roman" w:hAnsi="Times New Roman" w:cs="Times New Roman"/>
          <w:i/>
          <w:iCs/>
          <w:color w:val="000000"/>
          <w:sz w:val="28"/>
          <w:szCs w:val="28"/>
          <w:lang w:eastAsia="ru-RU"/>
        </w:rPr>
        <w:t>функций внимания</w:t>
      </w:r>
      <w:r w:rsidRPr="00EE49BF">
        <w:rPr>
          <w:rFonts w:ascii="Times New Roman" w:eastAsia="Times New Roman" w:hAnsi="Times New Roman" w:cs="Times New Roman"/>
          <w:color w:val="000000"/>
          <w:sz w:val="28"/>
          <w:szCs w:val="28"/>
          <w:lang w:eastAsia="ru-RU"/>
        </w:rPr>
        <w:t>. Прежде всего это отбор значимых, релевантных, т. е. соответствующих потребностям, соответствующих данной деятельности, воздействий и игнорирование других – несущественных, побочных воздействий. Далее выделяется функция удержания объектов данной деятельности (сохранение в сознании образов или определенного предметного содержания) до тех пор, пока не завершатся акт поведения, познавательная деятельность, пока не будет достигнута цель. Регуляция и контроль протекания деятельности являются функцией, венчающей процесс внимания.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Надо отметить, что внимание может проявляться в сенсорных, </w:t>
      </w:r>
      <w:proofErr w:type="spellStart"/>
      <w:r w:rsidRPr="00EE49BF">
        <w:rPr>
          <w:rFonts w:ascii="Times New Roman" w:eastAsia="Times New Roman" w:hAnsi="Times New Roman" w:cs="Times New Roman"/>
          <w:color w:val="000000"/>
          <w:sz w:val="28"/>
          <w:szCs w:val="28"/>
          <w:lang w:eastAsia="ru-RU"/>
        </w:rPr>
        <w:t>мнемических</w:t>
      </w:r>
      <w:proofErr w:type="spellEnd"/>
      <w:r w:rsidRPr="00EE49BF">
        <w:rPr>
          <w:rFonts w:ascii="Times New Roman" w:eastAsia="Times New Roman" w:hAnsi="Times New Roman" w:cs="Times New Roman"/>
          <w:color w:val="000000"/>
          <w:sz w:val="28"/>
          <w:szCs w:val="28"/>
          <w:lang w:eastAsia="ru-RU"/>
        </w:rPr>
        <w:t xml:space="preserve">, мыслительных и двигательных процессах. Сенсорное внимание связано с восприятием различных раздражителей. Выделяют зрительное и слуховое сенсорное внимание – по типу воспринимающих анализаторов. Объектами мыслительного внимания являются идеи, мысли, объектами </w:t>
      </w:r>
      <w:proofErr w:type="spellStart"/>
      <w:r w:rsidRPr="00EE49BF">
        <w:rPr>
          <w:rFonts w:ascii="Times New Roman" w:eastAsia="Times New Roman" w:hAnsi="Times New Roman" w:cs="Times New Roman"/>
          <w:color w:val="000000"/>
          <w:sz w:val="28"/>
          <w:szCs w:val="28"/>
          <w:lang w:eastAsia="ru-RU"/>
        </w:rPr>
        <w:t>мнемического</w:t>
      </w:r>
      <w:proofErr w:type="spellEnd"/>
      <w:r w:rsidRPr="00EE49BF">
        <w:rPr>
          <w:rFonts w:ascii="Times New Roman" w:eastAsia="Times New Roman" w:hAnsi="Times New Roman" w:cs="Times New Roman"/>
          <w:color w:val="000000"/>
          <w:sz w:val="28"/>
          <w:szCs w:val="28"/>
          <w:lang w:eastAsia="ru-RU"/>
        </w:rPr>
        <w:t xml:space="preserve"> внимания – воспоминания, двигательного – движения. На настоящий момент наиболее изучено сенсорное внимание. Фактически все данные, характеризующие внимание, получены при исследовании именно этого типа внимания.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lastRenderedPageBreak/>
        <w:t>По параметру целенаправленности выделяют три </w:t>
      </w:r>
      <w:r w:rsidRPr="00EE49BF">
        <w:rPr>
          <w:rFonts w:ascii="Times New Roman" w:eastAsia="Times New Roman" w:hAnsi="Times New Roman" w:cs="Times New Roman"/>
          <w:i/>
          <w:iCs/>
          <w:color w:val="000000"/>
          <w:sz w:val="28"/>
          <w:szCs w:val="28"/>
          <w:lang w:eastAsia="ru-RU"/>
        </w:rPr>
        <w:t>вида внимания</w:t>
      </w:r>
      <w:r w:rsidRPr="00EE49BF">
        <w:rPr>
          <w:rFonts w:ascii="Times New Roman" w:eastAsia="Times New Roman" w:hAnsi="Times New Roman" w:cs="Times New Roman"/>
          <w:color w:val="000000"/>
          <w:sz w:val="28"/>
          <w:szCs w:val="28"/>
          <w:lang w:eastAsia="ru-RU"/>
        </w:rPr>
        <w:t>. Первый – непроизвольное внимание. Этим термином называют сосредоточенность на объекте без каких-либо волевых усилий и сознательного намерения. Это наиболее простой вид внимания. Он характеризуется пассивностью по отношению к объекту. Объект в данном случае не имеет отношения к целям деятельности человека в текущий промежуток времени. Сами раздражители внешней среды запускают механизм непроизвольного внимания. Его возникновение зависит от физических характеристик раздражителя, таких как интенсивность, длительность, контрастность с общим фоном восприятия, внезапность появления на общем фоне восприятия. Эти факторы могут действовать как поодиночке, так и в различных сочетаниях. Например, целью деятельности работника по озеленению парка в некоторый промежуток времени являлась высадка цветочной рассады вдоль аллеи парка. Общим фоном восприятия были утренняя тишина парка и зелень рассады. Вдруг на аллею парка с сильным ревом на большой скорости въезжает красный спортивный автомобиль (ситуация, конечно, гипотетическая). В этом случае факторами, включившими механизм непроизвольного внимания, будут внезапность, контрастность цвета, интенсивность звукового раздражения. Физиологической основой непроизвольного внимания является ориентировочная реакция – реакция на новизну стимула, названная И. П. Павловым рефлексом «Что такое?».</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Второй вид внимания – произвольное. Оно возникает в случае, когда направленность и сосредоточенность внимания связаны с сознательно поставленной человеком целью. Произвольное внимание требует от человека волевых усилий, оно носит активный характер. Это сознательно организованный психический процесс с намеренной актуализацией волевых компонентов личности. Он характеризуется сложной структурой, определяемой социально обусловленными формами и способами поведения. Чаще всего произвольное внимание связано с процессом обучения или трудовой деятельностью. Волевые акты, включающие этот вид внимания, часто сопровождаются внутренней речью, дающей </w:t>
      </w:r>
      <w:proofErr w:type="spellStart"/>
      <w:r w:rsidRPr="00EE49BF">
        <w:rPr>
          <w:rFonts w:ascii="Times New Roman" w:eastAsia="Times New Roman" w:hAnsi="Times New Roman" w:cs="Times New Roman"/>
          <w:color w:val="000000"/>
          <w:sz w:val="28"/>
          <w:szCs w:val="28"/>
          <w:lang w:eastAsia="ru-RU"/>
        </w:rPr>
        <w:t>самоустановку</w:t>
      </w:r>
      <w:proofErr w:type="spellEnd"/>
      <w:r w:rsidRPr="00EE49BF">
        <w:rPr>
          <w:rFonts w:ascii="Times New Roman" w:eastAsia="Times New Roman" w:hAnsi="Times New Roman" w:cs="Times New Roman"/>
          <w:color w:val="000000"/>
          <w:sz w:val="28"/>
          <w:szCs w:val="28"/>
          <w:lang w:eastAsia="ru-RU"/>
        </w:rPr>
        <w:t xml:space="preserve"> субъекта сконцентрировать внимание именно на данном объекте. Например, объектом произвольного внимания вышеупомянутого озеленителя является соблюдение равных промежутков при высаживании рассады.</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lastRenderedPageBreak/>
        <w:t xml:space="preserve">И, наконец, третий вид внимания – </w:t>
      </w:r>
      <w:proofErr w:type="spellStart"/>
      <w:r w:rsidRPr="00EE49BF">
        <w:rPr>
          <w:rFonts w:ascii="Times New Roman" w:eastAsia="Times New Roman" w:hAnsi="Times New Roman" w:cs="Times New Roman"/>
          <w:color w:val="000000"/>
          <w:sz w:val="28"/>
          <w:szCs w:val="28"/>
          <w:lang w:eastAsia="ru-RU"/>
        </w:rPr>
        <w:t>послепроизвольный</w:t>
      </w:r>
      <w:proofErr w:type="spellEnd"/>
      <w:r w:rsidRPr="00EE49BF">
        <w:rPr>
          <w:rFonts w:ascii="Times New Roman" w:eastAsia="Times New Roman" w:hAnsi="Times New Roman" w:cs="Times New Roman"/>
          <w:color w:val="000000"/>
          <w:sz w:val="28"/>
          <w:szCs w:val="28"/>
          <w:lang w:eastAsia="ru-RU"/>
        </w:rPr>
        <w:t xml:space="preserve">. Согласно </w:t>
      </w:r>
      <w:proofErr w:type="gramStart"/>
      <w:r w:rsidRPr="00EE49BF">
        <w:rPr>
          <w:rFonts w:ascii="Times New Roman" w:eastAsia="Times New Roman" w:hAnsi="Times New Roman" w:cs="Times New Roman"/>
          <w:color w:val="000000"/>
          <w:sz w:val="28"/>
          <w:szCs w:val="28"/>
          <w:lang w:eastAsia="ru-RU"/>
        </w:rPr>
        <w:t>определению</w:t>
      </w:r>
      <w:proofErr w:type="gramEnd"/>
      <w:r w:rsidRPr="00EE49BF">
        <w:rPr>
          <w:rFonts w:ascii="Times New Roman" w:eastAsia="Times New Roman" w:hAnsi="Times New Roman" w:cs="Times New Roman"/>
          <w:color w:val="000000"/>
          <w:sz w:val="28"/>
          <w:szCs w:val="28"/>
          <w:lang w:eastAsia="ru-RU"/>
        </w:rPr>
        <w:t xml:space="preserve"> Н. Ф. Добрынина данный вид внимания возникает в случае, когда данный вид осознанной и целенаправленной деятельности достигает автоматизма. В этом случае каждая операция уже существует целостно. В сознании она не распадается на отдельные действия. При этом сохраняется соответствие направленности деятельности и ее целей. Но только выполнение деятельности не требует такого напряжения волевых и мыслительных процессов, как при внимании произвольном. Берем все тот же пример с работником по озеленению. Теперь их будет двое – один начинающий, а другой опытный. Начинающий должен включить механизм произвольного внимания, чтобы не допустить ошибки. У опытного уже, что называется, рука набита. Он выполняет свою работу автоматически. Это не требует большого напряжения внимания – руки «сами делают», включение мыслительных и волевых процессов здесь сведено к минимуму. Формирование </w:t>
      </w:r>
      <w:proofErr w:type="spellStart"/>
      <w:r w:rsidRPr="00EE49BF">
        <w:rPr>
          <w:rFonts w:ascii="Times New Roman" w:eastAsia="Times New Roman" w:hAnsi="Times New Roman" w:cs="Times New Roman"/>
          <w:color w:val="000000"/>
          <w:sz w:val="28"/>
          <w:szCs w:val="28"/>
          <w:lang w:eastAsia="ru-RU"/>
        </w:rPr>
        <w:t>постпроизвольного</w:t>
      </w:r>
      <w:proofErr w:type="spellEnd"/>
      <w:r w:rsidRPr="00EE49BF">
        <w:rPr>
          <w:rFonts w:ascii="Times New Roman" w:eastAsia="Times New Roman" w:hAnsi="Times New Roman" w:cs="Times New Roman"/>
          <w:color w:val="000000"/>
          <w:sz w:val="28"/>
          <w:szCs w:val="28"/>
          <w:lang w:eastAsia="ru-RU"/>
        </w:rPr>
        <w:t xml:space="preserve"> внимания помогает сбережению энергетических ресурсов организма.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Внимание обладает несколькими основными свойствами. Это объем, устойчивость, избирательность, концентрация, распределение, переключение и отвлекаемость.</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Объем – это то количество объектов, которое может восприниматься одновременно или за короткий промежуток времени. Экспериментальным путем установлено, что таких объектов бывает в среднем 7. Исследования объема внимания производились при помощи </w:t>
      </w:r>
      <w:proofErr w:type="spellStart"/>
      <w:r w:rsidRPr="00EE49BF">
        <w:rPr>
          <w:rFonts w:ascii="Times New Roman" w:eastAsia="Times New Roman" w:hAnsi="Times New Roman" w:cs="Times New Roman"/>
          <w:color w:val="000000"/>
          <w:sz w:val="28"/>
          <w:szCs w:val="28"/>
          <w:lang w:eastAsia="ru-RU"/>
        </w:rPr>
        <w:t>тахистоскопа</w:t>
      </w:r>
      <w:proofErr w:type="spellEnd"/>
      <w:r w:rsidRPr="00EE49BF">
        <w:rPr>
          <w:rFonts w:ascii="Times New Roman" w:eastAsia="Times New Roman" w:hAnsi="Times New Roman" w:cs="Times New Roman"/>
          <w:color w:val="000000"/>
          <w:sz w:val="28"/>
          <w:szCs w:val="28"/>
          <w:lang w:eastAsia="ru-RU"/>
        </w:rPr>
        <w:t>. Это прибор, позволяющий предъявлять зрительные стимулы (цифры, буквы, изображения предметов) на ограниченные, иногда очень короткие, промежутки времени. В основу изобретения этого прибора легло следующее рассуждение. Вначале надо установить, какое минимальное время требуется для восприятия одной единицы внимания, т. е. одного объекта (так называемое время предъявления). Затем в этот интервал времени предъявить не один объект, а различное их количество, чтобы выяснить, сколько из них могут быть охвачены вниманием за время, достаточное для одномоментного схватывания.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Впервые идея этого прибора была предложена В. Вундтом – на механической основе. Впоследствии, с возникновением электронно-</w:t>
      </w:r>
      <w:r w:rsidRPr="00EE49BF">
        <w:rPr>
          <w:rFonts w:ascii="Times New Roman" w:eastAsia="Times New Roman" w:hAnsi="Times New Roman" w:cs="Times New Roman"/>
          <w:color w:val="000000"/>
          <w:sz w:val="28"/>
          <w:szCs w:val="28"/>
          <w:lang w:eastAsia="ru-RU"/>
        </w:rPr>
        <w:lastRenderedPageBreak/>
        <w:t xml:space="preserve">вычислительной техники был создан </w:t>
      </w:r>
      <w:proofErr w:type="spellStart"/>
      <w:r w:rsidRPr="00EE49BF">
        <w:rPr>
          <w:rFonts w:ascii="Times New Roman" w:eastAsia="Times New Roman" w:hAnsi="Times New Roman" w:cs="Times New Roman"/>
          <w:color w:val="000000"/>
          <w:sz w:val="28"/>
          <w:szCs w:val="28"/>
          <w:lang w:eastAsia="ru-RU"/>
        </w:rPr>
        <w:t>тахистоскоп</w:t>
      </w:r>
      <w:proofErr w:type="spellEnd"/>
      <w:r w:rsidRPr="00EE49BF">
        <w:rPr>
          <w:rFonts w:ascii="Times New Roman" w:eastAsia="Times New Roman" w:hAnsi="Times New Roman" w:cs="Times New Roman"/>
          <w:color w:val="000000"/>
          <w:sz w:val="28"/>
          <w:szCs w:val="28"/>
          <w:lang w:eastAsia="ru-RU"/>
        </w:rPr>
        <w:t>, действующий на электронной основе.</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Было также установлено, что если предъявляемые элементы формировать в группы, то вниманием будут фиксироваться 7 групп. Следовательно, если, например, предъявлять отдельные буквы, то будет зафиксировано 7 букв, если из букв составить слоги, то внимание воспримет 7 слогов. То же с цифрами и числами, то же с простыми и составными картинками. Кроме того, был выявлен факт, что разрозненные объекты, </w:t>
      </w:r>
      <w:proofErr w:type="gramStart"/>
      <w:r w:rsidRPr="00EE49BF">
        <w:rPr>
          <w:rFonts w:ascii="Times New Roman" w:eastAsia="Times New Roman" w:hAnsi="Times New Roman" w:cs="Times New Roman"/>
          <w:color w:val="000000"/>
          <w:sz w:val="28"/>
          <w:szCs w:val="28"/>
          <w:lang w:eastAsia="ru-RU"/>
        </w:rPr>
        <w:t>например</w:t>
      </w:r>
      <w:proofErr w:type="gramEnd"/>
      <w:r w:rsidRPr="00EE49BF">
        <w:rPr>
          <w:rFonts w:ascii="Times New Roman" w:eastAsia="Times New Roman" w:hAnsi="Times New Roman" w:cs="Times New Roman"/>
          <w:color w:val="000000"/>
          <w:sz w:val="28"/>
          <w:szCs w:val="28"/>
          <w:lang w:eastAsia="ru-RU"/>
        </w:rPr>
        <w:t xml:space="preserve"> произвольные сочетания букв, фиксируются в меньшем объеме, а осмысленные сочетания (в данном случае слова) – в большем.</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Ограниченность объема внимания обусловливает тот факт, что часть воспринимаемых объектов входит в зону внимания, а остальные остаются фоном. Это свойство внимания и называется избирательностью. В случае непроизвольного внимания на избирательность влияют характеристики раздражителей, уже рассмотренные выше. При включении произвольного внимания из фона выбираются объекты с осознанно заданными параметрами. Избирательность внимания имеет количественную и качественную характеристики. Первая обусловливает скорость осуществления выбора объекта из фона, вторая – точность, т. е. степень соответствия заданным параметрам.</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Под устойчивостью понимают способность человека сосредотачиваться на объекте внимания, не отклоняясь от направленности психической активности. Устойчивость характеризуется временными параметрами, т. е. длительностью сохранения сосредоточенности на объекте внимания на одинаковом качественном уровне. Фактором, существенно влияющим на устойчивость внимания, является интерес к объекту. Кроме того, для создания устойчивого внимания необходимы яркость впечатлений от объекта или разнообразие действий, производимых с ним. При отсутствии данных условий устойчивость заметно понижается.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Концентрация внимания – это та же устойчивость, но при наличии помех. Например, длительность сосредоточения на чтении текста зависит от </w:t>
      </w:r>
      <w:r w:rsidRPr="00EE49BF">
        <w:rPr>
          <w:rFonts w:ascii="Times New Roman" w:eastAsia="Times New Roman" w:hAnsi="Times New Roman" w:cs="Times New Roman"/>
          <w:color w:val="000000"/>
          <w:sz w:val="28"/>
          <w:szCs w:val="28"/>
          <w:lang w:eastAsia="ru-RU"/>
        </w:rPr>
        <w:lastRenderedPageBreak/>
        <w:t>устойчивости внимания, а длительность того же сосредоточения на фоне громко работающего музыкального радиоканала – от степени концентрации.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Распределение внимания – это свойство, которое характеризуется способностью человека сосредотачиваться на нескольких объектах одновременно. Пример – воспитатель детского сада, который должен удерживать в поле внимания всех детей своей группы. Кстати, именно поэтому считается, что группа в детском саду или лагере летнего отдыха должна состоять не более чем из 8–9 детей, иначе воспитатель или вожатый не смогут эффективно контролировать поведение каждого.</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Переключение – свойство, обусловливающее перемещение внимания с одного объекта на другой. Легкость или трудность переключения зависят как от характеристик объектов внимания, так и от индивидуальных особенностей человека. В частности, от подвижности нервной системы (параметры скорости перехода от возбуждения к торможению и обратно) и от личностных особенностей – степени заинтересованности в объектах, уровня мотивации, активности и т. п. Различают переключение внимания преднамеренное (произвольное) и непреднамеренное (непроизвольное). Преднамеренное переключение внимания сопровождается участием волевых усилий человека.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Отвлекаемость внимания – это непроизвольное перемещение внимания с одного объекта на другой. Оно возникает при воздействии на человека посторонних раздражителей в то время, когда он занят какой-либо деятельностью. Отвлекаемость бывает внешней и внутренней. Внешняя возникает при воздействии внешних раздражителей. При этом произвольное внимание сменяется непроизвольным. Внутренняя отвлекаемость бывает вызвана либо сильными эмоциями, переживаниями, не связанными с текущей деятельностью, либо отсутствием интереса к данной деятельности.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Все перечисленные свойства внимания представляют собой функциональное единство. Их разделение является только приемом экспериментальной психологии, которая изучает свойства внимания, в лабораторных условиях изолируя каждое по мере возможности.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Важная роль внимания в процессах отражения и познания сделала это понятие особенно спорным. О его сущности дискутировали представители </w:t>
      </w:r>
      <w:r w:rsidRPr="00EE49BF">
        <w:rPr>
          <w:rFonts w:ascii="Times New Roman" w:eastAsia="Times New Roman" w:hAnsi="Times New Roman" w:cs="Times New Roman"/>
          <w:color w:val="000000"/>
          <w:sz w:val="28"/>
          <w:szCs w:val="28"/>
          <w:lang w:eastAsia="ru-RU"/>
        </w:rPr>
        <w:lastRenderedPageBreak/>
        <w:t>различных психологических школ и течений на протяжении многих десятилетий. Представления о внимании менялись подобно раскачивающемуся маятнику – из одной крайней точки в другую.</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proofErr w:type="spellStart"/>
      <w:r w:rsidRPr="00EE49BF">
        <w:rPr>
          <w:rFonts w:ascii="Times New Roman" w:eastAsia="Times New Roman" w:hAnsi="Times New Roman" w:cs="Times New Roman"/>
          <w:color w:val="000000"/>
          <w:sz w:val="28"/>
          <w:szCs w:val="28"/>
          <w:lang w:eastAsia="ru-RU"/>
        </w:rPr>
        <w:t>Ассоционизм</w:t>
      </w:r>
      <w:proofErr w:type="spellEnd"/>
      <w:r w:rsidRPr="00EE49BF">
        <w:rPr>
          <w:rFonts w:ascii="Times New Roman" w:eastAsia="Times New Roman" w:hAnsi="Times New Roman" w:cs="Times New Roman"/>
          <w:color w:val="000000"/>
          <w:sz w:val="28"/>
          <w:szCs w:val="28"/>
          <w:lang w:eastAsia="ru-RU"/>
        </w:rPr>
        <w:t xml:space="preserve"> – течение в английской эмпирической психологии – вообще не включал внимание в систему психологии. Ведь внимание – это избирательное отношение личности к объекту. А представители этого течения отрицали и личность, и объект восприятия – в их интерпретации сознание сводилось лишь к представлениям и их ассоциации.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Но в конце ХIХ и начале ХХ вв. понятие внимания начинает занимать все более значительное место в психологии. Оно служит для выражения активности сознания. Поэтому данное понятие используется для преодоления </w:t>
      </w:r>
      <w:proofErr w:type="spellStart"/>
      <w:r w:rsidRPr="00EE49BF">
        <w:rPr>
          <w:rFonts w:ascii="Times New Roman" w:eastAsia="Times New Roman" w:hAnsi="Times New Roman" w:cs="Times New Roman"/>
          <w:color w:val="000000"/>
          <w:sz w:val="28"/>
          <w:szCs w:val="28"/>
          <w:lang w:eastAsia="ru-RU"/>
        </w:rPr>
        <w:t>ассоционистского</w:t>
      </w:r>
      <w:proofErr w:type="spellEnd"/>
      <w:r w:rsidRPr="00EE49BF">
        <w:rPr>
          <w:rFonts w:ascii="Times New Roman" w:eastAsia="Times New Roman" w:hAnsi="Times New Roman" w:cs="Times New Roman"/>
          <w:color w:val="000000"/>
          <w:sz w:val="28"/>
          <w:szCs w:val="28"/>
          <w:lang w:eastAsia="ru-RU"/>
        </w:rPr>
        <w:t xml:space="preserve"> подхода, сводящего сознание к механическим связям ощущений и представлений. Однако при этом внимание преимущественно рассматривается как внешняя по отношению ко всему содержанию сознания сила, которая воздействует извне, создавая данный сознанию материал. Это идеалистическое понимание внимания. Оно вновь вызывает реакцию «обратной отмашки»: ряд психологов (Фуко, </w:t>
      </w:r>
      <w:proofErr w:type="spellStart"/>
      <w:r w:rsidRPr="00EE49BF">
        <w:rPr>
          <w:rFonts w:ascii="Times New Roman" w:eastAsia="Times New Roman" w:hAnsi="Times New Roman" w:cs="Times New Roman"/>
          <w:color w:val="000000"/>
          <w:sz w:val="28"/>
          <w:szCs w:val="28"/>
          <w:lang w:eastAsia="ru-RU"/>
        </w:rPr>
        <w:t>Делевр</w:t>
      </w:r>
      <w:proofErr w:type="spellEnd"/>
      <w:r w:rsidRPr="00EE49BF">
        <w:rPr>
          <w:rFonts w:ascii="Times New Roman" w:eastAsia="Times New Roman" w:hAnsi="Times New Roman" w:cs="Times New Roman"/>
          <w:color w:val="000000"/>
          <w:sz w:val="28"/>
          <w:szCs w:val="28"/>
          <w:lang w:eastAsia="ru-RU"/>
        </w:rPr>
        <w:t xml:space="preserve"> и др.) вновь отрицают правомерность этого понятия. Наиболее радикальные попытки, совершенно устраняющие внимание из психологии, сделали представители бихевиоризма и гештальтпсихологии. Первая, механистическая, попытка удалить внимание из поля зрения психологии была начата двигательной теорией внимания Т. </w:t>
      </w:r>
      <w:proofErr w:type="spellStart"/>
      <w:r w:rsidRPr="00EE49BF">
        <w:rPr>
          <w:rFonts w:ascii="Times New Roman" w:eastAsia="Times New Roman" w:hAnsi="Times New Roman" w:cs="Times New Roman"/>
          <w:color w:val="000000"/>
          <w:sz w:val="28"/>
          <w:szCs w:val="28"/>
          <w:lang w:eastAsia="ru-RU"/>
        </w:rPr>
        <w:t>Рибо</w:t>
      </w:r>
      <w:proofErr w:type="spellEnd"/>
      <w:r w:rsidRPr="00EE49BF">
        <w:rPr>
          <w:rFonts w:ascii="Times New Roman" w:eastAsia="Times New Roman" w:hAnsi="Times New Roman" w:cs="Times New Roman"/>
          <w:color w:val="000000"/>
          <w:sz w:val="28"/>
          <w:szCs w:val="28"/>
          <w:lang w:eastAsia="ru-RU"/>
        </w:rPr>
        <w:t xml:space="preserve">, а затем развита у </w:t>
      </w:r>
      <w:proofErr w:type="spellStart"/>
      <w:r w:rsidRPr="00EE49BF">
        <w:rPr>
          <w:rFonts w:ascii="Times New Roman" w:eastAsia="Times New Roman" w:hAnsi="Times New Roman" w:cs="Times New Roman"/>
          <w:color w:val="000000"/>
          <w:sz w:val="28"/>
          <w:szCs w:val="28"/>
          <w:lang w:eastAsia="ru-RU"/>
        </w:rPr>
        <w:t>бихевиористов</w:t>
      </w:r>
      <w:proofErr w:type="spellEnd"/>
      <w:r w:rsidRPr="00EE49BF">
        <w:rPr>
          <w:rFonts w:ascii="Times New Roman" w:eastAsia="Times New Roman" w:hAnsi="Times New Roman" w:cs="Times New Roman"/>
          <w:color w:val="000000"/>
          <w:sz w:val="28"/>
          <w:szCs w:val="28"/>
          <w:lang w:eastAsia="ru-RU"/>
        </w:rPr>
        <w:t xml:space="preserve"> и рефлексологов. Они свели процесс внимания к рефлекторным установкам. Вторая попытка, принадлежащая представителям гештальтпсихологии, сводила явление внимания к структурности сенсорного поля.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Сторонники волюнтаризма в психологии (В. Вундт, У. Джемс) усматривали сущность внимания исключительно в волевом процессе. Но при таком взгляде нельзя объяснить существование непроизвольного внимания. Ряд психологов высказывал противоположное мнение, сводя функцию внимания к фиксации образов исключительно посредством эмоций. Такое толкование отрицало наличие произвольного внимания – ведь оно может включаться и вопреки эмоциям.</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lastRenderedPageBreak/>
        <w:t>Учение И. П. Павлова о центрах оптимальной возбудимости и учение А. А. Ухтомского о доминанте (очаге возбуждения в коре головного мозга, приводящего к торможению в соседних участках) положили начало новому взгляду на процесс внимания. Они дали физиологическое обоснование явлений внимания.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Когнитивная психология, сформировавшаяся в конце 1950 – начале 1960-х гг. дала следующее определение понятию внимания – это концентрация умственного усилия на сенсорных или мысленных событиях. В исследованиях внимания когнитивной психологией наметилось пять направлений: избирательность и пропускная способность внимания, процесс возбуждения коры головного мозга, управление вниманием, когнитивные </w:t>
      </w:r>
      <w:proofErr w:type="spellStart"/>
      <w:r w:rsidRPr="00EE49BF">
        <w:rPr>
          <w:rFonts w:ascii="Times New Roman" w:eastAsia="Times New Roman" w:hAnsi="Times New Roman" w:cs="Times New Roman"/>
          <w:color w:val="000000"/>
          <w:sz w:val="28"/>
          <w:szCs w:val="28"/>
          <w:lang w:eastAsia="ru-RU"/>
        </w:rPr>
        <w:t>нейроисследования</w:t>
      </w:r>
      <w:proofErr w:type="spellEnd"/>
      <w:r w:rsidRPr="00EE49BF">
        <w:rPr>
          <w:rFonts w:ascii="Times New Roman" w:eastAsia="Times New Roman" w:hAnsi="Times New Roman" w:cs="Times New Roman"/>
          <w:color w:val="000000"/>
          <w:sz w:val="28"/>
          <w:szCs w:val="28"/>
          <w:lang w:eastAsia="ru-RU"/>
        </w:rPr>
        <w:t>, внимание в контексте сознания в целом.</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Первое направление установило, что мы можем обращать внимание лишь на некоторые, но не на все сигналы из внешнего мира.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Второе направление привело к выводу, что мы имеем некоторый контроль над стимулами, на которые мы обращаем внимание.</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Результатом исследований по третьему направлению стал вывод, что многие процессы деятельности становятся настолько привычными, что требуют совсем небольшого количества сознательного внимания и протекают автоматически (например, вождение автомобиля).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Исследования в области </w:t>
      </w:r>
      <w:proofErr w:type="spellStart"/>
      <w:r w:rsidRPr="00EE49BF">
        <w:rPr>
          <w:rFonts w:ascii="Times New Roman" w:eastAsia="Times New Roman" w:hAnsi="Times New Roman" w:cs="Times New Roman"/>
          <w:color w:val="000000"/>
          <w:sz w:val="28"/>
          <w:szCs w:val="28"/>
          <w:lang w:eastAsia="ru-RU"/>
        </w:rPr>
        <w:t>нейрокогнитологии</w:t>
      </w:r>
      <w:proofErr w:type="spellEnd"/>
      <w:r w:rsidRPr="00EE49BF">
        <w:rPr>
          <w:rFonts w:ascii="Times New Roman" w:eastAsia="Times New Roman" w:hAnsi="Times New Roman" w:cs="Times New Roman"/>
          <w:color w:val="000000"/>
          <w:sz w:val="28"/>
          <w:szCs w:val="28"/>
          <w:lang w:eastAsia="ru-RU"/>
        </w:rPr>
        <w:t xml:space="preserve"> показали, что наш мозг и ЦНС являются анатомической основой внимания, так же как всех когнитивных процессов.</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Наконец, пятое направление позволило представителям когнитивной психологии сделать вывод, что внимание привносит события в наше сознание.</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В основе отечественной психологии внимания лежит теория П. Я. Гальперина, в которой осуществляется </w:t>
      </w:r>
      <w:proofErr w:type="spellStart"/>
      <w:r w:rsidRPr="00EE49BF">
        <w:rPr>
          <w:rFonts w:ascii="Times New Roman" w:eastAsia="Times New Roman" w:hAnsi="Times New Roman" w:cs="Times New Roman"/>
          <w:color w:val="000000"/>
          <w:sz w:val="28"/>
          <w:szCs w:val="28"/>
          <w:lang w:eastAsia="ru-RU"/>
        </w:rPr>
        <w:t>деятельностный</w:t>
      </w:r>
      <w:proofErr w:type="spellEnd"/>
      <w:r w:rsidRPr="00EE49BF">
        <w:rPr>
          <w:rFonts w:ascii="Times New Roman" w:eastAsia="Times New Roman" w:hAnsi="Times New Roman" w:cs="Times New Roman"/>
          <w:color w:val="000000"/>
          <w:sz w:val="28"/>
          <w:szCs w:val="28"/>
          <w:lang w:eastAsia="ru-RU"/>
        </w:rPr>
        <w:t xml:space="preserve"> подход к этому психическому процессу. Основными положениями этой теории являются следующие.</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Внимание представляет собой психическое действие, направленное на содержание сознания человека в данный момент времени – образа, мысли или </w:t>
      </w:r>
      <w:r w:rsidRPr="00EE49BF">
        <w:rPr>
          <w:rFonts w:ascii="Times New Roman" w:eastAsia="Times New Roman" w:hAnsi="Times New Roman" w:cs="Times New Roman"/>
          <w:color w:val="000000"/>
          <w:sz w:val="28"/>
          <w:szCs w:val="28"/>
          <w:lang w:eastAsia="ru-RU"/>
        </w:rPr>
        <w:lastRenderedPageBreak/>
        <w:t>объекта окружающего мира. Оно является одной из составляющих ориентировочно-исследовательской деятельности.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Функцией внимания является контроль над текущим содержанием сознания. В каждом действии человека существуют ориентировочная, исполнительская и контролирующая части. Последняя представлена именно вниманием. Таким образом, внимание как действие не создает отдельного, обособленного от других психических процессов продукта.</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Как отдельный, самостоятельный акт внимание выделяется, когда «новое действие контроля превращается в умственное и сокращенное» (Гальперин П. Я. «К проблеме внимания»).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Контроль осуществляется посредством образца, меры, критерия, которые дают возможность оценивать результат действия и уточнять его.</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Произвольное внимание является планомерным контролем, т. е. осуществляемым по заранее созданному плану или образцу.</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Для формирования нового приема произвольного внимания человек должен поставить перед собой задачу – наряду с осуществлением основной деятельности в данный отрезок времени производить также оценку ее хода и результатов.</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Все конкретные акты как произвольного, так и непроизвольного внимания являются результатом формирования новых умственных действий.</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i/>
          <w:iCs/>
          <w:color w:val="000000"/>
          <w:sz w:val="28"/>
          <w:szCs w:val="28"/>
          <w:lang w:eastAsia="ru-RU"/>
        </w:rPr>
        <w:t>Развитие внимания </w:t>
      </w:r>
      <w:r w:rsidRPr="00EE49BF">
        <w:rPr>
          <w:rFonts w:ascii="Times New Roman" w:eastAsia="Times New Roman" w:hAnsi="Times New Roman" w:cs="Times New Roman"/>
          <w:color w:val="000000"/>
          <w:sz w:val="28"/>
          <w:szCs w:val="28"/>
          <w:lang w:eastAsia="ru-RU"/>
        </w:rPr>
        <w:t>в процессе онтогенеза исследовал Л. С. Выготский. Он пришел к выводу, что данный процесс у ребенка происходит параллельно с развитием его организованного поведения. По мнению Л. С. Выготского, ключ к развитию внимания находится не внутри личности ребенка, а вне ее. Внимание у детей формируется в процессе обучения и воспитания. При этом существенным является его интеллектуализация, которая совершается в процессе умственного развития ребенка. Внимание, которое вначале опиралось только на чувственное содержание, начинает переключаться на мыслительные связи. В результате расширяется объем внимания.</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Изучение развитие внимания у детей легло в основу некоторых педагогических представлений. Слабость произвольного внимания в детском </w:t>
      </w:r>
      <w:r w:rsidRPr="00EE49BF">
        <w:rPr>
          <w:rFonts w:ascii="Times New Roman" w:eastAsia="Times New Roman" w:hAnsi="Times New Roman" w:cs="Times New Roman"/>
          <w:color w:val="000000"/>
          <w:sz w:val="28"/>
          <w:szCs w:val="28"/>
          <w:lang w:eastAsia="ru-RU"/>
        </w:rPr>
        <w:lastRenderedPageBreak/>
        <w:t xml:space="preserve">возрасте привела ряд педагогов, начиная с немецкого педагога и психолога-интеллектуалиста И. </w:t>
      </w:r>
      <w:proofErr w:type="spellStart"/>
      <w:r w:rsidRPr="00EE49BF">
        <w:rPr>
          <w:rFonts w:ascii="Times New Roman" w:eastAsia="Times New Roman" w:hAnsi="Times New Roman" w:cs="Times New Roman"/>
          <w:color w:val="000000"/>
          <w:sz w:val="28"/>
          <w:szCs w:val="28"/>
          <w:lang w:eastAsia="ru-RU"/>
        </w:rPr>
        <w:t>Гербарта</w:t>
      </w:r>
      <w:proofErr w:type="spellEnd"/>
      <w:r w:rsidRPr="00EE49BF">
        <w:rPr>
          <w:rFonts w:ascii="Times New Roman" w:eastAsia="Times New Roman" w:hAnsi="Times New Roman" w:cs="Times New Roman"/>
          <w:color w:val="000000"/>
          <w:sz w:val="28"/>
          <w:szCs w:val="28"/>
          <w:lang w:eastAsia="ru-RU"/>
        </w:rPr>
        <w:t>, к представлениям о том, что педагогический процесс необходимо строить полностью на основе непроизвольного внимания. Педагог должен овладевать вниманием учащихся. Для этого необходимо стремиться к тому, чтобы подавать учебный материал ярко и эмоционально насыщенно.</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Подобные взгляды, безусловно, имеют смысл. Но при таком подходе к педагогическому процессу у детей не будет развиваться произвольное внимание, без которого не обойтись в трудовой деятельности. Поэтому в педагогическом процессе необходимо уметь использовать непроизвольное внимание и содействовать развитию внимания произвольного.</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Существует ряд специальных упражнений, применяемых для развития различных свойств внимания. Ниже приведены некоторые из них.</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«Пишущая машинка» – это классическое упражнение как детских театральных студий, так и аудиторий театральных институтов. Оно развивает навыки сосредоточения. Каждому члену группы даются 1–3 буквы из алфавита, преподаватель называет слово или фразу. Участники упражнения должны «выстучать» его на своей пишущей машинке, обозначая свои буквы хлопками. Необходимо не пропустить свои буквы и вовремя сделать хлопок.</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«Свидетели» – упражнение на расширение объема внимания. Двум или нескольким соревнующимся предъявляют на короткое время либо набор предметов, разложенных на столе, либо какую-то картинку, изобилующую деталями. После этого участники упражнения – «свидетели» должны назвать «следователю» как можно больше увиденных предметов или перечислить наибольшее число деталей картинки.</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«Корректурная проба» – упражнение, применяемое как для исследования, так и для развития устойчивости и концентрации внимания. Участнику упражнения выдается бланк корректурной пробы, содержащий набор букв русского алфавита, расположенных в случайном порядке – 40 строк по 30 букв. Ему объясняется начальное задание – вычеркивать в бланке какие-либо буквы, </w:t>
      </w:r>
      <w:proofErr w:type="gramStart"/>
      <w:r w:rsidRPr="00EE49BF">
        <w:rPr>
          <w:rFonts w:ascii="Times New Roman" w:eastAsia="Times New Roman" w:hAnsi="Times New Roman" w:cs="Times New Roman"/>
          <w:color w:val="000000"/>
          <w:sz w:val="28"/>
          <w:szCs w:val="28"/>
          <w:lang w:eastAsia="ru-RU"/>
        </w:rPr>
        <w:t>например</w:t>
      </w:r>
      <w:proofErr w:type="gramEnd"/>
      <w:r w:rsidRPr="00EE49BF">
        <w:rPr>
          <w:rFonts w:ascii="Times New Roman" w:eastAsia="Times New Roman" w:hAnsi="Times New Roman" w:cs="Times New Roman"/>
          <w:color w:val="000000"/>
          <w:sz w:val="28"/>
          <w:szCs w:val="28"/>
          <w:lang w:eastAsia="ru-RU"/>
        </w:rPr>
        <w:t xml:space="preserve"> «д» и «о». Первую букву зачеркивать горизонтальной чертой, вторую – крест-накрест. Чем меньше допущено ошибок, тем больше </w:t>
      </w:r>
      <w:r w:rsidRPr="00EE49BF">
        <w:rPr>
          <w:rFonts w:ascii="Times New Roman" w:eastAsia="Times New Roman" w:hAnsi="Times New Roman" w:cs="Times New Roman"/>
          <w:color w:val="000000"/>
          <w:sz w:val="28"/>
          <w:szCs w:val="28"/>
          <w:lang w:eastAsia="ru-RU"/>
        </w:rPr>
        <w:lastRenderedPageBreak/>
        <w:t>устойчивость внимания. Затем дается новый бланк и предлагается вычеркивать другие три буквы и уже другим способом (например, косой чертой, вертикальной и обведением в кружок). С каждым разом количество букв и способов вычеркивания увеличиваются, доходя до 5–7.</w:t>
      </w:r>
    </w:p>
    <w:p w:rsidR="000634D2" w:rsidRPr="00EE49BF" w:rsidRDefault="000634D2"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Упражнение на концентрацию внимания проводят тем же способом, только участнику предлагают одновременно с корректурой считать вслух, петь песню, слушать, как ведущий произносит в иной, чем на бланке, последовательности буквы алфавита, и т. п.</w:t>
      </w:r>
    </w:p>
    <w:p w:rsidR="00493A7C" w:rsidRDefault="00493A7C" w:rsidP="00EE49BF">
      <w:pPr>
        <w:spacing w:before="180" w:after="60" w:line="240" w:lineRule="auto"/>
        <w:jc w:val="both"/>
        <w:outlineLvl w:val="1"/>
        <w:rPr>
          <w:rFonts w:ascii="Times New Roman" w:eastAsia="Times New Roman" w:hAnsi="Times New Roman" w:cs="Times New Roman"/>
          <w:b/>
          <w:color w:val="000000"/>
          <w:sz w:val="28"/>
          <w:szCs w:val="28"/>
          <w:u w:val="single"/>
          <w:lang w:eastAsia="ru-RU"/>
        </w:rPr>
      </w:pPr>
    </w:p>
    <w:p w:rsidR="00E3790E" w:rsidRPr="00493A7C" w:rsidRDefault="00E3790E" w:rsidP="00EE49BF">
      <w:pPr>
        <w:spacing w:before="180" w:after="60" w:line="240" w:lineRule="auto"/>
        <w:jc w:val="both"/>
        <w:outlineLvl w:val="1"/>
        <w:rPr>
          <w:rFonts w:ascii="Times New Roman" w:eastAsia="Times New Roman" w:hAnsi="Times New Roman" w:cs="Times New Roman"/>
          <w:color w:val="000000"/>
          <w:sz w:val="32"/>
          <w:szCs w:val="32"/>
          <w:lang w:eastAsia="ru-RU"/>
        </w:rPr>
      </w:pPr>
      <w:r w:rsidRPr="00493A7C">
        <w:rPr>
          <w:rFonts w:ascii="Times New Roman" w:eastAsia="Times New Roman" w:hAnsi="Times New Roman" w:cs="Times New Roman"/>
          <w:b/>
          <w:color w:val="000000"/>
          <w:sz w:val="32"/>
          <w:szCs w:val="32"/>
          <w:u w:val="single"/>
          <w:lang w:eastAsia="ru-RU"/>
        </w:rPr>
        <w:t>Лекция № 5</w:t>
      </w:r>
      <w:r w:rsidR="00EE49BF" w:rsidRPr="00493A7C">
        <w:rPr>
          <w:rFonts w:ascii="Times New Roman" w:eastAsia="Times New Roman" w:hAnsi="Times New Roman" w:cs="Times New Roman"/>
          <w:b/>
          <w:color w:val="000000"/>
          <w:sz w:val="32"/>
          <w:szCs w:val="32"/>
          <w:u w:val="single"/>
          <w:lang w:eastAsia="ru-RU"/>
        </w:rPr>
        <w:t>. Мышление</w:t>
      </w:r>
      <w:r w:rsidR="00493A7C" w:rsidRPr="00493A7C">
        <w:rPr>
          <w:rFonts w:ascii="Times New Roman" w:eastAsia="Times New Roman" w:hAnsi="Times New Roman" w:cs="Times New Roman"/>
          <w:b/>
          <w:color w:val="000000"/>
          <w:sz w:val="32"/>
          <w:szCs w:val="32"/>
          <w:u w:val="single"/>
          <w:lang w:eastAsia="ru-RU"/>
        </w:rPr>
        <w:t xml:space="preserve"> (часть 1).</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Мышление в психологии </w:t>
      </w:r>
      <w:proofErr w:type="gramStart"/>
      <w:r w:rsidRPr="00EE49BF">
        <w:rPr>
          <w:rFonts w:ascii="Times New Roman" w:eastAsia="Times New Roman" w:hAnsi="Times New Roman" w:cs="Times New Roman"/>
          <w:color w:val="000000"/>
          <w:sz w:val="28"/>
          <w:szCs w:val="28"/>
          <w:lang w:eastAsia="ru-RU"/>
        </w:rPr>
        <w:t>определяют</w:t>
      </w:r>
      <w:proofErr w:type="gramEnd"/>
      <w:r w:rsidRPr="00EE49BF">
        <w:rPr>
          <w:rFonts w:ascii="Times New Roman" w:eastAsia="Times New Roman" w:hAnsi="Times New Roman" w:cs="Times New Roman"/>
          <w:color w:val="000000"/>
          <w:sz w:val="28"/>
          <w:szCs w:val="28"/>
          <w:lang w:eastAsia="ru-RU"/>
        </w:rPr>
        <w:t xml:space="preserve"> как процесс познавательной деятельности человека, представляющий собой опосредованное и обобщенное отражение человеком действительности в ее существенных связях и отношениях.</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Познание человеком окружающей действительности начинается с ощущений и восприятия. Однако чувственная картина мира, которую создают наши ощущения и восприятия, хоть и необходима, но недостаточна для его глубокого, всестороннего познания. В этой картине действительности практически отсутствует представление о сложнейших взаимодействиях различных объектов: предметов, событий, явлений и т. п. Нет объяснения причинно-следственных связей между ними, их переходов друг в друга. Опираясь на данные ощущений и восприятия и выходя за пределы чувственного, мышление расширяет границы нашего познания. Оно позволяет опосредованно, путем умозаключений, постигать то, что не дано непосредственно в восприятии. Мышление соотносит между собой данные ощущений и восприятия, сравнивает их, раскрывает их взаимодействие. Таким образом, при помощи мышления выявляются закономерные взаимосвязи между явлениями и объектами и отсеиваются случайные совпадения.</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Но, рассматривая мышление как относительно самостоятельную познавательную функцию, не следует забывать, что любой вид мышления, даже самый развитый (абстрактное мышление), не может быть оторван от чувственного познания мира, поскольку всякий познавательный процесс </w:t>
      </w:r>
      <w:r w:rsidRPr="00EE49BF">
        <w:rPr>
          <w:rFonts w:ascii="Times New Roman" w:eastAsia="Times New Roman" w:hAnsi="Times New Roman" w:cs="Times New Roman"/>
          <w:color w:val="000000"/>
          <w:sz w:val="28"/>
          <w:szCs w:val="28"/>
          <w:lang w:eastAsia="ru-RU"/>
        </w:rPr>
        <w:lastRenderedPageBreak/>
        <w:t>начинается с ощущений и восприятия. Именно они обусловливают адекватность мышления как отражения, обеспечивая непосредственную связь человеческого сознания с внешним миром. Это отражение непрерывно проходит проверку и подтверждает свою адекватность в процессе практической деятельности.</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i/>
          <w:iCs/>
          <w:color w:val="000000"/>
          <w:sz w:val="28"/>
          <w:szCs w:val="28"/>
          <w:lang w:eastAsia="ru-RU"/>
        </w:rPr>
        <w:t>Виды мышления </w:t>
      </w:r>
      <w:r w:rsidRPr="00EE49BF">
        <w:rPr>
          <w:rFonts w:ascii="Times New Roman" w:eastAsia="Times New Roman" w:hAnsi="Times New Roman" w:cs="Times New Roman"/>
          <w:color w:val="000000"/>
          <w:sz w:val="28"/>
          <w:szCs w:val="28"/>
          <w:lang w:eastAsia="ru-RU"/>
        </w:rPr>
        <w:t>выделяют по различным признакам. Основная принятая классификация различает следующие три вида:</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1) наглядно-действенное мышление;</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2) наглядно-образное мышление;</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3) словесно-логическое (или понятийное) мышление.</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Именно в таком порядке виды мышления развиваются в процессе </w:t>
      </w:r>
      <w:proofErr w:type="spellStart"/>
      <w:r w:rsidRPr="00EE49BF">
        <w:rPr>
          <w:rFonts w:ascii="Times New Roman" w:eastAsia="Times New Roman" w:hAnsi="Times New Roman" w:cs="Times New Roman"/>
          <w:color w:val="000000"/>
          <w:sz w:val="28"/>
          <w:szCs w:val="28"/>
          <w:lang w:eastAsia="ru-RU"/>
        </w:rPr>
        <w:t>фило</w:t>
      </w:r>
      <w:proofErr w:type="spellEnd"/>
      <w:r w:rsidRPr="00EE49BF">
        <w:rPr>
          <w:rFonts w:ascii="Times New Roman" w:eastAsia="Times New Roman" w:hAnsi="Times New Roman" w:cs="Times New Roman"/>
          <w:color w:val="000000"/>
          <w:sz w:val="28"/>
          <w:szCs w:val="28"/>
          <w:lang w:eastAsia="ru-RU"/>
        </w:rPr>
        <w:t>– и онтогенеза.</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Наглядно-действенное мышление – это вид мышления, опирающийся на непосредственное восприятие предметов. Решение задачи в его рамках осуществляется в ходе реального, физического преобразования ситуации, в процессе действий с предметами. Путем физического контакта с предметами происходит постижение их свойств.</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 процессе филогенеза люди решали встающие перед ними задачи сначала именно в рамках практической, предметной деятельности. Только потом из нее выделилась деятельность теоретическая. Это касается и мышления. Лишь по мере развития практической деятельности теоретическая мыслительная деятельность выделяется как относительно самостоятельная. Аналогичный процесс наблюдается не только в ходе исторического развития человечества, но и в онтогенезе. Формирование мышления у ребенка происходит постепенно. Сначала оно развивается внутри практической деятельности и в большой степени определяется тем, как развивается умение обращаться с предметами.</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На начальной стадии развития ребенка такое манипулирование происходит спонтанно и </w:t>
      </w:r>
      <w:proofErr w:type="spellStart"/>
      <w:r w:rsidRPr="00EE49BF">
        <w:rPr>
          <w:rFonts w:ascii="Times New Roman" w:eastAsia="Times New Roman" w:hAnsi="Times New Roman" w:cs="Times New Roman"/>
          <w:color w:val="000000"/>
          <w:sz w:val="28"/>
          <w:szCs w:val="28"/>
          <w:lang w:eastAsia="ru-RU"/>
        </w:rPr>
        <w:t>неосмысленно</w:t>
      </w:r>
      <w:proofErr w:type="spellEnd"/>
      <w:r w:rsidRPr="00EE49BF">
        <w:rPr>
          <w:rFonts w:ascii="Times New Roman" w:eastAsia="Times New Roman" w:hAnsi="Times New Roman" w:cs="Times New Roman"/>
          <w:color w:val="000000"/>
          <w:sz w:val="28"/>
          <w:szCs w:val="28"/>
          <w:lang w:eastAsia="ru-RU"/>
        </w:rPr>
        <w:t xml:space="preserve">. Далее характер действий начинает приобретать осмысленность и определяется уже качествами предмета, с которым взаимодействует ребенок. На этой основе и формируется наиболее ранний </w:t>
      </w:r>
      <w:r w:rsidRPr="00EE49BF">
        <w:rPr>
          <w:rFonts w:ascii="Times New Roman" w:eastAsia="Times New Roman" w:hAnsi="Times New Roman" w:cs="Times New Roman"/>
          <w:color w:val="000000"/>
          <w:sz w:val="28"/>
          <w:szCs w:val="28"/>
          <w:lang w:eastAsia="ru-RU"/>
        </w:rPr>
        <w:lastRenderedPageBreak/>
        <w:t xml:space="preserve">генетически вид мышления – наглядно-действенное. Его первые проявления можно наблюдать уже в конце первого – начале второго года жизни ребенка. В </w:t>
      </w:r>
      <w:proofErr w:type="spellStart"/>
      <w:r w:rsidRPr="00EE49BF">
        <w:rPr>
          <w:rFonts w:ascii="Times New Roman" w:eastAsia="Times New Roman" w:hAnsi="Times New Roman" w:cs="Times New Roman"/>
          <w:color w:val="000000"/>
          <w:sz w:val="28"/>
          <w:szCs w:val="28"/>
          <w:lang w:eastAsia="ru-RU"/>
        </w:rPr>
        <w:t>преддошкольном</w:t>
      </w:r>
      <w:proofErr w:type="spellEnd"/>
      <w:r w:rsidRPr="00EE49BF">
        <w:rPr>
          <w:rFonts w:ascii="Times New Roman" w:eastAsia="Times New Roman" w:hAnsi="Times New Roman" w:cs="Times New Roman"/>
          <w:color w:val="000000"/>
          <w:sz w:val="28"/>
          <w:szCs w:val="28"/>
          <w:lang w:eastAsia="ru-RU"/>
        </w:rPr>
        <w:t xml:space="preserve"> возрасте (до 3 лет включительно) именно этот вид мышления является преобладающим. Уже первые предметные действия ребенка позволяют ему выявить характерные особенности объекта манипуляций и взаимосвязь его с другими объектами. Ребенок познает объекты окружающего мира путем непосредственного контакта с ними. Он соотносит друг с другом те или иные предметы или части предметов, которые воспринимает в данный момент как наглядно, так и при помощи действий. Собирание пирамидок, складывание кубиков и подобные этому занятия маленького ребенка есть не что иное, как процесс постижения мира предметов в наглядно-действенной форме, процесс развития наглядно-действенного вида мышления. Дети чуть старше проделывают более сложные манипуляции, тем самым постигая в непосредственных действиях и более сложные способы сочленения деталей и предметов.</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Следующий вид мышления, появляющийся в онтогенезе, – наглядно-образное мышление. Для этого вида характерна уже опора на образы предметов, на представления об их свойствах. Человек представляет себе ситуацию, представляет изменения, которые хочет получить, и те свойства объектов, которые позволят ему в ходе деятельности прийти к желаемому результату. В этом виде мышления действие с образом предметов и ситуаций предшествует реальным действиям в предметном плане. Человек, решая задачу, анализирует, сравнивает, обобщает различные образы. Образ может заключать в себе разностороннее видение предмета. Поэтому данный вид мышления дает более полное представление о свойствах предмета, чем наглядно-действенное мышление.</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Начальные стадии наглядно-образного мышления формируются у детей в дошкольном возрасте – от 4 до 7 лет. Связь мышления с практическими действиями у них хотя и сохраняется, но отходит на второй план. Для познания предмета ребенку уже не обязательно непосредственно манипулировать с ним. Ему вполне достаточно иметь наглядное и отчетливое представление об этом предмете. На этом этапе развития мышления дети еще не владеют понятиями. </w:t>
      </w:r>
      <w:r w:rsidRPr="00EE49BF">
        <w:rPr>
          <w:rFonts w:ascii="Times New Roman" w:eastAsia="Times New Roman" w:hAnsi="Times New Roman" w:cs="Times New Roman"/>
          <w:color w:val="000000"/>
          <w:sz w:val="28"/>
          <w:szCs w:val="28"/>
          <w:lang w:eastAsia="ru-RU"/>
        </w:rPr>
        <w:lastRenderedPageBreak/>
        <w:t xml:space="preserve">Поэтому два первых рассмотренных нами вида мышления относят к </w:t>
      </w:r>
      <w:proofErr w:type="spellStart"/>
      <w:r w:rsidRPr="00EE49BF">
        <w:rPr>
          <w:rFonts w:ascii="Times New Roman" w:eastAsia="Times New Roman" w:hAnsi="Times New Roman" w:cs="Times New Roman"/>
          <w:color w:val="000000"/>
          <w:sz w:val="28"/>
          <w:szCs w:val="28"/>
          <w:lang w:eastAsia="ru-RU"/>
        </w:rPr>
        <w:t>допонятийной</w:t>
      </w:r>
      <w:proofErr w:type="spellEnd"/>
      <w:r w:rsidRPr="00EE49BF">
        <w:rPr>
          <w:rFonts w:ascii="Times New Roman" w:eastAsia="Times New Roman" w:hAnsi="Times New Roman" w:cs="Times New Roman"/>
          <w:color w:val="000000"/>
          <w:sz w:val="28"/>
          <w:szCs w:val="28"/>
          <w:lang w:eastAsia="ru-RU"/>
        </w:rPr>
        <w:t xml:space="preserve"> стадии мышления.</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Переход на понятийную стадию сопряжен с формированием следующего вида мышления – словесно-логического. Оно представляет собой наиболее поздний этап развития мышления в </w:t>
      </w:r>
      <w:proofErr w:type="spellStart"/>
      <w:r w:rsidRPr="00EE49BF">
        <w:rPr>
          <w:rFonts w:ascii="Times New Roman" w:eastAsia="Times New Roman" w:hAnsi="Times New Roman" w:cs="Times New Roman"/>
          <w:color w:val="000000"/>
          <w:sz w:val="28"/>
          <w:szCs w:val="28"/>
          <w:lang w:eastAsia="ru-RU"/>
        </w:rPr>
        <w:t>фило</w:t>
      </w:r>
      <w:proofErr w:type="spellEnd"/>
      <w:r w:rsidRPr="00EE49BF">
        <w:rPr>
          <w:rFonts w:ascii="Times New Roman" w:eastAsia="Times New Roman" w:hAnsi="Times New Roman" w:cs="Times New Roman"/>
          <w:color w:val="000000"/>
          <w:sz w:val="28"/>
          <w:szCs w:val="28"/>
          <w:lang w:eastAsia="ru-RU"/>
        </w:rPr>
        <w:t>-и онтогенезе. Словесно-логическое мышление – вид мышления, осуществляемый при помощи логических операций с понятиями. Понятия же формируются на основе языковых средств. Предтечей словесно-логического мышления является внутренняя речь. Дети примерно до 5 лет, даже когда играют в одиночестве, проговаривают вслух все свои действия, описывают манипуляции. Ближе к школьному возрасту у них формируется способность к внутренней речи – они уже не проговаривают вслух, а продумывают последовательность своих действий, т. е. они начинают мыслить не при помощи наглядных образов, а при помощи слов, что является основой для формирования понятий. Однако развитие словесно-логического вида мышления вовсе не означает, что предшествующие виды перестают развиваться или даже совсем исчезают. Они продолжают развиваться и совершенствоваться под влиянием словесно-логического мышления. И во взрослом возрасте присутствуют все три вида. Существуют многие сферы деятельности, в которых необходимо наглядно-действенное или наглядно-образное мышление. Например, в работе конструктора не обойтись без развитого наглядно-действенного вида мышления, а в творчестве художника или писателя – без наглядно-образного.</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Помимо классификации видов мышления в плоскости «</w:t>
      </w:r>
      <w:proofErr w:type="spellStart"/>
      <w:r w:rsidRPr="00EE49BF">
        <w:rPr>
          <w:rFonts w:ascii="Times New Roman" w:eastAsia="Times New Roman" w:hAnsi="Times New Roman" w:cs="Times New Roman"/>
          <w:color w:val="000000"/>
          <w:sz w:val="28"/>
          <w:szCs w:val="28"/>
          <w:lang w:eastAsia="ru-RU"/>
        </w:rPr>
        <w:t>допонятийное</w:t>
      </w:r>
      <w:proofErr w:type="spellEnd"/>
      <w:r w:rsidRPr="00EE49BF">
        <w:rPr>
          <w:rFonts w:ascii="Times New Roman" w:eastAsia="Times New Roman" w:hAnsi="Times New Roman" w:cs="Times New Roman"/>
          <w:color w:val="000000"/>
          <w:sz w:val="28"/>
          <w:szCs w:val="28"/>
          <w:lang w:eastAsia="ru-RU"/>
        </w:rPr>
        <w:t xml:space="preserve"> – понятийное», их различают еще по ряду различных признаков. Так, выделяют теоретическое и практическое, интуитивное и логическое (аналитическое, дискурсивное), реалистическое и аутистическое, продуктивное и репродуктивное, произвольное и непроизвольное мышление.</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Теоретический и практический виды мышления отличаются характером задач, которые необходимо решить и, как следствие этого, рядом динамических и структурных аспектов.</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Теоретическое мышление – это установление закономерностей в тех или иных процессах, выявление причинно-следственных связей, открытие </w:t>
      </w:r>
      <w:r w:rsidRPr="00EE49BF">
        <w:rPr>
          <w:rFonts w:ascii="Times New Roman" w:eastAsia="Times New Roman" w:hAnsi="Times New Roman" w:cs="Times New Roman"/>
          <w:color w:val="000000"/>
          <w:sz w:val="28"/>
          <w:szCs w:val="28"/>
          <w:lang w:eastAsia="ru-RU"/>
        </w:rPr>
        <w:lastRenderedPageBreak/>
        <w:t>законов. Этот вид мышления присущ ученым-теоретикам, исследователям. К задачам практического мышления относятся подготовка и осуществление преобразований мира в предметном плане. Практическое мышление связано с постановкой целей, выработкой планов, проектов и т. п. Из современных видов деятельности можно привести как пример работу программиста – при написании программ, обеспечивающих функционирование производства и учета продукции, присутствует немалая доля практического мышления. Вообще, в процессе напряженной трудовой деятельности практическое мышление часто протекает в условиях дефицита времени, необходимости действовать в авральном режиме. Поэтому практическое мышление ничуть не менее сложный вид, чем теоретическое.</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Иногда проводят противопоставление теоретического мышления и эмпирического. В этом случае критерий иной – характер обобщений, с которыми имеет дело мышление. В первом случае это научные понятия, а во втором – житейские, ситуационные обобщения.</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По степени развернутости мышление делят на аналитическое и интуитивное. Аналитическое мышление представляет собой поэтапно развернутый во времени процесс, достаточно четко представленный в сознании. Основными характеристиками интуитивного мышления являются, напротив, быстрота протекания, отсутствие явно выраженных этапов и минимальная осознанность. Таким образом, для их сравнения используются три признака: временной (время протекания процесса), структурный (членение на этапы), степень осознанности протекания.</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По вектору направления мышление делится на реалистическое и аутистическое мышление. Реалистическое мышление направлено вовне и регулируется логикой. Аутистическое мышление имеет противоположный вектор – оно связано с желанием человека уйти от реальности, углубиться в свой внутренний мир, мыслить в соответствии с собственной логикой. Его иногда еще называют эгоцентрическим мышлением в силу нежелания и невозможности принять чужую точку зрения.</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По критерию новизны и оригинальности решаемых задач мышление делят на продуктивное (творческое) и репродуктивное (воспроизводящее). </w:t>
      </w:r>
      <w:r w:rsidRPr="00EE49BF">
        <w:rPr>
          <w:rFonts w:ascii="Times New Roman" w:eastAsia="Times New Roman" w:hAnsi="Times New Roman" w:cs="Times New Roman"/>
          <w:color w:val="000000"/>
          <w:sz w:val="28"/>
          <w:szCs w:val="28"/>
          <w:lang w:eastAsia="ru-RU"/>
        </w:rPr>
        <w:lastRenderedPageBreak/>
        <w:t>Продуктивное мышление направлено на создание нового способа решения той или иной задачи или усовершенствование уже существующего способа. Репродуктивное мышление характеризуется применением готовых знаний и умений.</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По степени включенности в мышление волевых процессов его подразделяют на произвольное и непроизвольное. Произвольное мышление задействовано при целенаправленном решении поставленной задачи. Непроизвольное мышление представляет собой свободное течение мыслей, не преследующее никаких целей (например, созерцание природы).</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Выделяют три логические </w:t>
      </w:r>
      <w:r w:rsidRPr="00EE49BF">
        <w:rPr>
          <w:rFonts w:ascii="Times New Roman" w:eastAsia="Times New Roman" w:hAnsi="Times New Roman" w:cs="Times New Roman"/>
          <w:i/>
          <w:iCs/>
          <w:color w:val="000000"/>
          <w:sz w:val="28"/>
          <w:szCs w:val="28"/>
          <w:lang w:eastAsia="ru-RU"/>
        </w:rPr>
        <w:t>формы мышления</w:t>
      </w:r>
      <w:r w:rsidRPr="00EE49BF">
        <w:rPr>
          <w:rFonts w:ascii="Times New Roman" w:eastAsia="Times New Roman" w:hAnsi="Times New Roman" w:cs="Times New Roman"/>
          <w:color w:val="000000"/>
          <w:sz w:val="28"/>
          <w:szCs w:val="28"/>
          <w:lang w:eastAsia="ru-RU"/>
        </w:rPr>
        <w:t>: понятие, суждение, умозаключение.</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Понятие – это отражение в сознании человека отличительных особенностей предметов и явлений, их общих и специфических признаков, выраженное словом или группой слов. Понятие представляет собой высший уровень обобщения, присущий только словесно-логическому виду мышления. Понятия бывают конкретные и абстрактные. Конкретные понятия отражают предметы, явления, события окружающего мира, абстрактные отражают отвлеченные идеи. Например, «человек», «осень», «праздник» – конкретные понятия; «истина», «красота», «добро» – понятия абстрактные.</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Содержание понятий раскрывается в суждениях, которые также всегда имеют словесную форму. Суждение – это установление связей между понятиями о предметах и явлениях или об их свойствах и признаках. Например, «температура кипения воды + 100 °С» – это суждение отражает связь между изменением физических свойств воды и температурой нагревания.</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Суждения бывают общими, частными и единичными. В общих утверждается что-либо относительно всех объектов некоторой группы, </w:t>
      </w:r>
      <w:proofErr w:type="gramStart"/>
      <w:r w:rsidRPr="00EE49BF">
        <w:rPr>
          <w:rFonts w:ascii="Times New Roman" w:eastAsia="Times New Roman" w:hAnsi="Times New Roman" w:cs="Times New Roman"/>
          <w:color w:val="000000"/>
          <w:sz w:val="28"/>
          <w:szCs w:val="28"/>
          <w:lang w:eastAsia="ru-RU"/>
        </w:rPr>
        <w:t>например</w:t>
      </w:r>
      <w:proofErr w:type="gramEnd"/>
      <w:r w:rsidRPr="00EE49BF">
        <w:rPr>
          <w:rFonts w:ascii="Times New Roman" w:eastAsia="Times New Roman" w:hAnsi="Times New Roman" w:cs="Times New Roman"/>
          <w:color w:val="000000"/>
          <w:sz w:val="28"/>
          <w:szCs w:val="28"/>
          <w:lang w:eastAsia="ru-RU"/>
        </w:rPr>
        <w:t>: «Все реки текут». Частное суждение относится лишь к некоторым из объектов группы: «Некоторые реки являются горными». Единичное суждение касается только одного объекта: «Волга – крупнейшая река в Европе».</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lastRenderedPageBreak/>
        <w:t xml:space="preserve">Суждения могут образовываться двумя способами. Первый – непосредственное выражение воспринятой взаимосвязи понятий. Второй – образование суждения опосредованным путем при помощи умозаключений. Таким образом, умозаключение – это выведение нового суждения из двух (или более) уже существующих суждений (предпосылок). Наиболее простой формой умозаключения является силлогизм – вывод, сделанный на основе частного и общего суждения. </w:t>
      </w:r>
      <w:proofErr w:type="gramStart"/>
      <w:r w:rsidRPr="00EE49BF">
        <w:rPr>
          <w:rFonts w:ascii="Times New Roman" w:eastAsia="Times New Roman" w:hAnsi="Times New Roman" w:cs="Times New Roman"/>
          <w:color w:val="000000"/>
          <w:sz w:val="28"/>
          <w:szCs w:val="28"/>
          <w:lang w:eastAsia="ru-RU"/>
        </w:rPr>
        <w:t>Например</w:t>
      </w:r>
      <w:proofErr w:type="gramEnd"/>
      <w:r w:rsidRPr="00EE49BF">
        <w:rPr>
          <w:rFonts w:ascii="Times New Roman" w:eastAsia="Times New Roman" w:hAnsi="Times New Roman" w:cs="Times New Roman"/>
          <w:color w:val="000000"/>
          <w:sz w:val="28"/>
          <w:szCs w:val="28"/>
          <w:lang w:eastAsia="ru-RU"/>
        </w:rPr>
        <w:t>: «Все собаки обладают сильно развитым обонянием» – общая посылка, «Доберман – одна из пород собак» – частная посылка и вывод (умозаключение) – «Доберманы обладают сильно развитым обонянием». Любой процесс доказательства, например, математической теоремы, представляет собой цепочку силлогизмов, последовательно вытекающих один из другого.</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Более сложной формой умозаключений являются умозаключения дедуктивные и индуктивные. Дедуктивные – следуют от общих посылок к частному суждению и от частных к единичному. Индуктивные, напротив, из единичных или частных посылок выводят общие суждения.</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На основе подобных способов рассуждения можно сопоставлять друг с другом те или иные понятия и суждения, которыми пользуется человек в ходе своей мыслительной деятельности.</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Таким образом, для продуктивного протекания мыслительной деятельности необходимы логические формы мышления. Ими обусловливаются убедительность, непротиворечивость, а, следовательно, и адекватность мышления. Представление о логических формах мышления перешло в психологию из формальной логики. Эта наука также изучает процесс мышления. Но если предметом формальной логики являются прежде всего структура и результат мышления, то психология исследует мышление как психический процесс, ее интересует, как и почему возникает и развивается та или иная мысль, каким образом этот процесс зависит от индивидуальных особенностей человека, как он связан с другими психическими процессами.</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Процесс мышления осуществляется при помощи ряда </w:t>
      </w:r>
      <w:r w:rsidRPr="00EE49BF">
        <w:rPr>
          <w:rFonts w:ascii="Times New Roman" w:eastAsia="Times New Roman" w:hAnsi="Times New Roman" w:cs="Times New Roman"/>
          <w:i/>
          <w:iCs/>
          <w:color w:val="000000"/>
          <w:sz w:val="28"/>
          <w:szCs w:val="28"/>
          <w:lang w:eastAsia="ru-RU"/>
        </w:rPr>
        <w:t>мыслительных операций</w:t>
      </w:r>
      <w:r w:rsidRPr="00EE49BF">
        <w:rPr>
          <w:rFonts w:ascii="Times New Roman" w:eastAsia="Times New Roman" w:hAnsi="Times New Roman" w:cs="Times New Roman"/>
          <w:color w:val="000000"/>
          <w:sz w:val="28"/>
          <w:szCs w:val="28"/>
          <w:lang w:eastAsia="ru-RU"/>
        </w:rPr>
        <w:t>: анализа и синтеза, абстракции и конкретизации, классификации, систематизации, сравнения, обобщения.</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lastRenderedPageBreak/>
        <w:t>Анализ – это мысленное разложение объекта на составные части для выделения из целого различных его сторон, свойств, отношений. Путем анализа отбрасываются несущественные связи, данные восприятием.</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Синтез – процесс, обратный анализу. Это объединение частей, свойств, действий, отношений в одно целое. При этом выявляются существенные связи. Анализ и синтез – две взаимосвязанные логические операции.</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Анализ без синтеза приводит к механическому сведению целого к сумме частей. Синтез без анализа также невозможен, поскольку он восстанавливает целое из выделенных анализом частей. В процессе мышления у некоторых людей наблюдается тяготение к анализу, у других – к синтезу (аналитический или синтетический склад ума). Синтез, как и анализ, </w:t>
      </w:r>
      <w:proofErr w:type="gramStart"/>
      <w:r w:rsidRPr="00EE49BF">
        <w:rPr>
          <w:rFonts w:ascii="Times New Roman" w:eastAsia="Times New Roman" w:hAnsi="Times New Roman" w:cs="Times New Roman"/>
          <w:color w:val="000000"/>
          <w:sz w:val="28"/>
          <w:szCs w:val="28"/>
          <w:lang w:eastAsia="ru-RU"/>
        </w:rPr>
        <w:t>может быть</w:t>
      </w:r>
      <w:proofErr w:type="gramEnd"/>
      <w:r w:rsidRPr="00EE49BF">
        <w:rPr>
          <w:rFonts w:ascii="Times New Roman" w:eastAsia="Times New Roman" w:hAnsi="Times New Roman" w:cs="Times New Roman"/>
          <w:color w:val="000000"/>
          <w:sz w:val="28"/>
          <w:szCs w:val="28"/>
          <w:lang w:eastAsia="ru-RU"/>
        </w:rPr>
        <w:t xml:space="preserve"> как практическим, так и умственным. Но в основе формирования этих процессов как в </w:t>
      </w:r>
      <w:proofErr w:type="spellStart"/>
      <w:r w:rsidRPr="00EE49BF">
        <w:rPr>
          <w:rFonts w:ascii="Times New Roman" w:eastAsia="Times New Roman" w:hAnsi="Times New Roman" w:cs="Times New Roman"/>
          <w:color w:val="000000"/>
          <w:sz w:val="28"/>
          <w:szCs w:val="28"/>
          <w:lang w:eastAsia="ru-RU"/>
        </w:rPr>
        <w:t>фило</w:t>
      </w:r>
      <w:proofErr w:type="spellEnd"/>
      <w:r w:rsidRPr="00EE49BF">
        <w:rPr>
          <w:rFonts w:ascii="Times New Roman" w:eastAsia="Times New Roman" w:hAnsi="Times New Roman" w:cs="Times New Roman"/>
          <w:color w:val="000000"/>
          <w:sz w:val="28"/>
          <w:szCs w:val="28"/>
          <w:lang w:eastAsia="ru-RU"/>
        </w:rPr>
        <w:t>-, так и в онтогенезе лежат практическая деятельность человека, освоение им предметов и явлений окружающего мира.</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Сравнение – это установление между предметами сходства или различия, равенства или неравенства и т. п. Сравнение основано на анализе. Для того чтобы осуществить эту операцию, требуется сначала выделить один или несколько характерных признаков сравниваемых объектов. Затем по количественным или качественным характеристикам данных признаков производится сравнение. От количества выделенных признаков зависит, будет ли сравнение односторонним, частичным или полным. Сравнение (как анализ и синтез) может быть разных уровней – поверхностное и глубокое. В случае глубокого сравнения мысль человека движется от внешних признаков сходства и различия к внутренним, от видимого – к скрытому, от явления – к сущности. Сравнение лежит в основе классификации – отнесения объектов с разными признаками в разные группы.</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 xml:space="preserve">Абстракция (или абстрагирование) – это мысленное отвлечение от второстепенных, не существенных в данной ситуации сторон, свойств или связей предмета и выделение одной какой-либо стороны, свойства. Абстрагирование возможно лишь в результате анализа. Так, например, исследуя предмет, можно рассматривать только его цвет или только его форму. Человек мысленно выделяет какой-нибудь признак предмета и </w:t>
      </w:r>
      <w:r w:rsidRPr="00EE49BF">
        <w:rPr>
          <w:rFonts w:ascii="Times New Roman" w:eastAsia="Times New Roman" w:hAnsi="Times New Roman" w:cs="Times New Roman"/>
          <w:color w:val="000000"/>
          <w:sz w:val="28"/>
          <w:szCs w:val="28"/>
          <w:lang w:eastAsia="ru-RU"/>
        </w:rPr>
        <w:lastRenderedPageBreak/>
        <w:t>рассматривает его изолированно от всех других признаков, временно отвлекаясь от них. Отделяемый признак становится самостоятельным объектом мышления. Изолированное изучение отдельных признаков объекта при одновременном отвлечении от всех остальных помогает человеку глубже понять сущность вещей и явлений. Начиная с выделения отдельных чувственных свойств, абстракция затем переходит к выделению нечувственных свойств, выраженных в абстрактных понятиях.</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Благодаря абстракции человек смог оторваться от единичного, конкретного и подняться на самую высокую ступень познания – научного теоретического мышления.</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Конкретизация – противоположный процесс. Это движение мысли от общего к частному, от абстрактного к конкретному с целью раскрыть его содержание. К конкретизации обращаются и в том случае, когда необходимо показать проявление общего в единичном.</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Систематизация – это расположение отдельных предметов, явлений, мыслей в определенном порядке по какому-либо одному признаку (например, химические элементы в периодической таблице Д. И. Менделеева).</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Обобщение – это объединение многих предметов по какому-либо общему признаку. При этом единичные признаки отбрасываются. Сохраняются только существенные связи. Абстракция и обобщение являются двумя взаимосвязанными сторонами единого мыслительного процесса, при помощи которого мысль идет к познанию.</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Простейшие обобщения заключаются в объединении объектов на основе случайно выделенных признаков. В сложном обобщении четко выделяются видовые и родовые признаки.</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Мыслительная деятельность всегда направлена на получение какого-либо результата. Человек анализирует предметы, сравнивает их, абстрагирует отдельные свойства с тем, чтобы выявить общее в них, чтобы раскрыть закономерности, управляющие их развитием, чтобы овладеть ими.</w:t>
      </w:r>
    </w:p>
    <w:p w:rsidR="00E3790E" w:rsidRPr="00EE49BF" w:rsidRDefault="00E3790E" w:rsidP="00EE49BF">
      <w:pPr>
        <w:spacing w:before="96" w:after="192" w:line="420" w:lineRule="atLeast"/>
        <w:ind w:firstLine="360"/>
        <w:jc w:val="both"/>
        <w:rPr>
          <w:rFonts w:ascii="Times New Roman" w:eastAsia="Times New Roman" w:hAnsi="Times New Roman" w:cs="Times New Roman"/>
          <w:color w:val="000000"/>
          <w:sz w:val="28"/>
          <w:szCs w:val="28"/>
          <w:lang w:eastAsia="ru-RU"/>
        </w:rPr>
      </w:pPr>
      <w:r w:rsidRPr="00EE49BF">
        <w:rPr>
          <w:rFonts w:ascii="Times New Roman" w:eastAsia="Times New Roman" w:hAnsi="Times New Roman" w:cs="Times New Roman"/>
          <w:color w:val="000000"/>
          <w:sz w:val="28"/>
          <w:szCs w:val="28"/>
          <w:lang w:eastAsia="ru-RU"/>
        </w:rPr>
        <w:t>Обобщение, таким образом, есть выделение в предметах и явлениях общего, которое выражается в виде понятия, закона, правила, формулы и т. п.</w:t>
      </w:r>
    </w:p>
    <w:p w:rsidR="00E3790E" w:rsidRPr="00EE49BF" w:rsidRDefault="00E3790E" w:rsidP="00EE49BF">
      <w:pPr>
        <w:spacing w:before="180" w:after="60" w:line="240" w:lineRule="auto"/>
        <w:jc w:val="both"/>
        <w:outlineLvl w:val="1"/>
        <w:rPr>
          <w:rFonts w:ascii="Times New Roman" w:eastAsia="Times New Roman" w:hAnsi="Times New Roman" w:cs="Times New Roman"/>
          <w:color w:val="000000"/>
          <w:sz w:val="28"/>
          <w:szCs w:val="28"/>
          <w:lang w:eastAsia="ru-RU"/>
        </w:rPr>
      </w:pPr>
    </w:p>
    <w:p w:rsidR="007B6B89" w:rsidRPr="00493A7C" w:rsidRDefault="007B6B89" w:rsidP="007B6B89">
      <w:pPr>
        <w:spacing w:before="180" w:after="60" w:line="240" w:lineRule="auto"/>
        <w:jc w:val="both"/>
        <w:outlineLvl w:val="1"/>
        <w:rPr>
          <w:rFonts w:ascii="Times New Roman" w:eastAsia="Times New Roman" w:hAnsi="Times New Roman" w:cs="Times New Roman"/>
          <w:b/>
          <w:color w:val="000000"/>
          <w:sz w:val="32"/>
          <w:szCs w:val="32"/>
          <w:lang w:eastAsia="ru-RU"/>
        </w:rPr>
      </w:pPr>
      <w:hyperlink r:id="rId9" w:anchor="Q-2025-Lyektsiya-10-Myshlyeniye-chastjj-3-Link" w:history="1">
        <w:r w:rsidRPr="00493A7C">
          <w:rPr>
            <w:rFonts w:ascii="Times New Roman" w:eastAsia="Times New Roman" w:hAnsi="Times New Roman" w:cs="Times New Roman"/>
            <w:b/>
            <w:color w:val="000000"/>
            <w:sz w:val="32"/>
            <w:szCs w:val="32"/>
            <w:u w:val="single"/>
            <w:lang w:eastAsia="ru-RU"/>
          </w:rPr>
          <w:t>Лекция № 6. Мышление (часть 2</w:t>
        </w:r>
        <w:r w:rsidRPr="00493A7C">
          <w:rPr>
            <w:rFonts w:ascii="Times New Roman" w:eastAsia="Times New Roman" w:hAnsi="Times New Roman" w:cs="Times New Roman"/>
            <w:b/>
            <w:color w:val="000000"/>
            <w:sz w:val="32"/>
            <w:szCs w:val="32"/>
            <w:u w:val="single"/>
            <w:lang w:eastAsia="ru-RU"/>
          </w:rPr>
          <w:t>).</w:t>
        </w:r>
      </w:hyperlink>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Выше было упомянуто, что мышление по одной из классификаций делится на репродуктивное и продуктивное (или творческое). Существует ряд качеств, которые характеризуют творческое мышление:</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1) свобода от стереотипов, т. е. нетривиальность мышления, выражающаяся в поиске новых подходов к решению творческих задач, а не использовании привычных шаблонов;</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2) критичность мышления – способность объективно оценивать продукт своей мыслительной деятельности;</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3) глубина мышления – степень проникновения субъекта в сущность познаваемых явлений;</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4) широта (или эрудированность) – возможность привлечения для решения поставленной задачи знаний из различных областей;</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5) независимость мышления, определяемая способностью самостоятельно и оригинально сформулировать задачу и решать ее, не поддаваясь постороннему влиянию, умением отстаивать свою позицию;</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6) открытость – доступность мышления к новой информации, не пренебрегая ее источниками по каким-либо субъективным причинам;</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7) </w:t>
      </w:r>
      <w:proofErr w:type="spellStart"/>
      <w:r w:rsidRPr="007B6B89">
        <w:rPr>
          <w:rFonts w:ascii="Times New Roman" w:eastAsia="Times New Roman" w:hAnsi="Times New Roman" w:cs="Times New Roman"/>
          <w:color w:val="000000"/>
          <w:sz w:val="28"/>
          <w:szCs w:val="28"/>
          <w:lang w:eastAsia="ru-RU"/>
        </w:rPr>
        <w:t>эмпатичность</w:t>
      </w:r>
      <w:proofErr w:type="spellEnd"/>
      <w:r w:rsidRPr="007B6B89">
        <w:rPr>
          <w:rFonts w:ascii="Times New Roman" w:eastAsia="Times New Roman" w:hAnsi="Times New Roman" w:cs="Times New Roman"/>
          <w:color w:val="000000"/>
          <w:sz w:val="28"/>
          <w:szCs w:val="28"/>
          <w:lang w:eastAsia="ru-RU"/>
        </w:rPr>
        <w:t xml:space="preserve"> мышления – умение отождествить себя с другим человеком, чтобы проникнуть в ход его мыслей (качество, необходимое при различных видах мыслительного соперничества – от интеллектуальных игр до раскрытия преступлений);</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8) антиципация – способность прогнозировать развитие ситуации, предвосхищать результаты своей деятельности.</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В творческом мышлении принято выделять четыре стадии: стадию подготовки, созревания, вдохновения и проверки верности решения. Эти стадии могут частично перекрываться, их выделение носит условный характер, однако помогает лучше понять, как протекает процесс творческого мышления.</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lastRenderedPageBreak/>
        <w:t xml:space="preserve">На стадии подготовки происходят формулировка задачи, сбор информации, примерное обозначение путей решения. Стадия созревания предполагает период отсутствия осознанного внимания к задаче. Информация словно бы переваривается на бессознательном уровне, полученные данные упорядочиваются, систематизируются. Этот процесс подобен тому, как накопленная мозгом за день информация упорядочивается во время сна – что-то отсеивается как несущественное, что-то включается в систему знаний и т. п. Данная стадия может занимать различное количество времени – от нескольких часов до нескольких недель. Стадия вдохновения чаще всего выступает как внезапное озарение, которое может наступить в самый неожиданный момент – во время прогулки, разговора, выполнения каких-либо повседневных дел. Примерами могут служить знаменитая «Эврика!» Архимеда, случай с Исааком Ньютоном и яблоком или открытие периодической системы элементов Д. И. Менделеева, приснившейся знаменитому ученому во сне. Стадия созревания, таким образом, является периодом неосознанного погружения в материал, в то время как мозг отдыхает от обдумывания проблемы. Стадия же вдохновения (или озарения) – момент всплеска мыслительной активности, максимальной </w:t>
      </w:r>
      <w:proofErr w:type="spellStart"/>
      <w:r w:rsidRPr="007B6B89">
        <w:rPr>
          <w:rFonts w:ascii="Times New Roman" w:eastAsia="Times New Roman" w:hAnsi="Times New Roman" w:cs="Times New Roman"/>
          <w:color w:val="000000"/>
          <w:sz w:val="28"/>
          <w:szCs w:val="28"/>
          <w:lang w:eastAsia="ru-RU"/>
        </w:rPr>
        <w:t>сконцентрированности</w:t>
      </w:r>
      <w:proofErr w:type="spellEnd"/>
      <w:r w:rsidRPr="007B6B89">
        <w:rPr>
          <w:rFonts w:ascii="Times New Roman" w:eastAsia="Times New Roman" w:hAnsi="Times New Roman" w:cs="Times New Roman"/>
          <w:color w:val="000000"/>
          <w:sz w:val="28"/>
          <w:szCs w:val="28"/>
          <w:lang w:eastAsia="ru-RU"/>
        </w:rPr>
        <w:t xml:space="preserve"> на предмете, после того как достаточно отдохнувший мозг «загружается» переработанной на бессознательном уровне информацией. Ну и, наконец, стадия проверки истинности решения – полностью осознанный период мыслительной деятельности, когда возникшее во время озарения решение проверяется на адекватность путем испытания практическими действиями.</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Перечисленные стадии касаются как решения научных, технических задач, так и создания художественных произведений, когда поэт, художник, музыкант, будучи погруженным в материал и затем оставивший на какое-то время обдумывание произведения, неожиданно находит самые точные образы для передачи своего замысла.</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С творческим мышлением непосредственно связан еще один важный психический процесс – </w:t>
      </w:r>
      <w:r w:rsidRPr="007B6B89">
        <w:rPr>
          <w:rFonts w:ascii="Times New Roman" w:eastAsia="Times New Roman" w:hAnsi="Times New Roman" w:cs="Times New Roman"/>
          <w:i/>
          <w:iCs/>
          <w:color w:val="000000"/>
          <w:sz w:val="28"/>
          <w:szCs w:val="28"/>
          <w:lang w:eastAsia="ru-RU"/>
        </w:rPr>
        <w:t>воображение</w:t>
      </w:r>
      <w:r w:rsidRPr="007B6B89">
        <w:rPr>
          <w:rFonts w:ascii="Times New Roman" w:eastAsia="Times New Roman" w:hAnsi="Times New Roman" w:cs="Times New Roman"/>
          <w:color w:val="000000"/>
          <w:sz w:val="28"/>
          <w:szCs w:val="28"/>
          <w:lang w:eastAsia="ru-RU"/>
        </w:rPr>
        <w:t xml:space="preserve">. В этом процессе отражение действительности происходит в особой форме создания объективно или субъективно нового (в виде образов, представлений, идей), основанного на образах восприятий, памяти, а также знаний, приобретенных в процессе </w:t>
      </w:r>
      <w:r w:rsidRPr="007B6B89">
        <w:rPr>
          <w:rFonts w:ascii="Times New Roman" w:eastAsia="Times New Roman" w:hAnsi="Times New Roman" w:cs="Times New Roman"/>
          <w:color w:val="000000"/>
          <w:sz w:val="28"/>
          <w:szCs w:val="28"/>
          <w:lang w:eastAsia="ru-RU"/>
        </w:rPr>
        <w:lastRenderedPageBreak/>
        <w:t>речевого общения. Воображение – это деятельность по анализу и синтезу сенсорного опыта, которая либо обусловливается влиянием сознательно поставленной цели (в процессе творчества), либо происходит спонтанно, под воздействием чувств, переживаний, которые владеют человеком в данный момент. Воображение присуще только человеку. Животные могут оперировать образами, присутствовавшими ранее в их непосредственном опыте. Но создавать новые образы ни одно живое существо, кроме человека, не в состоянии. Только для человека характерно, что он может мысленно представить себе нечто, чего не воспринимал или не совершал в прошлом. Только у него могут возникать образы предметов и явлений, с которыми он не сталкивался в своем прошлом опыте.</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Воображение является необходимым условием любой деятельности человека – от игровой до трудовой. Это связано с тем, что, прежде чем осуществить тот или иной род деятельности, человек должен, как минимум, представить, что именно он будет делать и как он это будет делать. В более сложной, творческой ситуации человек должен еще и представить, каков будет конечный продукт его деятельности. Только создав образ результата, он может наметить адекватные пути разрешения задачи.</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Среди прочих психических процессов воображение занимает место между восприятием и памятью, с одной стороны, и мышлением – с другой. Но, несмотря на тесную взаимосвязь, оно является отдельной, совершенно особой психической функцией. Можно сказать, что это самый идеальный (или самый «психический») из психических процессов, поскольку он замкнут внутри психики человека и сам по себе не имеет соприкосновения с реальностью, а только через другие процессы – на входе это восприятие, а на выходе – мышление.</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Однако, несмотря на эту замкнутость, воображение оказывает огромное влияние на развитие человеческого общества. Именно эта функция дает человеку возможность осуществлять творческую деятельность, а также предвидеть последствия своей повседневной деятельности, строить планы на будущее. Таким образом, вся человеческая культура, как материальная, так и духовная, не могла бы существовать, если бы люди не обладали функцией воображения.</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lastRenderedPageBreak/>
        <w:t>Образы воображения в отличие от образов восприятия могут быть нереалистичными, фантазийными. Восприятие и память являются основой для воображения. Оно же, в свою очередь, служит основой наглядно-образного мышления. Это позволяет человеку решать задачи в условиях невозможности или нецелесообразности предметных действий.</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Воображение, как и мышление, может быть репродуктивным (воссоздающим) и творческим. Репродуктивное воображение участвует в повседневной деятельности человека, творческое – включается при решении творческих задач и является основой продуктивного мышления.</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Выделяют несколько видов воображения. Прежде всего это две большие группы, каждая из которых подразделяется на несколько подгрупп: активное и пассивное воображение. Под активным воображением понимают действие данной психической функции в условиях осознанно поставленной цели. К данной подгруппе относят следующие формы: творческое, артистическое, критическое, воссоздающее и антиципирующее.</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Воссоздающее воображение является наиболее простой формой. Оно заключается в репродукции прежних образов восприятия или их комбинировании, сочетании различных элементов. Творческое воображение подразумевает создание новых образов, которые не присутствовали в прошлом опыте субъекта и, кроме того, представляют ценность не только для него, но и для людей, воспринимающих эти образы. Критическое воображение является частным случаем воссоздающего – оно отвечает за способность оценивать свои действия и действия окружающих. Артистическое воображение – частный случай творческого. Антиципирующее воображение (антиципация – предвосхищение результатов деятельности) – форма, очень важная для успешного построения человеком своей жизни.</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Пассивное воображение делится на две формы. Это произвольное и непроизвольное воображение. Произвольное воображение включается по воле самого субъекта, и он начинает фантазировать, мечтать, непроизвольное возникает в виде сновидений в процессе естественного сна или внушенных представлений в процессе сна гипнотического.</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lastRenderedPageBreak/>
        <w:t>Синтез, реализуемый в процессах воображения, осуществляется в различных формах:</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1) агглютинация – сочленение различных качеств, несоединимых в повседневной жизни частей;</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2) гиперболизация – преувеличение или преуменьшение образа, а также изменение его отдельных частей;</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3) типизация – выделение существенного, повторяющегося в однородных образах;</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4) заострение – подчеркивание каких-либо отдельных признаков.</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Далее надо рассмотреть еще одно психическое проявление. При изучении творческого мышления психологами была выделена относительно обособленная психическая функция – </w:t>
      </w:r>
      <w:r w:rsidRPr="007B6B89">
        <w:rPr>
          <w:rFonts w:ascii="Times New Roman" w:eastAsia="Times New Roman" w:hAnsi="Times New Roman" w:cs="Times New Roman"/>
          <w:i/>
          <w:iCs/>
          <w:color w:val="000000"/>
          <w:sz w:val="28"/>
          <w:szCs w:val="28"/>
          <w:lang w:eastAsia="ru-RU"/>
        </w:rPr>
        <w:t>интеллект</w:t>
      </w:r>
      <w:r w:rsidRPr="007B6B89">
        <w:rPr>
          <w:rFonts w:ascii="Times New Roman" w:eastAsia="Times New Roman" w:hAnsi="Times New Roman" w:cs="Times New Roman"/>
          <w:color w:val="000000"/>
          <w:sz w:val="28"/>
          <w:szCs w:val="28"/>
          <w:lang w:eastAsia="ru-RU"/>
        </w:rPr>
        <w:t xml:space="preserve">. Он тесно взаимосвязан со всеми познавательными функциями человека, однако для того, чтобы успешнее исследовать процесс решения задач, интеллект рассматривается как отдельная функция. Интеллект основывается на памяти, внимании, скорости протекания психических процессов, способности к </w:t>
      </w:r>
      <w:proofErr w:type="spellStart"/>
      <w:r w:rsidRPr="007B6B89">
        <w:rPr>
          <w:rFonts w:ascii="Times New Roman" w:eastAsia="Times New Roman" w:hAnsi="Times New Roman" w:cs="Times New Roman"/>
          <w:color w:val="000000"/>
          <w:sz w:val="28"/>
          <w:szCs w:val="28"/>
          <w:lang w:eastAsia="ru-RU"/>
        </w:rPr>
        <w:t>упражняемости</w:t>
      </w:r>
      <w:proofErr w:type="spellEnd"/>
      <w:r w:rsidRPr="007B6B89">
        <w:rPr>
          <w:rFonts w:ascii="Times New Roman" w:eastAsia="Times New Roman" w:hAnsi="Times New Roman" w:cs="Times New Roman"/>
          <w:color w:val="000000"/>
          <w:sz w:val="28"/>
          <w:szCs w:val="28"/>
          <w:lang w:eastAsia="ru-RU"/>
        </w:rPr>
        <w:t>, развитию понимания языка, степени утомляемости при совершении мыслительных операций, способности к логическому мышлению, находчивости и пр.</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Концепций интеллекта существует множество, между представителями различных направлений в психологии всегда велись горячие споры о том, что же именно называть интеллектом. В результате выделились три наиболее распространенных подхода к этому понятию.</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1. Биологический подход рассматривает интеллект как способность сознательно приспосабливаться к новой ситуации.</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2. Педагогический подход говорит об интеллекте как о способности к обучаемости.</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3. Структурный подход рассматривает интеллект как способность адаптации средств к цели, т. е. интеллект с точки зрения структурного подхода является совокупностью тех или иных способностей.</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lastRenderedPageBreak/>
        <w:t>Впрочем, многие психологи вследствие неоднозначности и неясности понятия используют такое своеобразное определение: «Интеллект – это то, что измеряется тестами на интеллект».</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 xml:space="preserve">Так, например, американский психолог Л. </w:t>
      </w:r>
      <w:proofErr w:type="spellStart"/>
      <w:r w:rsidRPr="007B6B89">
        <w:rPr>
          <w:rFonts w:ascii="Times New Roman" w:eastAsia="Times New Roman" w:hAnsi="Times New Roman" w:cs="Times New Roman"/>
          <w:color w:val="000000"/>
          <w:sz w:val="28"/>
          <w:szCs w:val="28"/>
          <w:lang w:eastAsia="ru-RU"/>
        </w:rPr>
        <w:t>Терстоун</w:t>
      </w:r>
      <w:proofErr w:type="spellEnd"/>
      <w:r w:rsidRPr="007B6B89">
        <w:rPr>
          <w:rFonts w:ascii="Times New Roman" w:eastAsia="Times New Roman" w:hAnsi="Times New Roman" w:cs="Times New Roman"/>
          <w:color w:val="000000"/>
          <w:sz w:val="28"/>
          <w:szCs w:val="28"/>
          <w:lang w:eastAsia="ru-RU"/>
        </w:rPr>
        <w:t xml:space="preserve"> с помощью статистических методов исследовал различные стороны общего интеллекта, которые он назвал первичными умственными потенциями. Он выделил семь таких потенций:</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1) счетную способность – умение считать, производить арифметические операции;</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2) вербальную (словесную) способность – речевую гибкость и одаренность, т. е. умение быстро подбирать слова, максимально точно выражающие мысль;</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3) вербальное восприятие – легкость в понимании устной и письменной речи;</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4) пространственную ориентацию – возможность без затруднений представить, как будет выглядеть в пространстве в различных ракурсах тот или иной предмет;</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5) память;</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6) способность к рассуждению;</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7) быстроту восприятия сходств или различий между предметами и изображениями.</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 xml:space="preserve">Модель интеллекта Дж. </w:t>
      </w:r>
      <w:proofErr w:type="spellStart"/>
      <w:r w:rsidRPr="007B6B89">
        <w:rPr>
          <w:rFonts w:ascii="Times New Roman" w:eastAsia="Times New Roman" w:hAnsi="Times New Roman" w:cs="Times New Roman"/>
          <w:color w:val="000000"/>
          <w:sz w:val="28"/>
          <w:szCs w:val="28"/>
          <w:lang w:eastAsia="ru-RU"/>
        </w:rPr>
        <w:t>Гилфорда</w:t>
      </w:r>
      <w:proofErr w:type="spellEnd"/>
      <w:r w:rsidRPr="007B6B89">
        <w:rPr>
          <w:rFonts w:ascii="Times New Roman" w:eastAsia="Times New Roman" w:hAnsi="Times New Roman" w:cs="Times New Roman"/>
          <w:color w:val="000000"/>
          <w:sz w:val="28"/>
          <w:szCs w:val="28"/>
          <w:lang w:eastAsia="ru-RU"/>
        </w:rPr>
        <w:t xml:space="preserve"> включает 120 различных интеллектуальных процессов – частных способностей. Они образуются как всевозможные сочетания операций мыслительной деятельности. В своей классификации интеллектуальных способностей </w:t>
      </w:r>
      <w:proofErr w:type="spellStart"/>
      <w:r w:rsidRPr="007B6B89">
        <w:rPr>
          <w:rFonts w:ascii="Times New Roman" w:eastAsia="Times New Roman" w:hAnsi="Times New Roman" w:cs="Times New Roman"/>
          <w:color w:val="000000"/>
          <w:sz w:val="28"/>
          <w:szCs w:val="28"/>
          <w:lang w:eastAsia="ru-RU"/>
        </w:rPr>
        <w:t>Гилфорд</w:t>
      </w:r>
      <w:proofErr w:type="spellEnd"/>
      <w:r w:rsidRPr="007B6B89">
        <w:rPr>
          <w:rFonts w:ascii="Times New Roman" w:eastAsia="Times New Roman" w:hAnsi="Times New Roman" w:cs="Times New Roman"/>
          <w:color w:val="000000"/>
          <w:sz w:val="28"/>
          <w:szCs w:val="28"/>
          <w:lang w:eastAsia="ru-RU"/>
        </w:rPr>
        <w:t xml:space="preserve"> исходил из того, для каких умственных операций они нужны, к каким результатам приводят эти операции и каково их содержание (оно может быть образным, символическим, семантическим, поведенческим).</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 xml:space="preserve">Согласно представлениям </w:t>
      </w:r>
      <w:proofErr w:type="spellStart"/>
      <w:r w:rsidRPr="007B6B89">
        <w:rPr>
          <w:rFonts w:ascii="Times New Roman" w:eastAsia="Times New Roman" w:hAnsi="Times New Roman" w:cs="Times New Roman"/>
          <w:color w:val="000000"/>
          <w:sz w:val="28"/>
          <w:szCs w:val="28"/>
          <w:lang w:eastAsia="ru-RU"/>
        </w:rPr>
        <w:t>Гилфорда</w:t>
      </w:r>
      <w:proofErr w:type="spellEnd"/>
      <w:r w:rsidRPr="007B6B89">
        <w:rPr>
          <w:rFonts w:ascii="Times New Roman" w:eastAsia="Times New Roman" w:hAnsi="Times New Roman" w:cs="Times New Roman"/>
          <w:color w:val="000000"/>
          <w:sz w:val="28"/>
          <w:szCs w:val="28"/>
          <w:lang w:eastAsia="ru-RU"/>
        </w:rPr>
        <w:t xml:space="preserve"> умственные операции, включенные в интеллектуальное действие, могут быть классифицированы по следующим признакам:</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lastRenderedPageBreak/>
        <w:t>1) по характеру: оценивание, синтез, анализ, запоминание, познание;</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2) по продукту: единица, класс, отношение, система, трансформация, рассуждение;</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3) по содержанию: действие с материальными объектами, символами, семантические операции, поведение.</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 xml:space="preserve">Первая методика интеллектуального тестирования была создана в 1880 г. Дж. </w:t>
      </w:r>
      <w:proofErr w:type="spellStart"/>
      <w:r w:rsidRPr="007B6B89">
        <w:rPr>
          <w:rFonts w:ascii="Times New Roman" w:eastAsia="Times New Roman" w:hAnsi="Times New Roman" w:cs="Times New Roman"/>
          <w:color w:val="000000"/>
          <w:sz w:val="28"/>
          <w:szCs w:val="28"/>
          <w:lang w:eastAsia="ru-RU"/>
        </w:rPr>
        <w:t>Кэттелом</w:t>
      </w:r>
      <w:proofErr w:type="spellEnd"/>
      <w:r w:rsidRPr="007B6B89">
        <w:rPr>
          <w:rFonts w:ascii="Times New Roman" w:eastAsia="Times New Roman" w:hAnsi="Times New Roman" w:cs="Times New Roman"/>
          <w:color w:val="000000"/>
          <w:sz w:val="28"/>
          <w:szCs w:val="28"/>
          <w:lang w:eastAsia="ru-RU"/>
        </w:rPr>
        <w:t xml:space="preserve">. Она еще не была специфической и измеряла как интеллектуальные, так и сенсомоторные функции (например, скорость реакции). В 1903 г. появился тест А. </w:t>
      </w:r>
      <w:proofErr w:type="spellStart"/>
      <w:r w:rsidRPr="007B6B89">
        <w:rPr>
          <w:rFonts w:ascii="Times New Roman" w:eastAsia="Times New Roman" w:hAnsi="Times New Roman" w:cs="Times New Roman"/>
          <w:color w:val="000000"/>
          <w:sz w:val="28"/>
          <w:szCs w:val="28"/>
          <w:lang w:eastAsia="ru-RU"/>
        </w:rPr>
        <w:t>Бине</w:t>
      </w:r>
      <w:proofErr w:type="spellEnd"/>
      <w:r w:rsidRPr="007B6B89">
        <w:rPr>
          <w:rFonts w:ascii="Times New Roman" w:eastAsia="Times New Roman" w:hAnsi="Times New Roman" w:cs="Times New Roman"/>
          <w:color w:val="000000"/>
          <w:sz w:val="28"/>
          <w:szCs w:val="28"/>
          <w:lang w:eastAsia="ru-RU"/>
        </w:rPr>
        <w:t xml:space="preserve">. В нем оценивалось развитие таких психологических функций, как понимание, воображение, память, сила воли и способность к вниманию, наблюдению и анализу. Параллельно с этим широкое распространение получила идея стадийного различия – так называемый умственный возраст. Объединив два этих метода, В. Штерн в 1911 г. предложил методику исследования коэффициента интеллекта (IQ) как отношения умственного возраста к хронологическому. Но позднее было установлено, что такой подход правомерен только для детей до 12 лет. Начиная с подросткового возраста на первый план выходят индивидуальные различия – этот факт получил подтверждение многими исследователями интеллекта. Поэтому более широкое распространение получила методика </w:t>
      </w:r>
      <w:proofErr w:type="spellStart"/>
      <w:r w:rsidRPr="007B6B89">
        <w:rPr>
          <w:rFonts w:ascii="Times New Roman" w:eastAsia="Times New Roman" w:hAnsi="Times New Roman" w:cs="Times New Roman"/>
          <w:color w:val="000000"/>
          <w:sz w:val="28"/>
          <w:szCs w:val="28"/>
          <w:lang w:eastAsia="ru-RU"/>
        </w:rPr>
        <w:t>Айзенка</w:t>
      </w:r>
      <w:proofErr w:type="spellEnd"/>
      <w:r w:rsidRPr="007B6B89">
        <w:rPr>
          <w:rFonts w:ascii="Times New Roman" w:eastAsia="Times New Roman" w:hAnsi="Times New Roman" w:cs="Times New Roman"/>
          <w:color w:val="000000"/>
          <w:sz w:val="28"/>
          <w:szCs w:val="28"/>
          <w:lang w:eastAsia="ru-RU"/>
        </w:rPr>
        <w:t xml:space="preserve">. Согласно исследованиям </w:t>
      </w:r>
      <w:proofErr w:type="spellStart"/>
      <w:r w:rsidRPr="007B6B89">
        <w:rPr>
          <w:rFonts w:ascii="Times New Roman" w:eastAsia="Times New Roman" w:hAnsi="Times New Roman" w:cs="Times New Roman"/>
          <w:color w:val="000000"/>
          <w:sz w:val="28"/>
          <w:szCs w:val="28"/>
          <w:lang w:eastAsia="ru-RU"/>
        </w:rPr>
        <w:t>Айзенка</w:t>
      </w:r>
      <w:proofErr w:type="spellEnd"/>
      <w:r w:rsidRPr="007B6B89">
        <w:rPr>
          <w:rFonts w:ascii="Times New Roman" w:eastAsia="Times New Roman" w:hAnsi="Times New Roman" w:cs="Times New Roman"/>
          <w:color w:val="000000"/>
          <w:sz w:val="28"/>
          <w:szCs w:val="28"/>
          <w:lang w:eastAsia="ru-RU"/>
        </w:rPr>
        <w:t xml:space="preserve"> между сложностью задачи и временем, затраченным на ее решение, существует логарифмическая зависимость. Общий уровень интеллектуальных способностей определяется с помощью комплекса тестов с использованием словесного, цифрового и графического материала. Задания делятся на 2 типа:</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1) закрытые задания, где необходимо выбрать верное решение из нескольких вариантов;</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2) открытые задания, где необходимо найти ответ (при этом ответов может быть более одного, поэтому максимально открытая задача состоит в том, чтобы найти наибольшее количество ответов за фиксированный промежуток времени).</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lastRenderedPageBreak/>
        <w:t>Самое высокое из возможных значений IQ – 200 баллов, нижняя граница приближается к 0. Средний IQ составляет 100 баллов плюс-минус 16. К группе людей со средним уровнем интеллекта, по данным исследований, относится 68 % людей. К двум другим группам относится по 16 %. Это люди со сниженным интеллектом (IQ ниже 84 баллов) или с повышенным (IQ выше 116).</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Нарушения интеллекта имеют следующую градацию.</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i/>
          <w:iCs/>
          <w:color w:val="000000"/>
          <w:sz w:val="28"/>
          <w:szCs w:val="28"/>
          <w:lang w:eastAsia="ru-RU"/>
        </w:rPr>
        <w:t>Дебильностью </w:t>
      </w:r>
      <w:r w:rsidRPr="007B6B89">
        <w:rPr>
          <w:rFonts w:ascii="Times New Roman" w:eastAsia="Times New Roman" w:hAnsi="Times New Roman" w:cs="Times New Roman"/>
          <w:color w:val="000000"/>
          <w:sz w:val="28"/>
          <w:szCs w:val="28"/>
          <w:lang w:eastAsia="ru-RU"/>
        </w:rPr>
        <w:t>называют легкую степень слабоумия (IQ менее 75 баллов). Ее трудно отличить от психики на нижней границе нормы.</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proofErr w:type="spellStart"/>
      <w:r w:rsidRPr="007B6B89">
        <w:rPr>
          <w:rFonts w:ascii="Times New Roman" w:eastAsia="Times New Roman" w:hAnsi="Times New Roman" w:cs="Times New Roman"/>
          <w:i/>
          <w:iCs/>
          <w:color w:val="000000"/>
          <w:sz w:val="28"/>
          <w:szCs w:val="28"/>
          <w:lang w:eastAsia="ru-RU"/>
        </w:rPr>
        <w:t>Имбецильностью</w:t>
      </w:r>
      <w:proofErr w:type="spellEnd"/>
      <w:r w:rsidRPr="007B6B89">
        <w:rPr>
          <w:rFonts w:ascii="Times New Roman" w:eastAsia="Times New Roman" w:hAnsi="Times New Roman" w:cs="Times New Roman"/>
          <w:i/>
          <w:iCs/>
          <w:color w:val="000000"/>
          <w:sz w:val="28"/>
          <w:szCs w:val="28"/>
          <w:lang w:eastAsia="ru-RU"/>
        </w:rPr>
        <w:t> </w:t>
      </w:r>
      <w:r w:rsidRPr="007B6B89">
        <w:rPr>
          <w:rFonts w:ascii="Times New Roman" w:eastAsia="Times New Roman" w:hAnsi="Times New Roman" w:cs="Times New Roman"/>
          <w:color w:val="000000"/>
          <w:sz w:val="28"/>
          <w:szCs w:val="28"/>
          <w:lang w:eastAsia="ru-RU"/>
        </w:rPr>
        <w:t>называют среднюю степень слабоумия (IQ от 20 до 50 баллов). Эти люди способны к обучению, но адаптированы только к привычной обстановке жизни, а в случае ее изменения нуждаются в посторонней помощи. Словарный запас, как правило, не превышает 300 слов.</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proofErr w:type="spellStart"/>
      <w:r w:rsidRPr="007B6B89">
        <w:rPr>
          <w:rFonts w:ascii="Times New Roman" w:eastAsia="Times New Roman" w:hAnsi="Times New Roman" w:cs="Times New Roman"/>
          <w:i/>
          <w:iCs/>
          <w:color w:val="000000"/>
          <w:sz w:val="28"/>
          <w:szCs w:val="28"/>
          <w:lang w:eastAsia="ru-RU"/>
        </w:rPr>
        <w:t>Идиотия</w:t>
      </w:r>
      <w:proofErr w:type="spellEnd"/>
      <w:r w:rsidRPr="007B6B89">
        <w:rPr>
          <w:rFonts w:ascii="Times New Roman" w:eastAsia="Times New Roman" w:hAnsi="Times New Roman" w:cs="Times New Roman"/>
          <w:color w:val="000000"/>
          <w:sz w:val="28"/>
          <w:szCs w:val="28"/>
          <w:lang w:eastAsia="ru-RU"/>
        </w:rPr>
        <w:t> – наиболее тяжелая форма слабоумия (IQ менее 20 баллов). Она характеризуется тем, что у таких людей не развиваются ни мышление, ни речь, заторможена моторика, существуют только эмоциональные реакции.</w:t>
      </w:r>
    </w:p>
    <w:p w:rsidR="007B6B89" w:rsidRPr="007B6B89" w:rsidRDefault="007B6B89"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 xml:space="preserve">Теперь о том, что касается повышенного интеллекта. Многие исследователи говорят о неоднозначной связи творческого мышления с развитым интеллектом. Безусловно, для развития высокого уровня творческих способностей необходим такой уровень интеллекта, который был бы несколько выше среднего. Без определенной базы знаний, хорошей обучаемости, т. е. без интеллектуальной основы, высокая креативность (способность к творческому мышлению) развиваться не может. Но исследования показывают, что после того, как человек достигнет некоторого уровня высокоразвитого интеллекта (показатели индивидуальны), последующее его повышение не способствует возрастанию творческих способностей. Напротив, при очень высоком уровне интеллекта (более 170 баллов) проявляется парадоксальная тенденция снижения творческих способностей. Большая эрудированность и повышенная скорость реакции при решении интеллектуальных задач затормаживают творческие процессы – в большинстве случаев такие люди ищут готовые ответы в памяти, а не применяют воображение и не ищут новых путей решения. Безусловно, и в этом </w:t>
      </w:r>
      <w:r w:rsidRPr="007B6B89">
        <w:rPr>
          <w:rFonts w:ascii="Times New Roman" w:eastAsia="Times New Roman" w:hAnsi="Times New Roman" w:cs="Times New Roman"/>
          <w:color w:val="000000"/>
          <w:sz w:val="28"/>
          <w:szCs w:val="28"/>
          <w:lang w:eastAsia="ru-RU"/>
        </w:rPr>
        <w:lastRenderedPageBreak/>
        <w:t>есть своя целесообразность – таким людям не приходится всякий раз заново самим изобретать велосипед. Они могут быстро обобщать накопленный опыт. Но мала вероятность, что они изобретут нечто принципиально новое – для спонтанного творчества иногда важно абстрагироваться от того, что уже известно.</w:t>
      </w:r>
    </w:p>
    <w:p w:rsidR="00E3790E" w:rsidRPr="007B6B89" w:rsidRDefault="00E3790E" w:rsidP="007B6B89">
      <w:pPr>
        <w:spacing w:before="180" w:after="60" w:line="240" w:lineRule="auto"/>
        <w:jc w:val="both"/>
        <w:outlineLvl w:val="1"/>
        <w:rPr>
          <w:rFonts w:ascii="Times New Roman" w:eastAsia="Times New Roman" w:hAnsi="Times New Roman" w:cs="Times New Roman"/>
          <w:color w:val="000000"/>
          <w:sz w:val="28"/>
          <w:szCs w:val="28"/>
          <w:lang w:eastAsia="ru-RU"/>
        </w:rPr>
      </w:pPr>
    </w:p>
    <w:p w:rsidR="00435655" w:rsidRPr="007B6B89" w:rsidRDefault="00435655" w:rsidP="007B6B89">
      <w:pPr>
        <w:spacing w:before="180" w:after="60" w:line="240" w:lineRule="auto"/>
        <w:jc w:val="both"/>
        <w:outlineLvl w:val="1"/>
        <w:rPr>
          <w:rFonts w:ascii="Times New Roman" w:eastAsia="Times New Roman" w:hAnsi="Times New Roman" w:cs="Times New Roman"/>
          <w:b/>
          <w:color w:val="000000"/>
          <w:sz w:val="32"/>
          <w:szCs w:val="32"/>
          <w:lang w:eastAsia="ru-RU"/>
        </w:rPr>
      </w:pPr>
      <w:hyperlink r:id="rId10" w:anchor="Q-2266-Lyektsiya-11-Ryechjj-i-ryechyevaya-dyeyatyeljjnostjj-Link" w:history="1">
        <w:r w:rsidR="00493A7C">
          <w:rPr>
            <w:rFonts w:ascii="Times New Roman" w:eastAsia="Times New Roman" w:hAnsi="Times New Roman" w:cs="Times New Roman"/>
            <w:b/>
            <w:color w:val="000000"/>
            <w:sz w:val="32"/>
            <w:szCs w:val="32"/>
            <w:u w:val="single"/>
            <w:lang w:eastAsia="ru-RU"/>
          </w:rPr>
          <w:t>Лекция № 7</w:t>
        </w:r>
        <w:r w:rsidRPr="007B6B89">
          <w:rPr>
            <w:rFonts w:ascii="Times New Roman" w:eastAsia="Times New Roman" w:hAnsi="Times New Roman" w:cs="Times New Roman"/>
            <w:b/>
            <w:color w:val="000000"/>
            <w:sz w:val="32"/>
            <w:szCs w:val="32"/>
            <w:u w:val="single"/>
            <w:lang w:eastAsia="ru-RU"/>
          </w:rPr>
          <w:t>. Речь и речевая деятельность.</w:t>
        </w:r>
      </w:hyperlink>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Поскольку человек является существом общественным, то развитие его сознания невозможно без взаимодействия и общения с другими людьми.</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Сознание человека формируется в процессе межличностного общения и совместной деятельности людей. Само слово «общение» по своей этимологии подразумевает наличие некой общей системы передачи информации от человека к человеку. В процессе филогенеза сформировалась такая система – человеческая </w:t>
      </w:r>
      <w:r w:rsidRPr="007B6B89">
        <w:rPr>
          <w:rFonts w:ascii="Times New Roman" w:eastAsia="Times New Roman" w:hAnsi="Times New Roman" w:cs="Times New Roman"/>
          <w:i/>
          <w:iCs/>
          <w:color w:val="000000"/>
          <w:sz w:val="28"/>
          <w:szCs w:val="28"/>
          <w:lang w:eastAsia="ru-RU"/>
        </w:rPr>
        <w:t>речь</w:t>
      </w:r>
      <w:r w:rsidRPr="007B6B89">
        <w:rPr>
          <w:rFonts w:ascii="Times New Roman" w:eastAsia="Times New Roman" w:hAnsi="Times New Roman" w:cs="Times New Roman"/>
          <w:color w:val="000000"/>
          <w:sz w:val="28"/>
          <w:szCs w:val="28"/>
          <w:lang w:eastAsia="ru-RU"/>
        </w:rPr>
        <w:t>. Именно благодаря речи содержание сознания одного человека становится доступным для других людей.</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 xml:space="preserve">Психология рассматривает речь </w:t>
      </w:r>
      <w:proofErr w:type="gramStart"/>
      <w:r w:rsidRPr="007B6B89">
        <w:rPr>
          <w:rFonts w:ascii="Times New Roman" w:eastAsia="Times New Roman" w:hAnsi="Times New Roman" w:cs="Times New Roman"/>
          <w:color w:val="000000"/>
          <w:sz w:val="28"/>
          <w:szCs w:val="28"/>
          <w:lang w:eastAsia="ru-RU"/>
        </w:rPr>
        <w:t>прежде всего</w:t>
      </w:r>
      <w:proofErr w:type="gramEnd"/>
      <w:r w:rsidRPr="007B6B89">
        <w:rPr>
          <w:rFonts w:ascii="Times New Roman" w:eastAsia="Times New Roman" w:hAnsi="Times New Roman" w:cs="Times New Roman"/>
          <w:color w:val="000000"/>
          <w:sz w:val="28"/>
          <w:szCs w:val="28"/>
          <w:lang w:eastAsia="ru-RU"/>
        </w:rPr>
        <w:t xml:space="preserve"> как одну из высших психических функций человека, во всем диапазоне ее взаимосвязей с другими психическими функциями – мышлением, эмоциями, памятью и т. д. В контексте </w:t>
      </w:r>
      <w:proofErr w:type="spellStart"/>
      <w:r w:rsidRPr="007B6B89">
        <w:rPr>
          <w:rFonts w:ascii="Times New Roman" w:eastAsia="Times New Roman" w:hAnsi="Times New Roman" w:cs="Times New Roman"/>
          <w:color w:val="000000"/>
          <w:sz w:val="28"/>
          <w:szCs w:val="28"/>
          <w:lang w:eastAsia="ru-RU"/>
        </w:rPr>
        <w:t>деятельностного</w:t>
      </w:r>
      <w:proofErr w:type="spellEnd"/>
      <w:r w:rsidRPr="007B6B89">
        <w:rPr>
          <w:rFonts w:ascii="Times New Roman" w:eastAsia="Times New Roman" w:hAnsi="Times New Roman" w:cs="Times New Roman"/>
          <w:color w:val="000000"/>
          <w:sz w:val="28"/>
          <w:szCs w:val="28"/>
          <w:lang w:eastAsia="ru-RU"/>
        </w:rPr>
        <w:t xml:space="preserve"> подхода отечественная психология рассматривает речь как речевую деятельность. Она выступает в виде целостного акта деятельности, если имеет собственную мотивацию, которая не может быть реализована никакими другими видами деятельности или в виде отдельных речевых действий, сопровождающих любую другую деятельность человека. Пример для сравнения – речь человека, говорящего по телефону ради собственно общения и речь диспетчера поездов в процессе координации движения множества составов.</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Структура речевой деятельности совпадает со структурой любой другой деятельности. Она включает мотивацию, планирование, реализацию и контроль. В отличие от предметной деятельности здесь эти фазы могут быть очень сжаты во времени. Иногда в ситуациях эмоционального возбуждения фаза планирования речевой деятельности практически отсутствует. Это о таких случаях говорят: «Сначала сказал, а потом подумал».</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lastRenderedPageBreak/>
        <w:t>Речь непосредственно связана с </w:t>
      </w:r>
      <w:r w:rsidRPr="007B6B89">
        <w:rPr>
          <w:rFonts w:ascii="Times New Roman" w:eastAsia="Times New Roman" w:hAnsi="Times New Roman" w:cs="Times New Roman"/>
          <w:i/>
          <w:iCs/>
          <w:color w:val="000000"/>
          <w:sz w:val="28"/>
          <w:szCs w:val="28"/>
          <w:lang w:eastAsia="ru-RU"/>
        </w:rPr>
        <w:t>языком</w:t>
      </w:r>
      <w:r w:rsidRPr="007B6B89">
        <w:rPr>
          <w:rFonts w:ascii="Times New Roman" w:eastAsia="Times New Roman" w:hAnsi="Times New Roman" w:cs="Times New Roman"/>
          <w:color w:val="000000"/>
          <w:sz w:val="28"/>
          <w:szCs w:val="28"/>
          <w:lang w:eastAsia="ru-RU"/>
        </w:rPr>
        <w:t xml:space="preserve">, который является инструментом ее </w:t>
      </w:r>
      <w:proofErr w:type="spellStart"/>
      <w:r w:rsidRPr="007B6B89">
        <w:rPr>
          <w:rFonts w:ascii="Times New Roman" w:eastAsia="Times New Roman" w:hAnsi="Times New Roman" w:cs="Times New Roman"/>
          <w:color w:val="000000"/>
          <w:sz w:val="28"/>
          <w:szCs w:val="28"/>
          <w:lang w:eastAsia="ru-RU"/>
        </w:rPr>
        <w:t>опосредования</w:t>
      </w:r>
      <w:proofErr w:type="spellEnd"/>
      <w:r w:rsidRPr="007B6B89">
        <w:rPr>
          <w:rFonts w:ascii="Times New Roman" w:eastAsia="Times New Roman" w:hAnsi="Times New Roman" w:cs="Times New Roman"/>
          <w:color w:val="000000"/>
          <w:sz w:val="28"/>
          <w:szCs w:val="28"/>
          <w:lang w:eastAsia="ru-RU"/>
        </w:rPr>
        <w:t>. Он представляет собой систему знаков, передающих информацию как в устной, так и в письменной форме. Язык является средством общения и абстрактного мышления. Для устной речи язык – это прежде всего слова и способы их формообразования. Для письменной – правила соединения слов в словосочетания и предложения, соединение предложений в сложные предложения, типы словосочетаний и предложений, а также пунктуация и орфография – системы, образующие правописание.</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Слово как знак, обусловливающий человеческое общение и мышление, обладает таким объективным свойством, как значение, т. е. отношение к обозначаемому в реальной действительности объекту независимо от того, каким образом он представлен в сознании субъекта. Помимо объективного значения, слово имеет личностный смысл. Он обусловлен тем, какое место занимают в жизнедеятельности и сознании человека данный предмет или явление, а также отношением человека к этому объекту. Таким образом, слова являются сплавом чувственного и смыслового (семантического) содержания.</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 xml:space="preserve">Изучением процесса функционирования индивидуальной системы значений занимается специальная отрасль психологии – </w:t>
      </w:r>
      <w:proofErr w:type="spellStart"/>
      <w:r w:rsidRPr="007B6B89">
        <w:rPr>
          <w:rFonts w:ascii="Times New Roman" w:eastAsia="Times New Roman" w:hAnsi="Times New Roman" w:cs="Times New Roman"/>
          <w:color w:val="000000"/>
          <w:sz w:val="28"/>
          <w:szCs w:val="28"/>
          <w:lang w:eastAsia="ru-RU"/>
        </w:rPr>
        <w:t>психосемантика</w:t>
      </w:r>
      <w:proofErr w:type="spellEnd"/>
      <w:r w:rsidRPr="007B6B89">
        <w:rPr>
          <w:rFonts w:ascii="Times New Roman" w:eastAsia="Times New Roman" w:hAnsi="Times New Roman" w:cs="Times New Roman"/>
          <w:color w:val="000000"/>
          <w:sz w:val="28"/>
          <w:szCs w:val="28"/>
          <w:lang w:eastAsia="ru-RU"/>
        </w:rPr>
        <w:t>.</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Исходя из вышесказанного, можно подвести итог – язык обладает тремя основными функциями. Во-первых, он является средством общения, во-вторых, средством накопления, передачи и усвоения общественно-исторического опыта, в-третьих, язык – это орудие интеллектуальной деятельности и в целом функционирования основных психических процессов: восприятия, памяти, мышления, воображения.</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 xml:space="preserve">Выполняя первую функцию, язык дает возможность субъекту общения оказывать прямое или косвенное воздействие на поведение и деятельность собеседника. Прямое воздействие осуществляется в том случае, когда собеседнику непосредственно указывается, что он должен сделать, косвенное – когда ему сообщается необходимая для его деятельности информация. Вторая функция обусловлена тем, что язык служит средством кодирования информации об изученных свойствах предметов и явлений. Посредством языка информация об окружающем мире и самом человеке, полученная </w:t>
      </w:r>
      <w:r w:rsidRPr="007B6B89">
        <w:rPr>
          <w:rFonts w:ascii="Times New Roman" w:eastAsia="Times New Roman" w:hAnsi="Times New Roman" w:cs="Times New Roman"/>
          <w:color w:val="000000"/>
          <w:sz w:val="28"/>
          <w:szCs w:val="28"/>
          <w:lang w:eastAsia="ru-RU"/>
        </w:rPr>
        <w:lastRenderedPageBreak/>
        <w:t>предшествующими поколениями, становится достоянием последующих поколений. Третья функция обусловлена тем, что именно посредством языка человек осуществляет любую осознанную психическую деятельность.</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Речь и язык представляют собой взаимопроникающие системы. Они одновременно и едины, и различны. Они являются двумя аспектами единого процесса. Речь – это прежде всего деятельность общения – передачи объективной или субъективной информации. Таким образом, речь – это язык в действии. Языки, не используемые в разговорной речи, называют мертвыми (например, латынь).</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Надо отметить интересную особенность анатомо-физиологической основы языка и речи. Речь имеет центральные и периферические аппараты. Периферические аппараты – гортань, язык (в анатомическом смысле), голосовые связки. У человека они развиты настолько, чтобы не только произносить слова, но и придавать им различную интонацию, различное выражение и т. п. Так, например, студентам театральных вузов хорошо известно, что одну и ту же фразу, вроде «Ваш чай, сударыня» можно произнести с десятком различных интонаций, которые придадут этим словам совершенно разные оттенки смысла.</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Ну а центральные органы, или «центры речи» – это еще более загадочная вещь. У народностей, которые строят свою речь на основе латиницы, кириллицы и подобных систем письменности, за речь отвечают отделы левого, «рационального», полушария головного мозга. А у народностей, письменность которых представляет собой иероглифы, языком «заведует» правое, «образное», полушарие. Это явление замечательное и до сих пор психологами полностью не изученное.</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Далее рассмотрим </w:t>
      </w:r>
      <w:r w:rsidRPr="007B6B89">
        <w:rPr>
          <w:rFonts w:ascii="Times New Roman" w:eastAsia="Times New Roman" w:hAnsi="Times New Roman" w:cs="Times New Roman"/>
          <w:i/>
          <w:iCs/>
          <w:color w:val="000000"/>
          <w:sz w:val="28"/>
          <w:szCs w:val="28"/>
          <w:lang w:eastAsia="ru-RU"/>
        </w:rPr>
        <w:t>функции речи</w:t>
      </w:r>
      <w:r w:rsidRPr="007B6B89">
        <w:rPr>
          <w:rFonts w:ascii="Times New Roman" w:eastAsia="Times New Roman" w:hAnsi="Times New Roman" w:cs="Times New Roman"/>
          <w:color w:val="000000"/>
          <w:sz w:val="28"/>
          <w:szCs w:val="28"/>
          <w:lang w:eastAsia="ru-RU"/>
        </w:rPr>
        <w:t>. Традиционно выделяют три функции.</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1. </w:t>
      </w:r>
      <w:proofErr w:type="spellStart"/>
      <w:r w:rsidRPr="007B6B89">
        <w:rPr>
          <w:rFonts w:ascii="Times New Roman" w:eastAsia="Times New Roman" w:hAnsi="Times New Roman" w:cs="Times New Roman"/>
          <w:i/>
          <w:iCs/>
          <w:color w:val="000000"/>
          <w:sz w:val="28"/>
          <w:szCs w:val="28"/>
          <w:lang w:eastAsia="ru-RU"/>
        </w:rPr>
        <w:t>Сигнификативная</w:t>
      </w:r>
      <w:proofErr w:type="spellEnd"/>
      <w:r w:rsidRPr="007B6B89">
        <w:rPr>
          <w:rFonts w:ascii="Times New Roman" w:eastAsia="Times New Roman" w:hAnsi="Times New Roman" w:cs="Times New Roman"/>
          <w:i/>
          <w:iCs/>
          <w:color w:val="000000"/>
          <w:sz w:val="28"/>
          <w:szCs w:val="28"/>
          <w:lang w:eastAsia="ru-RU"/>
        </w:rPr>
        <w:t xml:space="preserve"> (или номинативная)</w:t>
      </w:r>
      <w:r w:rsidRPr="007B6B89">
        <w:rPr>
          <w:rFonts w:ascii="Times New Roman" w:eastAsia="Times New Roman" w:hAnsi="Times New Roman" w:cs="Times New Roman"/>
          <w:color w:val="000000"/>
          <w:sz w:val="28"/>
          <w:szCs w:val="28"/>
          <w:lang w:eastAsia="ru-RU"/>
        </w:rPr>
        <w:t xml:space="preserve">. Это функция «называния», сущность ее заключается в том, чтобы давать названия, обозначать объекты как окружающей действительности, так и внутренних процессов, присущих человеку. Таким образом, взаимопонимание в процессе человеческого общения основывается на единстве обозначения предметов и явлений как говорящим, так и воспринимающим речь. Этим общение людей отличается от </w:t>
      </w:r>
      <w:r w:rsidRPr="007B6B89">
        <w:rPr>
          <w:rFonts w:ascii="Times New Roman" w:eastAsia="Times New Roman" w:hAnsi="Times New Roman" w:cs="Times New Roman"/>
          <w:color w:val="000000"/>
          <w:sz w:val="28"/>
          <w:szCs w:val="28"/>
          <w:lang w:eastAsia="ru-RU"/>
        </w:rPr>
        <w:lastRenderedPageBreak/>
        <w:t>общения животных, не имеющих системы обозначений, равно как и абстрактного мышления. Их общение происходит на уровне звуковых или иных сигналов, воздействующих непосредственным образом на рефлексы.</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 xml:space="preserve">Надо отметить также еще одну особенность </w:t>
      </w:r>
      <w:proofErr w:type="spellStart"/>
      <w:r w:rsidRPr="007B6B89">
        <w:rPr>
          <w:rFonts w:ascii="Times New Roman" w:eastAsia="Times New Roman" w:hAnsi="Times New Roman" w:cs="Times New Roman"/>
          <w:color w:val="000000"/>
          <w:sz w:val="28"/>
          <w:szCs w:val="28"/>
          <w:lang w:eastAsia="ru-RU"/>
        </w:rPr>
        <w:t>сигнификативной</w:t>
      </w:r>
      <w:proofErr w:type="spellEnd"/>
      <w:r w:rsidRPr="007B6B89">
        <w:rPr>
          <w:rFonts w:ascii="Times New Roman" w:eastAsia="Times New Roman" w:hAnsi="Times New Roman" w:cs="Times New Roman"/>
          <w:color w:val="000000"/>
          <w:sz w:val="28"/>
          <w:szCs w:val="28"/>
          <w:lang w:eastAsia="ru-RU"/>
        </w:rPr>
        <w:t xml:space="preserve"> функции. Именно она обусловливает тот факт, что люди понимают друг друга, несмотря на многообразие языков, ведь сущность сигнификации (обозначения) одинакова для всех людей.</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2. </w:t>
      </w:r>
      <w:r w:rsidRPr="007B6B89">
        <w:rPr>
          <w:rFonts w:ascii="Times New Roman" w:eastAsia="Times New Roman" w:hAnsi="Times New Roman" w:cs="Times New Roman"/>
          <w:i/>
          <w:iCs/>
          <w:color w:val="000000"/>
          <w:sz w:val="28"/>
          <w:szCs w:val="28"/>
          <w:lang w:eastAsia="ru-RU"/>
        </w:rPr>
        <w:t>Функция обобщения</w:t>
      </w:r>
      <w:r w:rsidRPr="007B6B89">
        <w:rPr>
          <w:rFonts w:ascii="Times New Roman" w:eastAsia="Times New Roman" w:hAnsi="Times New Roman" w:cs="Times New Roman"/>
          <w:color w:val="000000"/>
          <w:sz w:val="28"/>
          <w:szCs w:val="28"/>
          <w:lang w:eastAsia="ru-RU"/>
        </w:rPr>
        <w:t>. Она заключается в выделении существенных признаков предметов и объединении их в группы, поскольку слово обозначает не только отдельный, данный предмет, но целую группу сходных предметов и всегда является носителем их существенных признаков. Данная функция непосредственным образом связана с мышлением.</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3. </w:t>
      </w:r>
      <w:r w:rsidRPr="007B6B89">
        <w:rPr>
          <w:rFonts w:ascii="Times New Roman" w:eastAsia="Times New Roman" w:hAnsi="Times New Roman" w:cs="Times New Roman"/>
          <w:i/>
          <w:iCs/>
          <w:color w:val="000000"/>
          <w:sz w:val="28"/>
          <w:szCs w:val="28"/>
          <w:lang w:eastAsia="ru-RU"/>
        </w:rPr>
        <w:t>Коммуникативная функция </w:t>
      </w:r>
      <w:r w:rsidRPr="007B6B89">
        <w:rPr>
          <w:rFonts w:ascii="Times New Roman" w:eastAsia="Times New Roman" w:hAnsi="Times New Roman" w:cs="Times New Roman"/>
          <w:color w:val="000000"/>
          <w:sz w:val="28"/>
          <w:szCs w:val="28"/>
          <w:lang w:eastAsia="ru-RU"/>
        </w:rPr>
        <w:t xml:space="preserve">обеспечивает передачу знаний, отношений, чувств и соответственно делится на информационную, </w:t>
      </w:r>
      <w:proofErr w:type="spellStart"/>
      <w:r w:rsidRPr="007B6B89">
        <w:rPr>
          <w:rFonts w:ascii="Times New Roman" w:eastAsia="Times New Roman" w:hAnsi="Times New Roman" w:cs="Times New Roman"/>
          <w:color w:val="000000"/>
          <w:sz w:val="28"/>
          <w:szCs w:val="28"/>
          <w:lang w:eastAsia="ru-RU"/>
        </w:rPr>
        <w:t>волеизъявляющую</w:t>
      </w:r>
      <w:proofErr w:type="spellEnd"/>
      <w:r w:rsidRPr="007B6B89">
        <w:rPr>
          <w:rFonts w:ascii="Times New Roman" w:eastAsia="Times New Roman" w:hAnsi="Times New Roman" w:cs="Times New Roman"/>
          <w:color w:val="000000"/>
          <w:sz w:val="28"/>
          <w:szCs w:val="28"/>
          <w:lang w:eastAsia="ru-RU"/>
        </w:rPr>
        <w:t xml:space="preserve"> и экспрессивную. Эта функция выступает в первую очередь как внешнее речевое поведение, направленное на контакты с другими людьми, или письменную речь (книги, письма и т. п.). Это отличает ее от двух первых функций, которые имеют отношение к внутренним психическим процессам.</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Информационный аспект коммуникативной функции тесно связан с двумя первыми функциями – он проявляется в обмене информацией между субъектами общения.</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Выразительный аспект речи помогает передать чувства и отношения говорящего как к передаваемому сообщению, так и к самому собеседнику или аудитории.</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Волеизъявительный аспект коммуникативной функции представляет собой способность при помощи речевой деятельности воздействовать на собеседника или аудиторию, в результате чего последние воспринимают мнение, отношение говорящего, до определенной степени подчиняются его воле. Именно о людях, наделенных сильной волеизъявительной способностью, обычно говорят, что они наделены харизмой.</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lastRenderedPageBreak/>
        <w:t>Далее рассмотрим </w:t>
      </w:r>
      <w:r w:rsidRPr="007B6B89">
        <w:rPr>
          <w:rFonts w:ascii="Times New Roman" w:eastAsia="Times New Roman" w:hAnsi="Times New Roman" w:cs="Times New Roman"/>
          <w:i/>
          <w:iCs/>
          <w:color w:val="000000"/>
          <w:sz w:val="28"/>
          <w:szCs w:val="28"/>
          <w:lang w:eastAsia="ru-RU"/>
        </w:rPr>
        <w:t>виды речи </w:t>
      </w:r>
      <w:r w:rsidRPr="007B6B89">
        <w:rPr>
          <w:rFonts w:ascii="Times New Roman" w:eastAsia="Times New Roman" w:hAnsi="Times New Roman" w:cs="Times New Roman"/>
          <w:color w:val="000000"/>
          <w:sz w:val="28"/>
          <w:szCs w:val="28"/>
          <w:lang w:eastAsia="ru-RU"/>
        </w:rPr>
        <w:t>и их отличительные особенности. Существуют различные виды речи: речь жестов и звуковая речь, письменная и устная, внешняя и внутренняя. Основное деление – это речь внутренняя и внешняя. Внешняя речь подразделяется на письменную и устную. Устная же речь в свою очередь включает в себя речь монологическую и диалогическую.</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Остановимся на каждом из видов более подробно.</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i/>
          <w:iCs/>
          <w:color w:val="000000"/>
          <w:sz w:val="28"/>
          <w:szCs w:val="28"/>
          <w:lang w:eastAsia="ru-RU"/>
        </w:rPr>
        <w:t>Внутренняя </w:t>
      </w:r>
      <w:r w:rsidRPr="007B6B89">
        <w:rPr>
          <w:rFonts w:ascii="Times New Roman" w:eastAsia="Times New Roman" w:hAnsi="Times New Roman" w:cs="Times New Roman"/>
          <w:color w:val="000000"/>
          <w:sz w:val="28"/>
          <w:szCs w:val="28"/>
          <w:lang w:eastAsia="ru-RU"/>
        </w:rPr>
        <w:t xml:space="preserve">речь не направлена на непосредственное общение человека с другими людьми. Это беззвучная речь, протекающая </w:t>
      </w:r>
      <w:proofErr w:type="gramStart"/>
      <w:r w:rsidRPr="007B6B89">
        <w:rPr>
          <w:rFonts w:ascii="Times New Roman" w:eastAsia="Times New Roman" w:hAnsi="Times New Roman" w:cs="Times New Roman"/>
          <w:color w:val="000000"/>
          <w:sz w:val="28"/>
          <w:szCs w:val="28"/>
          <w:lang w:eastAsia="ru-RU"/>
        </w:rPr>
        <w:t>скорее</w:t>
      </w:r>
      <w:proofErr w:type="gramEnd"/>
      <w:r w:rsidRPr="007B6B89">
        <w:rPr>
          <w:rFonts w:ascii="Times New Roman" w:eastAsia="Times New Roman" w:hAnsi="Times New Roman" w:cs="Times New Roman"/>
          <w:color w:val="000000"/>
          <w:sz w:val="28"/>
          <w:szCs w:val="28"/>
          <w:lang w:eastAsia="ru-RU"/>
        </w:rPr>
        <w:t xml:space="preserve"> как мыслительный процесс. Есть две ее разновидности: </w:t>
      </w:r>
      <w:proofErr w:type="gramStart"/>
      <w:r w:rsidRPr="007B6B89">
        <w:rPr>
          <w:rFonts w:ascii="Times New Roman" w:eastAsia="Times New Roman" w:hAnsi="Times New Roman" w:cs="Times New Roman"/>
          <w:color w:val="000000"/>
          <w:sz w:val="28"/>
          <w:szCs w:val="28"/>
          <w:lang w:eastAsia="ru-RU"/>
        </w:rPr>
        <w:t>собственно</w:t>
      </w:r>
      <w:proofErr w:type="gramEnd"/>
      <w:r w:rsidRPr="007B6B89">
        <w:rPr>
          <w:rFonts w:ascii="Times New Roman" w:eastAsia="Times New Roman" w:hAnsi="Times New Roman" w:cs="Times New Roman"/>
          <w:color w:val="000000"/>
          <w:sz w:val="28"/>
          <w:szCs w:val="28"/>
          <w:lang w:eastAsia="ru-RU"/>
        </w:rPr>
        <w:t xml:space="preserve"> внутренняя речь и внутреннее проговаривание. Проговаривание – вполне развернутая речь. Это просто мысленное повторение каких-либо текстов (например, текста предстоящего доклада, выступления, заученного наизусть стихотворения и иного в условиях, когда неудобно такое повторение вслух).</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proofErr w:type="gramStart"/>
      <w:r w:rsidRPr="007B6B89">
        <w:rPr>
          <w:rFonts w:ascii="Times New Roman" w:eastAsia="Times New Roman" w:hAnsi="Times New Roman" w:cs="Times New Roman"/>
          <w:color w:val="000000"/>
          <w:sz w:val="28"/>
          <w:szCs w:val="28"/>
          <w:lang w:eastAsia="ru-RU"/>
        </w:rPr>
        <w:t>Собственно</w:t>
      </w:r>
      <w:proofErr w:type="gramEnd"/>
      <w:r w:rsidRPr="007B6B89">
        <w:rPr>
          <w:rFonts w:ascii="Times New Roman" w:eastAsia="Times New Roman" w:hAnsi="Times New Roman" w:cs="Times New Roman"/>
          <w:color w:val="000000"/>
          <w:sz w:val="28"/>
          <w:szCs w:val="28"/>
          <w:lang w:eastAsia="ru-RU"/>
        </w:rPr>
        <w:t xml:space="preserve"> внутренняя речь свернута. Она более похожа на конспект, содержащий основные, несущие смысл члены предложения (иногда это только одно сказуемое или подлежащее). Внутренняя речь является основой планирования как практической, так и теоретической деятельности. Поэтому, несмотря на ее фрагментарность, отрывочность, в ней исключены неточности при восприятии ситуации. </w:t>
      </w:r>
      <w:proofErr w:type="spellStart"/>
      <w:r w:rsidRPr="007B6B89">
        <w:rPr>
          <w:rFonts w:ascii="Times New Roman" w:eastAsia="Times New Roman" w:hAnsi="Times New Roman" w:cs="Times New Roman"/>
          <w:color w:val="000000"/>
          <w:sz w:val="28"/>
          <w:szCs w:val="28"/>
          <w:lang w:eastAsia="ru-RU"/>
        </w:rPr>
        <w:t>Онтогенетически</w:t>
      </w:r>
      <w:proofErr w:type="spellEnd"/>
      <w:r w:rsidRPr="007B6B89">
        <w:rPr>
          <w:rFonts w:ascii="Times New Roman" w:eastAsia="Times New Roman" w:hAnsi="Times New Roman" w:cs="Times New Roman"/>
          <w:color w:val="000000"/>
          <w:sz w:val="28"/>
          <w:szCs w:val="28"/>
          <w:lang w:eastAsia="ru-RU"/>
        </w:rPr>
        <w:t xml:space="preserve"> внутренняя речь является </w:t>
      </w:r>
      <w:proofErr w:type="spellStart"/>
      <w:r w:rsidRPr="007B6B89">
        <w:rPr>
          <w:rFonts w:ascii="Times New Roman" w:eastAsia="Times New Roman" w:hAnsi="Times New Roman" w:cs="Times New Roman"/>
          <w:color w:val="000000"/>
          <w:sz w:val="28"/>
          <w:szCs w:val="28"/>
          <w:lang w:eastAsia="ru-RU"/>
        </w:rPr>
        <w:t>интериоризацией</w:t>
      </w:r>
      <w:proofErr w:type="spellEnd"/>
      <w:r w:rsidRPr="007B6B89">
        <w:rPr>
          <w:rFonts w:ascii="Times New Roman" w:eastAsia="Times New Roman" w:hAnsi="Times New Roman" w:cs="Times New Roman"/>
          <w:color w:val="000000"/>
          <w:sz w:val="28"/>
          <w:szCs w:val="28"/>
          <w:lang w:eastAsia="ru-RU"/>
        </w:rPr>
        <w:t xml:space="preserve"> внешней речи и служит основой развития словесно-логического мышления.</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i/>
          <w:iCs/>
          <w:color w:val="000000"/>
          <w:sz w:val="28"/>
          <w:szCs w:val="28"/>
          <w:lang w:eastAsia="ru-RU"/>
        </w:rPr>
        <w:t>Внешняя </w:t>
      </w:r>
      <w:r w:rsidRPr="007B6B89">
        <w:rPr>
          <w:rFonts w:ascii="Times New Roman" w:eastAsia="Times New Roman" w:hAnsi="Times New Roman" w:cs="Times New Roman"/>
          <w:color w:val="000000"/>
          <w:sz w:val="28"/>
          <w:szCs w:val="28"/>
          <w:lang w:eastAsia="ru-RU"/>
        </w:rPr>
        <w:t xml:space="preserve">речь бывает устной и письменной. Устная речь в первую очередь звуковая. Но нельзя исключить и значение жестов. Они могут и сопровождать звуковую речь, и выступать в качестве самостоятельных знаков. В данном случае не имеется в виду </w:t>
      </w:r>
      <w:proofErr w:type="spellStart"/>
      <w:r w:rsidRPr="007B6B89">
        <w:rPr>
          <w:rFonts w:ascii="Times New Roman" w:eastAsia="Times New Roman" w:hAnsi="Times New Roman" w:cs="Times New Roman"/>
          <w:color w:val="000000"/>
          <w:sz w:val="28"/>
          <w:szCs w:val="28"/>
          <w:lang w:eastAsia="ru-RU"/>
        </w:rPr>
        <w:t>сурдо</w:t>
      </w:r>
      <w:proofErr w:type="spellEnd"/>
      <w:r w:rsidRPr="007B6B89">
        <w:rPr>
          <w:rFonts w:ascii="Times New Roman" w:eastAsia="Times New Roman" w:hAnsi="Times New Roman" w:cs="Times New Roman"/>
          <w:color w:val="000000"/>
          <w:sz w:val="28"/>
          <w:szCs w:val="28"/>
          <w:lang w:eastAsia="ru-RU"/>
        </w:rPr>
        <w:t xml:space="preserve">-речь как отдельный самостоятельный язык и полноценная система коммуникации. Мы говорим о жестикуляции в повседневном смысле. Отдельные жесты могут быть эквивалентом слов и иногда даже передавать достаточно сложные смыслы в условиях, когда звуковая речь не может быть применена. Общение при помощи жестов и мимики относится к невербальному типу общения, в отличие от вербального (словесного). Язык жестов разнообразен. В разных странах один и тот же жест может иметь разный смысл, как, например, известные всем кивание или </w:t>
      </w:r>
      <w:r w:rsidRPr="007B6B89">
        <w:rPr>
          <w:rFonts w:ascii="Times New Roman" w:eastAsia="Times New Roman" w:hAnsi="Times New Roman" w:cs="Times New Roman"/>
          <w:color w:val="000000"/>
          <w:sz w:val="28"/>
          <w:szCs w:val="28"/>
          <w:lang w:eastAsia="ru-RU"/>
        </w:rPr>
        <w:lastRenderedPageBreak/>
        <w:t xml:space="preserve">покачивание головой у россиян и у болгар – у нас кивок означает согласие, а в Болгарии – отрицание, и наоборот – наш отрицательный взмах головой у них означает «да». В любом своем проявлении устная речь – это, как правило, речь-беседа, непосредственное </w:t>
      </w:r>
      <w:proofErr w:type="spellStart"/>
      <w:r w:rsidRPr="007B6B89">
        <w:rPr>
          <w:rFonts w:ascii="Times New Roman" w:eastAsia="Times New Roman" w:hAnsi="Times New Roman" w:cs="Times New Roman"/>
          <w:color w:val="000000"/>
          <w:sz w:val="28"/>
          <w:szCs w:val="28"/>
          <w:lang w:eastAsia="ru-RU"/>
        </w:rPr>
        <w:t>контактирование</w:t>
      </w:r>
      <w:proofErr w:type="spellEnd"/>
      <w:r w:rsidRPr="007B6B89">
        <w:rPr>
          <w:rFonts w:ascii="Times New Roman" w:eastAsia="Times New Roman" w:hAnsi="Times New Roman" w:cs="Times New Roman"/>
          <w:color w:val="000000"/>
          <w:sz w:val="28"/>
          <w:szCs w:val="28"/>
          <w:lang w:eastAsia="ru-RU"/>
        </w:rPr>
        <w:t xml:space="preserve"> с собеседником или аудиторией.</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i/>
          <w:iCs/>
          <w:color w:val="000000"/>
          <w:sz w:val="28"/>
          <w:szCs w:val="28"/>
          <w:lang w:eastAsia="ru-RU"/>
        </w:rPr>
        <w:t>Письменная </w:t>
      </w:r>
      <w:r w:rsidRPr="007B6B89">
        <w:rPr>
          <w:rFonts w:ascii="Times New Roman" w:eastAsia="Times New Roman" w:hAnsi="Times New Roman" w:cs="Times New Roman"/>
          <w:color w:val="000000"/>
          <w:sz w:val="28"/>
          <w:szCs w:val="28"/>
          <w:lang w:eastAsia="ru-RU"/>
        </w:rPr>
        <w:t xml:space="preserve">речь имеет другую функцию. Она чаще рассчитана на передачу более отвлеченного содержания, не связанного с конкретной ситуацией и конкретным собеседником (за исключением, может быть, личных писем, которые адресованы определенному человеку, но и здесь происходит </w:t>
      </w:r>
      <w:proofErr w:type="spellStart"/>
      <w:r w:rsidRPr="007B6B89">
        <w:rPr>
          <w:rFonts w:ascii="Times New Roman" w:eastAsia="Times New Roman" w:hAnsi="Times New Roman" w:cs="Times New Roman"/>
          <w:color w:val="000000"/>
          <w:sz w:val="28"/>
          <w:szCs w:val="28"/>
          <w:lang w:eastAsia="ru-RU"/>
        </w:rPr>
        <w:t>отсроченность</w:t>
      </w:r>
      <w:proofErr w:type="spellEnd"/>
      <w:r w:rsidRPr="007B6B89">
        <w:rPr>
          <w:rFonts w:ascii="Times New Roman" w:eastAsia="Times New Roman" w:hAnsi="Times New Roman" w:cs="Times New Roman"/>
          <w:color w:val="000000"/>
          <w:sz w:val="28"/>
          <w:szCs w:val="28"/>
          <w:lang w:eastAsia="ru-RU"/>
        </w:rPr>
        <w:t xml:space="preserve"> во времени и, следовательно, смена ситуации). Хотя нельзя не отметить, что время вносит свои коррективы – отмирает эпистолярный жанр, зато мощно развивается сетевое общение.</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Как уже упоминалось, устная речь имеет две формы. Более распространена диалогическая форма. Диалог по определению – это непосредственное общение двух или нескольких человек, обмен содержательными репликами и информацией познавательного или эмоционального характера между его участниками. Диалогическая речь отличается тем, что это речь, поддерживаемая собеседниками, она может включать в себя вопросы, ответы, может реагировать на изменение ситуации. Например, вы в компании однокурсников рассказываете о недавней поездке на море. Собеседники молча внимают вам, словно вы читаете им доклад: они спрашивают о ваших впечатлениях, высказывают свои мнения. За этой беседой вы доходите до библиотеки – речь меняется по ситуации: более сдержанный тон, речь становится тише, а затем и вовсе меняется тема – разговор уже идет о том, какие учебники вам необходимо законспектировать.</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i/>
          <w:iCs/>
          <w:color w:val="000000"/>
          <w:sz w:val="28"/>
          <w:szCs w:val="28"/>
          <w:lang w:eastAsia="ru-RU"/>
        </w:rPr>
        <w:t>Монологическая </w:t>
      </w:r>
      <w:r w:rsidRPr="007B6B89">
        <w:rPr>
          <w:rFonts w:ascii="Times New Roman" w:eastAsia="Times New Roman" w:hAnsi="Times New Roman" w:cs="Times New Roman"/>
          <w:color w:val="000000"/>
          <w:sz w:val="28"/>
          <w:szCs w:val="28"/>
          <w:lang w:eastAsia="ru-RU"/>
        </w:rPr>
        <w:t xml:space="preserve">речь – совсем другое проявление устной речи. Здесь происходит относительно долгое последовательное изложение некоей системы мыслей, знаний одним лицом. Чтение лекции перед многочисленной аудиторией (когда отсутствует непосредственный контакт между лектором и слушателями) является характерным примером. Или монолог актера, который не прерываем ни репликами партнеров, ни, разумеется, вопросами зрителей. Монологическая речь тоже подразумевает общение, но это общение носит уже совсем другой характер. Например, для монолога неприемлемо неправильное </w:t>
      </w:r>
      <w:r w:rsidRPr="007B6B89">
        <w:rPr>
          <w:rFonts w:ascii="Times New Roman" w:eastAsia="Times New Roman" w:hAnsi="Times New Roman" w:cs="Times New Roman"/>
          <w:color w:val="000000"/>
          <w:sz w:val="28"/>
          <w:szCs w:val="28"/>
          <w:lang w:eastAsia="ru-RU"/>
        </w:rPr>
        <w:lastRenderedPageBreak/>
        <w:t>построение фраз. Кроме того, возникают особые требования к темпу речи, громкости ее звучания, внятности. Содержательный аспект монолога должен сочетаться с его выразительностью, что достигается и языковыми средствами, и мимикой, и жестами, и интонациями голоса.</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Возвращаясь к характеристикам письменной речи, надо отметить, что она имеет своей основой монологическую речь, так как в ней отсутствует непосредственная обратная связь с собеседником. Но в отличие от монологической устной речи письменная речь очень ограничена в средствах выразительности, поэтому основными в ней являются содержательная сторона и грамотность изложения.</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 xml:space="preserve">Помимо перечисленных видов речи, некоторые психологи выделяют еще речь активную и пассивную. Они могут существовать и в устной, и в письменной форме. Активная речь представляет собой процесс передачи информации. Сама активность заключается в необходимости </w:t>
      </w:r>
      <w:proofErr w:type="spellStart"/>
      <w:r w:rsidRPr="007B6B89">
        <w:rPr>
          <w:rFonts w:ascii="Times New Roman" w:eastAsia="Times New Roman" w:hAnsi="Times New Roman" w:cs="Times New Roman"/>
          <w:color w:val="000000"/>
          <w:sz w:val="28"/>
          <w:szCs w:val="28"/>
          <w:lang w:eastAsia="ru-RU"/>
        </w:rPr>
        <w:t>речепорождения</w:t>
      </w:r>
      <w:proofErr w:type="spellEnd"/>
      <w:r w:rsidRPr="007B6B89">
        <w:rPr>
          <w:rFonts w:ascii="Times New Roman" w:eastAsia="Times New Roman" w:hAnsi="Times New Roman" w:cs="Times New Roman"/>
          <w:color w:val="000000"/>
          <w:sz w:val="28"/>
          <w:szCs w:val="28"/>
          <w:lang w:eastAsia="ru-RU"/>
        </w:rPr>
        <w:t>. Пассивная же речь является процессом восприятия информации, заложенной в чьей-либо активной речи. Это могут быть выслушивание, адекватное понимание, а в случае восприятия письменной речи – прочтение, повторение про себя.</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i/>
          <w:iCs/>
          <w:color w:val="000000"/>
          <w:sz w:val="28"/>
          <w:szCs w:val="28"/>
          <w:lang w:eastAsia="ru-RU"/>
        </w:rPr>
        <w:t>Развитие речи в онтогенезе </w:t>
      </w:r>
      <w:r w:rsidRPr="007B6B89">
        <w:rPr>
          <w:rFonts w:ascii="Times New Roman" w:eastAsia="Times New Roman" w:hAnsi="Times New Roman" w:cs="Times New Roman"/>
          <w:color w:val="000000"/>
          <w:sz w:val="28"/>
          <w:szCs w:val="28"/>
          <w:lang w:eastAsia="ru-RU"/>
        </w:rPr>
        <w:t>имеет две основные стадии. Первая – это стадия научения, когда ребенок овладевает речью в процессе общения. Ведь познание своего родного языка на начальной стадии не является результатом специальной учебной деятельности. Взрослые, конечно, определенным образом организуют процесс научения – объясняют ребенку смысл слов, правильное их произношение, правильное сочетание. Так происходит усвоение устной речи. Вторая стадия – обучение письменной речи. Здесь уже подключается учебная деятельность. Ребенок овладевает синтаксическими нормами языка, орфографическими правилами, пунктуацией. Но все это происходит на основе его практического владения устной речью. Таким образом, на второй стадии речевого развития учебная работа над речью дорабатывает то, что зародилось независимо от нее и ранее нее.</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 xml:space="preserve">Надо отметить, что для подлинного овладения словом необходимо, чтобы оно было не просто запомнено, а вошло в жизнь ребенка, было активно </w:t>
      </w:r>
      <w:r w:rsidRPr="007B6B89">
        <w:rPr>
          <w:rFonts w:ascii="Times New Roman" w:eastAsia="Times New Roman" w:hAnsi="Times New Roman" w:cs="Times New Roman"/>
          <w:color w:val="000000"/>
          <w:sz w:val="28"/>
          <w:szCs w:val="28"/>
          <w:lang w:eastAsia="ru-RU"/>
        </w:rPr>
        <w:lastRenderedPageBreak/>
        <w:t>употребляемо им в процессе деятельности. Поэтому до первой стадии существует еще подготовительная, пассивная стадия развития речи. Малыш слушает речь взрослых, начинает сопоставлять слова с предметами и людьми и параллельно с этим овладевает своим голосовым аппаратом. Те слова, которые он уже понимает на этом подготовительном этапе, не могут считаться еще по-настоящему усвоенными. Действительное развитие речи начинается с того момента, как ребенок использует накопленный на пассивном этапе словарный запас для обозначения предметов, которыми он манипулирует, для обращения к близким людям и т. п.</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r w:rsidRPr="007B6B89">
        <w:rPr>
          <w:rFonts w:ascii="Times New Roman" w:eastAsia="Times New Roman" w:hAnsi="Times New Roman" w:cs="Times New Roman"/>
          <w:color w:val="000000"/>
          <w:sz w:val="28"/>
          <w:szCs w:val="28"/>
          <w:lang w:eastAsia="ru-RU"/>
        </w:rPr>
        <w:t xml:space="preserve">Существуют разные взгляды на формирование процесса понимания речи. Так, например, представители ассоциативной психологии считают, что понимание значения слов основывается на ассоциативных связях. Рефлексологи же говорили об условно-рефлекторном характере такого понимания. </w:t>
      </w:r>
      <w:proofErr w:type="gramStart"/>
      <w:r w:rsidRPr="007B6B89">
        <w:rPr>
          <w:rFonts w:ascii="Times New Roman" w:eastAsia="Times New Roman" w:hAnsi="Times New Roman" w:cs="Times New Roman"/>
          <w:color w:val="000000"/>
          <w:sz w:val="28"/>
          <w:szCs w:val="28"/>
          <w:lang w:eastAsia="ru-RU"/>
        </w:rPr>
        <w:t>И те и другие</w:t>
      </w:r>
      <w:proofErr w:type="gramEnd"/>
      <w:r w:rsidRPr="007B6B89">
        <w:rPr>
          <w:rFonts w:ascii="Times New Roman" w:eastAsia="Times New Roman" w:hAnsi="Times New Roman" w:cs="Times New Roman"/>
          <w:color w:val="000000"/>
          <w:sz w:val="28"/>
          <w:szCs w:val="28"/>
          <w:lang w:eastAsia="ru-RU"/>
        </w:rPr>
        <w:t xml:space="preserve"> до определенной степени правы – в том случае, если рассматривать ранние, начальные моменты понимания ребенком слов, моменты, относящиеся к подготовительной стадии. Но следует учитывать, что описанные механизмы понимания слов еще не являются овладением речью в полном смысле. Настоящая речь возникает лишь тогда, когда связь между словом и его значением перестает быть ассоциативной или условно-рефлекторной, а становится смысловой.</w:t>
      </w:r>
    </w:p>
    <w:p w:rsidR="00435655" w:rsidRPr="007B6B89" w:rsidRDefault="00435655" w:rsidP="007B6B89">
      <w:pPr>
        <w:spacing w:before="96" w:after="192" w:line="420" w:lineRule="atLeast"/>
        <w:ind w:firstLine="360"/>
        <w:jc w:val="both"/>
        <w:rPr>
          <w:rFonts w:ascii="Times New Roman" w:eastAsia="Times New Roman" w:hAnsi="Times New Roman" w:cs="Times New Roman"/>
          <w:color w:val="000000"/>
          <w:sz w:val="28"/>
          <w:szCs w:val="28"/>
          <w:lang w:eastAsia="ru-RU"/>
        </w:rPr>
      </w:pPr>
    </w:p>
    <w:p w:rsidR="007B6B89" w:rsidRPr="007B6B89" w:rsidRDefault="007B6B89" w:rsidP="007B6B89">
      <w:pPr>
        <w:spacing w:after="0" w:line="240" w:lineRule="auto"/>
        <w:jc w:val="both"/>
        <w:rPr>
          <w:rFonts w:ascii="Times New Roman" w:eastAsia="Times New Roman" w:hAnsi="Times New Roman" w:cs="Times New Roman"/>
          <w:color w:val="000000"/>
          <w:sz w:val="28"/>
          <w:szCs w:val="28"/>
          <w:lang w:eastAsia="ru-RU"/>
        </w:rPr>
      </w:pPr>
      <w:hyperlink r:id="rId11" w:anchor="Bukva-Obshchaya-psikhologiya-konspyekt-lyektsiyi" w:history="1">
        <w:r w:rsidRPr="007B6B89">
          <w:rPr>
            <w:rFonts w:ascii="Times New Roman" w:eastAsia="Times New Roman" w:hAnsi="Times New Roman" w:cs="Times New Roman"/>
            <w:b/>
            <w:bCs/>
            <w:color w:val="352E2E"/>
            <w:sz w:val="28"/>
            <w:szCs w:val="28"/>
            <w:u w:val="single"/>
            <w:lang w:eastAsia="ru-RU"/>
          </w:rPr>
          <w:t>Общая психология: конспект лекций.</w:t>
        </w:r>
      </w:hyperlink>
    </w:p>
    <w:p w:rsidR="007B6B89" w:rsidRPr="007B6B89" w:rsidRDefault="007B6B89" w:rsidP="007B6B89">
      <w:pPr>
        <w:numPr>
          <w:ilvl w:val="0"/>
          <w:numId w:val="2"/>
        </w:num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hyperlink r:id="rId12" w:anchor="Q-83-Lyektsiya-1-Obshchaya-kharaktyeristika-psikhologii-kak-nauki" w:tooltip="Лекция № 1. Общая характеристика психологии как науки." w:history="1">
        <w:r w:rsidRPr="007B6B89">
          <w:rPr>
            <w:rFonts w:ascii="Times New Roman" w:eastAsia="Times New Roman" w:hAnsi="Times New Roman" w:cs="Times New Roman"/>
            <w:color w:val="352E2E"/>
            <w:sz w:val="28"/>
            <w:szCs w:val="28"/>
            <w:u w:val="single"/>
            <w:lang w:eastAsia="ru-RU"/>
          </w:rPr>
          <w:t>Лекция № 1. Общая характеристика психологии как науки.</w:t>
        </w:r>
      </w:hyperlink>
    </w:p>
    <w:p w:rsidR="007B6B89" w:rsidRPr="007B6B89" w:rsidRDefault="007B6B89" w:rsidP="007B6B89">
      <w:pPr>
        <w:numPr>
          <w:ilvl w:val="0"/>
          <w:numId w:val="2"/>
        </w:num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hyperlink r:id="rId13" w:anchor="Q-218-Lyektsiya-2-Oshchushchyeniye-i-vospriyatiye" w:tooltip="Лекция № 2. Ощущение и восприятие." w:history="1">
        <w:r w:rsidRPr="007B6B89">
          <w:rPr>
            <w:rFonts w:ascii="Times New Roman" w:eastAsia="Times New Roman" w:hAnsi="Times New Roman" w:cs="Times New Roman"/>
            <w:color w:val="352E2E"/>
            <w:sz w:val="28"/>
            <w:szCs w:val="28"/>
            <w:u w:val="single"/>
            <w:lang w:eastAsia="ru-RU"/>
          </w:rPr>
          <w:t>Лекция № 2. Ощущение и восприятие.</w:t>
        </w:r>
      </w:hyperlink>
    </w:p>
    <w:p w:rsidR="007B6B89" w:rsidRPr="007B6B89" w:rsidRDefault="007B6B89" w:rsidP="007B6B89">
      <w:pPr>
        <w:numPr>
          <w:ilvl w:val="0"/>
          <w:numId w:val="2"/>
        </w:num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hyperlink r:id="rId14" w:anchor="Q-410-Lyektsiya-3-Pamyatjj-kak-vysshaya-psikhichyeskaya-funktsiya" w:tooltip="Лекция № 3. Память как высшая психическая функция." w:history="1">
        <w:r w:rsidRPr="007B6B89">
          <w:rPr>
            <w:rFonts w:ascii="Times New Roman" w:eastAsia="Times New Roman" w:hAnsi="Times New Roman" w:cs="Times New Roman"/>
            <w:color w:val="352E2E"/>
            <w:sz w:val="28"/>
            <w:szCs w:val="28"/>
            <w:u w:val="single"/>
            <w:lang w:eastAsia="ru-RU"/>
          </w:rPr>
          <w:t>Лекция № 3. Память как высшая психическая функция.</w:t>
        </w:r>
      </w:hyperlink>
    </w:p>
    <w:p w:rsidR="00493A7C" w:rsidRDefault="007B6B89" w:rsidP="00493A7C">
      <w:pPr>
        <w:numPr>
          <w:ilvl w:val="0"/>
          <w:numId w:val="2"/>
        </w:num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hyperlink r:id="rId15" w:anchor="Q-611-Lyektsiya-4-Vnimaniye-kak-objyekt-psikhologichyeskogo-isslyedovaniya" w:tooltip="Лекция № 4. Внимание как объект психологического исследования." w:history="1">
        <w:r w:rsidRPr="007B6B89">
          <w:rPr>
            <w:rFonts w:ascii="Times New Roman" w:eastAsia="Times New Roman" w:hAnsi="Times New Roman" w:cs="Times New Roman"/>
            <w:color w:val="352E2E"/>
            <w:sz w:val="28"/>
            <w:szCs w:val="28"/>
            <w:u w:val="single"/>
            <w:lang w:eastAsia="ru-RU"/>
          </w:rPr>
          <w:t>Лекция № 4. Внимание как объект психологического исследования.</w:t>
        </w:r>
      </w:hyperlink>
    </w:p>
    <w:p w:rsidR="007B6B89" w:rsidRPr="00493A7C" w:rsidRDefault="007B6B89" w:rsidP="00493A7C">
      <w:pPr>
        <w:numPr>
          <w:ilvl w:val="0"/>
          <w:numId w:val="2"/>
        </w:num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hyperlink r:id="rId16" w:anchor="Q-1789-Lyektsiya-9-Myshlyeniye-chastjj-2" w:tooltip="Лекция № 9. Мышление (часть 2)." w:history="1">
        <w:r w:rsidR="00493A7C">
          <w:rPr>
            <w:rFonts w:ascii="Times New Roman" w:eastAsia="Times New Roman" w:hAnsi="Times New Roman" w:cs="Times New Roman"/>
            <w:color w:val="352E2E"/>
            <w:sz w:val="28"/>
            <w:szCs w:val="28"/>
            <w:u w:val="single"/>
            <w:lang w:eastAsia="ru-RU"/>
          </w:rPr>
          <w:t>Лекция № 5. Мышление (часть 1</w:t>
        </w:r>
        <w:r w:rsidRPr="00493A7C">
          <w:rPr>
            <w:rFonts w:ascii="Times New Roman" w:eastAsia="Times New Roman" w:hAnsi="Times New Roman" w:cs="Times New Roman"/>
            <w:color w:val="352E2E"/>
            <w:sz w:val="28"/>
            <w:szCs w:val="28"/>
            <w:u w:val="single"/>
            <w:lang w:eastAsia="ru-RU"/>
          </w:rPr>
          <w:t>).</w:t>
        </w:r>
      </w:hyperlink>
    </w:p>
    <w:p w:rsidR="007B6B89" w:rsidRPr="007B6B89" w:rsidRDefault="007B6B89" w:rsidP="007B6B89">
      <w:pPr>
        <w:numPr>
          <w:ilvl w:val="0"/>
          <w:numId w:val="2"/>
        </w:num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hyperlink r:id="rId17" w:anchor="Q-2025-Lyektsiya-10-Myshlyeniye-chastjj-3" w:tooltip="Лекция № 10. Мышление (часть 3)." w:history="1">
        <w:r w:rsidR="00493A7C">
          <w:rPr>
            <w:rFonts w:ascii="Times New Roman" w:eastAsia="Times New Roman" w:hAnsi="Times New Roman" w:cs="Times New Roman"/>
            <w:color w:val="352E2E"/>
            <w:sz w:val="28"/>
            <w:szCs w:val="28"/>
            <w:u w:val="single"/>
            <w:lang w:eastAsia="ru-RU"/>
          </w:rPr>
          <w:t>Лекция № 6. Мышление (часть 2</w:t>
        </w:r>
        <w:r w:rsidRPr="007B6B89">
          <w:rPr>
            <w:rFonts w:ascii="Times New Roman" w:eastAsia="Times New Roman" w:hAnsi="Times New Roman" w:cs="Times New Roman"/>
            <w:color w:val="352E2E"/>
            <w:sz w:val="28"/>
            <w:szCs w:val="28"/>
            <w:u w:val="single"/>
            <w:lang w:eastAsia="ru-RU"/>
          </w:rPr>
          <w:t>).</w:t>
        </w:r>
      </w:hyperlink>
    </w:p>
    <w:p w:rsidR="007B6B89" w:rsidRPr="007B6B89" w:rsidRDefault="007B6B89" w:rsidP="007B6B89">
      <w:pPr>
        <w:numPr>
          <w:ilvl w:val="0"/>
          <w:numId w:val="2"/>
        </w:num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hyperlink r:id="rId18" w:anchor="Q-2266-Lyektsiya-11-Ryechjj-i-ryechyevaya-dyeyatyeljjnostjj" w:tooltip="Лекция № 11. Речь и речевая деятельность." w:history="1">
        <w:r w:rsidR="00493A7C">
          <w:rPr>
            <w:rFonts w:ascii="Times New Roman" w:eastAsia="Times New Roman" w:hAnsi="Times New Roman" w:cs="Times New Roman"/>
            <w:color w:val="352E2E"/>
            <w:sz w:val="28"/>
            <w:szCs w:val="28"/>
            <w:u w:val="single"/>
            <w:lang w:eastAsia="ru-RU"/>
          </w:rPr>
          <w:t>Лекция № 7</w:t>
        </w:r>
        <w:bookmarkStart w:id="0" w:name="_GoBack"/>
        <w:bookmarkEnd w:id="0"/>
        <w:r w:rsidRPr="007B6B89">
          <w:rPr>
            <w:rFonts w:ascii="Times New Roman" w:eastAsia="Times New Roman" w:hAnsi="Times New Roman" w:cs="Times New Roman"/>
            <w:color w:val="352E2E"/>
            <w:sz w:val="28"/>
            <w:szCs w:val="28"/>
            <w:u w:val="single"/>
            <w:lang w:eastAsia="ru-RU"/>
          </w:rPr>
          <w:t>. Речь и речевая деятельность.</w:t>
        </w:r>
      </w:hyperlink>
    </w:p>
    <w:p w:rsidR="00E3790E" w:rsidRPr="007B6B89" w:rsidRDefault="00E3790E" w:rsidP="007B6B89">
      <w:pPr>
        <w:spacing w:before="180" w:after="60" w:line="240" w:lineRule="auto"/>
        <w:jc w:val="both"/>
        <w:outlineLvl w:val="1"/>
        <w:rPr>
          <w:rFonts w:ascii="Times New Roman" w:eastAsia="Times New Roman" w:hAnsi="Times New Roman" w:cs="Times New Roman"/>
          <w:color w:val="000000"/>
          <w:sz w:val="28"/>
          <w:szCs w:val="28"/>
          <w:lang w:eastAsia="ru-RU"/>
        </w:rPr>
      </w:pPr>
    </w:p>
    <w:sectPr w:rsidR="00E3790E" w:rsidRPr="007B6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A6F1F"/>
    <w:multiLevelType w:val="multilevel"/>
    <w:tmpl w:val="8B4C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741F6"/>
    <w:multiLevelType w:val="multilevel"/>
    <w:tmpl w:val="7644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F8"/>
    <w:rsid w:val="000634D2"/>
    <w:rsid w:val="003F4AF8"/>
    <w:rsid w:val="003F68DE"/>
    <w:rsid w:val="00435655"/>
    <w:rsid w:val="00493A7C"/>
    <w:rsid w:val="007B6B89"/>
    <w:rsid w:val="00920097"/>
    <w:rsid w:val="00E3790E"/>
    <w:rsid w:val="00EE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66C9"/>
  <w15:chartTrackingRefBased/>
  <w15:docId w15:val="{28461271-0B93-41C6-A43B-932463A8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3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3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0634D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4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34D2"/>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634D2"/>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0634D2"/>
  </w:style>
  <w:style w:type="paragraph" w:customStyle="1" w:styleId="msonormal0">
    <w:name w:val="msonormal"/>
    <w:basedOn w:val="a"/>
    <w:rsid w:val="00063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ebreak">
    <w:name w:val="linebreak"/>
    <w:basedOn w:val="a0"/>
    <w:rsid w:val="000634D2"/>
  </w:style>
  <w:style w:type="character" w:styleId="a3">
    <w:name w:val="Hyperlink"/>
    <w:basedOn w:val="a0"/>
    <w:uiPriority w:val="99"/>
    <w:semiHidden/>
    <w:unhideWhenUsed/>
    <w:rsid w:val="000634D2"/>
    <w:rPr>
      <w:color w:val="0000FF"/>
      <w:u w:val="single"/>
    </w:rPr>
  </w:style>
  <w:style w:type="character" w:styleId="a4">
    <w:name w:val="FollowedHyperlink"/>
    <w:basedOn w:val="a0"/>
    <w:uiPriority w:val="99"/>
    <w:semiHidden/>
    <w:unhideWhenUsed/>
    <w:rsid w:val="000634D2"/>
    <w:rPr>
      <w:color w:val="800080"/>
      <w:u w:val="single"/>
    </w:rPr>
  </w:style>
  <w:style w:type="paragraph" w:styleId="a5">
    <w:name w:val="Normal (Web)"/>
    <w:basedOn w:val="a"/>
    <w:uiPriority w:val="99"/>
    <w:semiHidden/>
    <w:unhideWhenUsed/>
    <w:rsid w:val="00063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634D2"/>
    <w:rPr>
      <w:i/>
      <w:iCs/>
    </w:rPr>
  </w:style>
  <w:style w:type="character" w:styleId="a7">
    <w:name w:val="Strong"/>
    <w:basedOn w:val="a0"/>
    <w:uiPriority w:val="22"/>
    <w:qFormat/>
    <w:rsid w:val="00063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77441">
      <w:bodyDiv w:val="1"/>
      <w:marLeft w:val="0"/>
      <w:marRight w:val="0"/>
      <w:marTop w:val="0"/>
      <w:marBottom w:val="0"/>
      <w:divBdr>
        <w:top w:val="none" w:sz="0" w:space="0" w:color="auto"/>
        <w:left w:val="none" w:sz="0" w:space="0" w:color="auto"/>
        <w:bottom w:val="none" w:sz="0" w:space="0" w:color="auto"/>
        <w:right w:val="none" w:sz="0" w:space="0" w:color="auto"/>
      </w:divBdr>
      <w:divsChild>
        <w:div w:id="1919629654">
          <w:marLeft w:val="0"/>
          <w:marRight w:val="0"/>
          <w:marTop w:val="240"/>
          <w:marBottom w:val="480"/>
          <w:divBdr>
            <w:top w:val="none" w:sz="0" w:space="0" w:color="auto"/>
            <w:left w:val="none" w:sz="0" w:space="0" w:color="auto"/>
            <w:bottom w:val="none" w:sz="0" w:space="0" w:color="auto"/>
            <w:right w:val="none" w:sz="0" w:space="0" w:color="auto"/>
          </w:divBdr>
          <w:divsChild>
            <w:div w:id="1665887508">
              <w:marLeft w:val="0"/>
              <w:marRight w:val="0"/>
              <w:marTop w:val="0"/>
              <w:marBottom w:val="0"/>
              <w:divBdr>
                <w:top w:val="none" w:sz="0" w:space="0" w:color="auto"/>
                <w:left w:val="none" w:sz="0" w:space="0" w:color="auto"/>
                <w:bottom w:val="none" w:sz="0" w:space="0" w:color="auto"/>
                <w:right w:val="none" w:sz="0" w:space="0" w:color="auto"/>
              </w:divBdr>
            </w:div>
            <w:div w:id="1750733931">
              <w:marLeft w:val="0"/>
              <w:marRight w:val="0"/>
              <w:marTop w:val="0"/>
              <w:marBottom w:val="0"/>
              <w:divBdr>
                <w:top w:val="none" w:sz="0" w:space="0" w:color="auto"/>
                <w:left w:val="none" w:sz="0" w:space="0" w:color="auto"/>
                <w:bottom w:val="none" w:sz="0" w:space="0" w:color="auto"/>
                <w:right w:val="none" w:sz="0" w:space="0" w:color="auto"/>
              </w:divBdr>
            </w:div>
            <w:div w:id="1688407901">
              <w:marLeft w:val="0"/>
              <w:marRight w:val="240"/>
              <w:marTop w:val="0"/>
              <w:marBottom w:val="240"/>
              <w:divBdr>
                <w:top w:val="none" w:sz="0" w:space="0" w:color="auto"/>
                <w:left w:val="none" w:sz="0" w:space="0" w:color="auto"/>
                <w:bottom w:val="none" w:sz="0" w:space="0" w:color="auto"/>
                <w:right w:val="none" w:sz="0" w:space="0" w:color="auto"/>
              </w:divBdr>
              <w:divsChild>
                <w:div w:id="524490019">
                  <w:marLeft w:val="0"/>
                  <w:marRight w:val="0"/>
                  <w:marTop w:val="0"/>
                  <w:marBottom w:val="0"/>
                  <w:divBdr>
                    <w:top w:val="none" w:sz="0" w:space="0" w:color="auto"/>
                    <w:left w:val="none" w:sz="0" w:space="0" w:color="auto"/>
                    <w:bottom w:val="none" w:sz="0" w:space="0" w:color="auto"/>
                    <w:right w:val="none" w:sz="0" w:space="0" w:color="auto"/>
                  </w:divBdr>
                  <w:divsChild>
                    <w:div w:id="693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consul.ru/Bibli/Obshchaya-psikhologiya-konspyekt-lyektsiyi.html" TargetMode="External"/><Relationship Id="rId13" Type="http://schemas.openxmlformats.org/officeDocument/2006/relationships/hyperlink" Target="https://ur-consul.ru/Bibli/Obshchaya-psikhologiya-konspyekt-lyektsiyi.html" TargetMode="External"/><Relationship Id="rId18" Type="http://schemas.openxmlformats.org/officeDocument/2006/relationships/hyperlink" Target="https://ur-consul.ru/Bibli/Obshchaya-psikhologiya-konspyekt-lyektsiyi.html" TargetMode="External"/><Relationship Id="rId3" Type="http://schemas.openxmlformats.org/officeDocument/2006/relationships/settings" Target="settings.xml"/><Relationship Id="rId7" Type="http://schemas.openxmlformats.org/officeDocument/2006/relationships/hyperlink" Target="https://ur-consul.ru/Bibli/Obshchaya-psikhologiya-konspyekt-lyektsiyi.html" TargetMode="External"/><Relationship Id="rId12" Type="http://schemas.openxmlformats.org/officeDocument/2006/relationships/hyperlink" Target="https://ur-consul.ru/Bibli/Obshchaya-psikhologiya-konspyekt-lyektsiyi.html" TargetMode="External"/><Relationship Id="rId17" Type="http://schemas.openxmlformats.org/officeDocument/2006/relationships/hyperlink" Target="https://ur-consul.ru/Bibli/Obshchaya-psikhologiya-konspyekt-lyektsiyi.html" TargetMode="External"/><Relationship Id="rId2" Type="http://schemas.openxmlformats.org/officeDocument/2006/relationships/styles" Target="styles.xml"/><Relationship Id="rId16" Type="http://schemas.openxmlformats.org/officeDocument/2006/relationships/hyperlink" Target="https://ur-consul.ru/Bibli/Obshchaya-psikhologiya-konspyekt-lyektsiyi.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consul.ru/Bibli/Obshchaya-psikhologiya-konspyekt-lyektsiyi.html" TargetMode="External"/><Relationship Id="rId11" Type="http://schemas.openxmlformats.org/officeDocument/2006/relationships/hyperlink" Target="https://ur-consul.ru/Bibli/Obshchaya-psikhologiya-konspyekt-lyektsiyi.html" TargetMode="External"/><Relationship Id="rId5" Type="http://schemas.openxmlformats.org/officeDocument/2006/relationships/hyperlink" Target="https://ur-consul.ru/Bibli/Obshchaya-psikhologiya-konspyekt-lyektsiyi.html" TargetMode="External"/><Relationship Id="rId15" Type="http://schemas.openxmlformats.org/officeDocument/2006/relationships/hyperlink" Target="https://ur-consul.ru/Bibli/Obshchaya-psikhologiya-konspyekt-lyektsiyi.html" TargetMode="External"/><Relationship Id="rId10" Type="http://schemas.openxmlformats.org/officeDocument/2006/relationships/hyperlink" Target="https://ur-consul.ru/Bibli/Obshchaya-psikhologiya-konspyekt-lyektsiyi.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consul.ru/Bibli/Obshchaya-psikhologiya-konspyekt-lyektsiyi.html" TargetMode="External"/><Relationship Id="rId14" Type="http://schemas.openxmlformats.org/officeDocument/2006/relationships/hyperlink" Target="https://ur-consul.ru/Bibli/Obshchaya-psikhologiya-konspyekt-lyektsiy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64</Pages>
  <Words>19767</Words>
  <Characters>112677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2020-10-08T16:52:00Z</dcterms:created>
  <dcterms:modified xsi:type="dcterms:W3CDTF">2020-10-08T17:50:00Z</dcterms:modified>
</cp:coreProperties>
</file>