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10" w:rsidRPr="009F06B5" w:rsidRDefault="00C8271C" w:rsidP="00C82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Земля – планета Солнечной системы.</w:t>
      </w:r>
      <w:bookmarkStart w:id="0" w:name="_GoBack"/>
      <w:bookmarkEnd w:id="0"/>
    </w:p>
    <w:p w:rsidR="009226CC" w:rsidRPr="00027880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26CC" w:rsidRPr="00597E0F">
        <w:rPr>
          <w:rFonts w:ascii="Times New Roman" w:hAnsi="Times New Roman" w:cs="Times New Roman"/>
          <w:sz w:val="28"/>
          <w:szCs w:val="28"/>
        </w:rPr>
        <w:t>Планета Земля</w:t>
      </w:r>
      <w:r w:rsidR="009226CC" w:rsidRPr="00027880">
        <w:rPr>
          <w:rFonts w:ascii="Times New Roman" w:hAnsi="Times New Roman" w:cs="Times New Roman"/>
          <w:sz w:val="28"/>
          <w:szCs w:val="28"/>
        </w:rPr>
        <w:t xml:space="preserve"> – это уникальное творение Вселенной, хранящее множество загадок. На протяжении всех веков люди пытались узнать ее тайны и загадки: размеры, плотность Земли.</w:t>
      </w:r>
    </w:p>
    <w:p w:rsidR="009226CC" w:rsidRPr="00027880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CC" w:rsidRPr="00027880">
        <w:rPr>
          <w:rFonts w:ascii="Times New Roman" w:hAnsi="Times New Roman" w:cs="Times New Roman"/>
          <w:sz w:val="28"/>
          <w:szCs w:val="28"/>
        </w:rPr>
        <w:t>Форма и геометрические размеры Земли — основные понятия, которыми она описывается, как небесное тело. В средние века считалось, что планета имеет плоскую форму, находится в центре Вселенной, а вокруг нее вращается Солнце и другие планеты.</w:t>
      </w:r>
    </w:p>
    <w:p w:rsidR="009226CC" w:rsidRPr="00027880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CC" w:rsidRPr="00027880">
        <w:rPr>
          <w:rFonts w:ascii="Times New Roman" w:hAnsi="Times New Roman" w:cs="Times New Roman"/>
          <w:sz w:val="28"/>
          <w:szCs w:val="28"/>
        </w:rPr>
        <w:t>Но такие смелые естествоиспытатели, как Джордано Бруно, Николай Коперник, Исаак Ньютон опровергли подобные суждения и математически доказали, что Земля имеет форму шара с приплюснутыми полюсами и вращается вокруг Солнца, а не наоборот.</w:t>
      </w:r>
    </w:p>
    <w:p w:rsidR="009226CC" w:rsidRPr="00027880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CC" w:rsidRPr="00027880">
        <w:rPr>
          <w:rFonts w:ascii="Times New Roman" w:hAnsi="Times New Roman" w:cs="Times New Roman"/>
          <w:sz w:val="28"/>
          <w:szCs w:val="28"/>
        </w:rPr>
        <w:t>Структура планеты очень многообразная, при том, что ее размеры достаточно невелики по меркам даже солнечной системы – длина экваториального радиуса составляет 6378 километров, полярного радиуса – 6356 км.</w:t>
      </w:r>
    </w:p>
    <w:p w:rsidR="009226CC" w:rsidRPr="00027880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CC" w:rsidRPr="00027880">
        <w:rPr>
          <w:rFonts w:ascii="Times New Roman" w:hAnsi="Times New Roman" w:cs="Times New Roman"/>
          <w:sz w:val="28"/>
          <w:szCs w:val="28"/>
        </w:rPr>
        <w:t>Длина одного из меридианов равняется 40008 км, а экватор простирается на 40007 км. Из этого также видно, что планета несколько «приплющена» между полюсами, ее вес составляет 5.9742 × 1024 кг.</w:t>
      </w:r>
    </w:p>
    <w:p w:rsidR="009226CC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CC" w:rsidRPr="00027880">
        <w:rPr>
          <w:rFonts w:ascii="Times New Roman" w:hAnsi="Times New Roman" w:cs="Times New Roman"/>
          <w:sz w:val="28"/>
          <w:szCs w:val="28"/>
        </w:rPr>
        <w:t>Земля состоит из многих оболочек, образующих своеобразные слои. Каждый слой является центрально симметричным по отношению к базовой центральной точке. Если визуально выполнить разрез грунта по всей его глубине, то откроются слои с разным составом, агрегатным состоянием, плотностью и т. д.</w:t>
      </w:r>
    </w:p>
    <w:p w:rsidR="00597E0F" w:rsidRPr="00027880" w:rsidRDefault="00597E0F" w:rsidP="00597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BF56F" wp14:editId="68238494">
            <wp:extent cx="1956391" cy="1722474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31" cy="172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71C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0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226CC" w:rsidRPr="00597E0F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0F">
        <w:rPr>
          <w:rFonts w:ascii="Times New Roman" w:hAnsi="Times New Roman" w:cs="Times New Roman"/>
          <w:sz w:val="28"/>
          <w:szCs w:val="28"/>
        </w:rPr>
        <w:t xml:space="preserve">  </w:t>
      </w:r>
      <w:r w:rsidR="009226CC" w:rsidRPr="00597E0F">
        <w:rPr>
          <w:rFonts w:ascii="Times New Roman" w:hAnsi="Times New Roman" w:cs="Times New Roman"/>
          <w:sz w:val="28"/>
          <w:szCs w:val="28"/>
        </w:rPr>
        <w:t>Все оболочки делятся на две большие группы:</w:t>
      </w:r>
    </w:p>
    <w:p w:rsidR="009226CC" w:rsidRPr="00027880" w:rsidRDefault="009226CC" w:rsidP="00C8271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sz w:val="28"/>
          <w:szCs w:val="28"/>
        </w:rPr>
        <w:t>Внутреннее строение описывается, соответственно, внутренними оболочками. Ими является земная кора и мантия Земли.</w:t>
      </w:r>
    </w:p>
    <w:p w:rsidR="009226CC" w:rsidRPr="00027880" w:rsidRDefault="009226CC" w:rsidP="00C8271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sz w:val="28"/>
          <w:szCs w:val="28"/>
        </w:rPr>
        <w:t>Внешние оболочки, к которым относится гидросфера и атмосфера.</w:t>
      </w:r>
    </w:p>
    <w:p w:rsidR="009226CC" w:rsidRPr="00597E0F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CC" w:rsidRPr="00027880">
        <w:rPr>
          <w:rFonts w:ascii="Times New Roman" w:hAnsi="Times New Roman" w:cs="Times New Roman"/>
          <w:sz w:val="28"/>
          <w:szCs w:val="28"/>
        </w:rPr>
        <w:t>Строение каждой оболочки является предметом изучения отдельных наук. Ученые до сих пор, в век бурного технического прогресса, не все вопросы выяснили до конца.</w:t>
      </w:r>
    </w:p>
    <w:p w:rsidR="009226CC" w:rsidRPr="00027880" w:rsidRDefault="009226CC" w:rsidP="00597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80">
        <w:rPr>
          <w:rFonts w:ascii="Times New Roman" w:hAnsi="Times New Roman" w:cs="Times New Roman"/>
          <w:b/>
          <w:sz w:val="28"/>
          <w:szCs w:val="28"/>
        </w:rPr>
        <w:t>Земная кора и ее типы</w:t>
      </w:r>
    </w:p>
    <w:p w:rsidR="00597E0F" w:rsidRDefault="00597E0F" w:rsidP="00597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6CC" w:rsidRPr="00027880">
        <w:rPr>
          <w:rFonts w:ascii="Times New Roman" w:hAnsi="Times New Roman" w:cs="Times New Roman"/>
          <w:sz w:val="28"/>
          <w:szCs w:val="28"/>
        </w:rPr>
        <w:t xml:space="preserve">Земная кора – это одна из оболочек планеты, занимающая только около 0,473% от ее массы. </w:t>
      </w:r>
      <w:r w:rsidR="009226CC" w:rsidRPr="00597E0F">
        <w:rPr>
          <w:rFonts w:ascii="Times New Roman" w:hAnsi="Times New Roman" w:cs="Times New Roman"/>
          <w:sz w:val="28"/>
          <w:szCs w:val="28"/>
        </w:rPr>
        <w:t>Глубина коры 5 — 12 километров.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880">
        <w:rPr>
          <w:rFonts w:ascii="Times New Roman" w:hAnsi="Times New Roman" w:cs="Times New Roman"/>
          <w:sz w:val="28"/>
          <w:szCs w:val="28"/>
        </w:rPr>
        <w:t>Интересно отметить, что глубже ученые практически не проникали, а если провести аналогию, то кора – это как кожица на яблоке по отношению ко всему его объему. Дальнейшее и более точное изучение требует совершенно другого уровня развития техники.</w:t>
      </w:r>
    </w:p>
    <w:p w:rsidR="00597E0F" w:rsidRPr="00027880" w:rsidRDefault="00597E0F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sz w:val="28"/>
          <w:szCs w:val="28"/>
        </w:rPr>
        <w:t>Если смотреть на планету в разрезе, то по мере разной глубины проникновения внутрь ее структуры можно по порядку выделить такие типы земной коры:</w:t>
      </w:r>
    </w:p>
    <w:p w:rsidR="00597E0F" w:rsidRPr="00027880" w:rsidRDefault="00597E0F" w:rsidP="00C8271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b/>
          <w:sz w:val="28"/>
          <w:szCs w:val="28"/>
        </w:rPr>
        <w:t>Океаническая кора</w:t>
      </w:r>
      <w:r w:rsidRPr="00027880">
        <w:rPr>
          <w:rFonts w:ascii="Times New Roman" w:hAnsi="Times New Roman" w:cs="Times New Roman"/>
          <w:sz w:val="28"/>
          <w:szCs w:val="28"/>
        </w:rPr>
        <w:t xml:space="preserve"> — состоит преимущественно из базальтов, находится на дне океанов под огромными слоями воды.</w:t>
      </w:r>
    </w:p>
    <w:p w:rsidR="00597E0F" w:rsidRPr="00027880" w:rsidRDefault="00597E0F" w:rsidP="00C8271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b/>
          <w:sz w:val="28"/>
          <w:szCs w:val="28"/>
        </w:rPr>
        <w:t>Континентальная или материковая кора</w:t>
      </w:r>
      <w:r w:rsidRPr="00027880">
        <w:rPr>
          <w:rFonts w:ascii="Times New Roman" w:hAnsi="Times New Roman" w:cs="Times New Roman"/>
          <w:sz w:val="28"/>
          <w:szCs w:val="28"/>
        </w:rPr>
        <w:t xml:space="preserve"> — покрывает сушу, состоит из очень богатого химического состава, включающего на 25% кремний, на 50% кислород, а также 18% других основных элементов таблицы Менделеева. В целях удобного изучения этой коры ее еще делят </w:t>
      </w:r>
      <w:proofErr w:type="gramStart"/>
      <w:r w:rsidRPr="000278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7880">
        <w:rPr>
          <w:rFonts w:ascii="Times New Roman" w:hAnsi="Times New Roman" w:cs="Times New Roman"/>
          <w:sz w:val="28"/>
          <w:szCs w:val="28"/>
        </w:rPr>
        <w:t xml:space="preserve"> нижнюю и верхнюю. Наиболее древние относятся к нижней части.</w:t>
      </w:r>
    </w:p>
    <w:p w:rsidR="00597E0F" w:rsidRPr="00027880" w:rsidRDefault="00597E0F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sz w:val="28"/>
          <w:szCs w:val="28"/>
        </w:rPr>
        <w:t>Температура коры у</w:t>
      </w:r>
      <w:r>
        <w:rPr>
          <w:rFonts w:ascii="Times New Roman" w:hAnsi="Times New Roman" w:cs="Times New Roman"/>
          <w:sz w:val="28"/>
          <w:szCs w:val="28"/>
        </w:rPr>
        <w:t>величивается по мере углубления.</w:t>
      </w:r>
    </w:p>
    <w:p w:rsidR="00C8271C" w:rsidRPr="00C8271C" w:rsidRDefault="00C8271C" w:rsidP="00C827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71C">
        <w:rPr>
          <w:rFonts w:ascii="Times New Roman" w:hAnsi="Times New Roman" w:cs="Times New Roman"/>
          <w:b/>
          <w:sz w:val="28"/>
          <w:szCs w:val="28"/>
        </w:rPr>
        <w:t>Мантия</w:t>
      </w:r>
    </w:p>
    <w:p w:rsidR="00C8271C" w:rsidRPr="00C8271C" w:rsidRDefault="00C8271C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1C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Основной объем нашей планеты составляет мантия. Она занимает все пространство между рассмотренной выше корой и ядром и состоит из многих слоев. Наименьшая толщина до мантии составляет около 5 — 7 км.</w:t>
      </w:r>
    </w:p>
    <w:p w:rsidR="00C8271C" w:rsidRPr="00C8271C" w:rsidRDefault="00C8271C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1C">
        <w:rPr>
          <w:rFonts w:ascii="Times New Roman" w:hAnsi="Times New Roman" w:cs="Times New Roman"/>
          <w:sz w:val="28"/>
          <w:szCs w:val="28"/>
        </w:rPr>
        <w:t xml:space="preserve">       Очень часто рождение новой земной коры сопровождается ее контактом с мантией, что особенно активно происходит в местах под океанскими водами.</w:t>
      </w:r>
    </w:p>
    <w:p w:rsidR="00C8271C" w:rsidRPr="00C8271C" w:rsidRDefault="00C8271C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1C">
        <w:rPr>
          <w:rFonts w:ascii="Times New Roman" w:hAnsi="Times New Roman" w:cs="Times New Roman"/>
          <w:sz w:val="28"/>
          <w:szCs w:val="28"/>
        </w:rPr>
        <w:t xml:space="preserve">       Сегодня считается, что существует верхняя и нижняя мантии, которые разделяются границей </w:t>
      </w:r>
      <w:proofErr w:type="spellStart"/>
      <w:r w:rsidRPr="00C8271C">
        <w:rPr>
          <w:rFonts w:ascii="Times New Roman" w:hAnsi="Times New Roman" w:cs="Times New Roman"/>
          <w:sz w:val="28"/>
          <w:szCs w:val="28"/>
        </w:rPr>
        <w:t>Мохоровичича</w:t>
      </w:r>
      <w:proofErr w:type="spellEnd"/>
      <w:r w:rsidRPr="00C8271C">
        <w:rPr>
          <w:rFonts w:ascii="Times New Roman" w:hAnsi="Times New Roman" w:cs="Times New Roman"/>
          <w:sz w:val="28"/>
          <w:szCs w:val="28"/>
        </w:rPr>
        <w:t>. Проценты этого распределения просчитаны достаточно точно, но требуют уточнения в будущем.</w:t>
      </w:r>
    </w:p>
    <w:p w:rsidR="00C8271C" w:rsidRPr="00C8271C" w:rsidRDefault="00C8271C" w:rsidP="00C827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C8271C">
        <w:rPr>
          <w:rFonts w:ascii="Times New Roman" w:hAnsi="Times New Roman" w:cs="Times New Roman"/>
          <w:b/>
          <w:sz w:val="28"/>
          <w:szCs w:val="28"/>
        </w:rPr>
        <w:t>дро</w:t>
      </w:r>
    </w:p>
    <w:p w:rsidR="00C8271C" w:rsidRPr="00C8271C" w:rsidRDefault="00C8271C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1C">
        <w:rPr>
          <w:rFonts w:ascii="Times New Roman" w:hAnsi="Times New Roman" w:cs="Times New Roman"/>
          <w:sz w:val="28"/>
          <w:szCs w:val="28"/>
        </w:rPr>
        <w:t xml:space="preserve">       Ядро планеты также не является однородным. Огромные температуры, давление заставляют протекать здесь многие химические процессы, производится распределение масс, веществ. Ядро делится </w:t>
      </w:r>
      <w:proofErr w:type="gramStart"/>
      <w:r w:rsidRPr="00C827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271C">
        <w:rPr>
          <w:rFonts w:ascii="Times New Roman" w:hAnsi="Times New Roman" w:cs="Times New Roman"/>
          <w:sz w:val="28"/>
          <w:szCs w:val="28"/>
        </w:rPr>
        <w:t xml:space="preserve"> внутреннее и внешнее.</w:t>
      </w:r>
    </w:p>
    <w:p w:rsidR="00C8271C" w:rsidRPr="00C8271C" w:rsidRDefault="00C8271C" w:rsidP="00C827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B4DFF" wp14:editId="36ABEBE1">
            <wp:extent cx="5730949" cy="3462449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-земли-и-земной-кор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28" cy="347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226CC" w:rsidRPr="00597E0F" w:rsidRDefault="009226CC" w:rsidP="0059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CC" w:rsidRDefault="009226CC" w:rsidP="00922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71C" w:rsidRPr="00027880" w:rsidRDefault="00C8271C" w:rsidP="00922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80" w:rsidRPr="00C8271C" w:rsidRDefault="00027880" w:rsidP="00C82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880">
        <w:rPr>
          <w:rFonts w:ascii="Times New Roman" w:hAnsi="Times New Roman" w:cs="Times New Roman"/>
          <w:b/>
          <w:sz w:val="28"/>
          <w:szCs w:val="28"/>
        </w:rPr>
        <w:lastRenderedPageBreak/>
        <w:t>Внешние сферы земного шара</w:t>
      </w:r>
    </w:p>
    <w:p w:rsidR="00027880" w:rsidRPr="00027880" w:rsidRDefault="00C8271C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880" w:rsidRPr="00027880">
        <w:rPr>
          <w:rFonts w:ascii="Times New Roman" w:hAnsi="Times New Roman" w:cs="Times New Roman"/>
          <w:sz w:val="28"/>
          <w:szCs w:val="28"/>
        </w:rPr>
        <w:t>Планета Земля отличается от любого другого известного ученым космического объекта тем, что обладает еще и внешними сферами, к которым принадлежат:</w:t>
      </w:r>
    </w:p>
    <w:p w:rsidR="00027880" w:rsidRPr="00C8271C" w:rsidRDefault="00027880" w:rsidP="00C8271C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71C">
        <w:rPr>
          <w:rFonts w:ascii="Times New Roman" w:hAnsi="Times New Roman" w:cs="Times New Roman"/>
          <w:sz w:val="28"/>
          <w:szCs w:val="28"/>
        </w:rPr>
        <w:t>гидросфера;</w:t>
      </w:r>
    </w:p>
    <w:p w:rsidR="00027880" w:rsidRPr="00C8271C" w:rsidRDefault="00027880" w:rsidP="00C8271C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71C">
        <w:rPr>
          <w:rFonts w:ascii="Times New Roman" w:hAnsi="Times New Roman" w:cs="Times New Roman"/>
          <w:sz w:val="28"/>
          <w:szCs w:val="28"/>
        </w:rPr>
        <w:t>атмосфера;</w:t>
      </w:r>
    </w:p>
    <w:p w:rsidR="00027880" w:rsidRPr="00C8271C" w:rsidRDefault="00027880" w:rsidP="00C8271C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71C">
        <w:rPr>
          <w:rFonts w:ascii="Times New Roman" w:hAnsi="Times New Roman" w:cs="Times New Roman"/>
          <w:sz w:val="28"/>
          <w:szCs w:val="28"/>
        </w:rPr>
        <w:t>биосфера.</w:t>
      </w:r>
    </w:p>
    <w:p w:rsidR="00027880" w:rsidRPr="00C8271C" w:rsidRDefault="00597E0F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880" w:rsidRPr="00027880">
        <w:rPr>
          <w:rFonts w:ascii="Times New Roman" w:hAnsi="Times New Roman" w:cs="Times New Roman"/>
          <w:sz w:val="28"/>
          <w:szCs w:val="28"/>
        </w:rPr>
        <w:t xml:space="preserve">Под </w:t>
      </w:r>
      <w:r w:rsidR="00027880" w:rsidRPr="00597E0F">
        <w:rPr>
          <w:rFonts w:ascii="Times New Roman" w:hAnsi="Times New Roman" w:cs="Times New Roman"/>
          <w:b/>
          <w:sz w:val="28"/>
          <w:szCs w:val="28"/>
        </w:rPr>
        <w:t xml:space="preserve">гидросферой </w:t>
      </w:r>
      <w:r w:rsidR="00027880" w:rsidRPr="00027880">
        <w:rPr>
          <w:rFonts w:ascii="Times New Roman" w:hAnsi="Times New Roman" w:cs="Times New Roman"/>
          <w:sz w:val="28"/>
          <w:szCs w:val="28"/>
        </w:rPr>
        <w:t>понимается вся водная оболочка Земли, включая как огромные океаны, занимающие примерно 74% поверхности, так и моря, реки, озера и даже небольшие ручьи и водоемы.</w:t>
      </w:r>
    </w:p>
    <w:p w:rsidR="00027880" w:rsidRPr="00027880" w:rsidRDefault="00597E0F" w:rsidP="00C827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880" w:rsidRPr="00027880">
        <w:rPr>
          <w:rFonts w:ascii="Times New Roman" w:hAnsi="Times New Roman" w:cs="Times New Roman"/>
          <w:b/>
          <w:sz w:val="28"/>
          <w:szCs w:val="28"/>
        </w:rPr>
        <w:t>Атмосфера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97E0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27880" w:rsidRPr="00027880">
        <w:rPr>
          <w:rFonts w:ascii="Times New Roman" w:hAnsi="Times New Roman" w:cs="Times New Roman"/>
          <w:sz w:val="28"/>
          <w:szCs w:val="28"/>
        </w:rPr>
        <w:t>азовая оболочка нашей планеты, надежно закрывающая ее недра от космических объектов (метеоритов), космического холода и других явлений, несовместимых с жизнью.</w:t>
      </w:r>
    </w:p>
    <w:p w:rsidR="00027880" w:rsidRDefault="00597E0F" w:rsidP="00C82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880" w:rsidRPr="00027880">
        <w:rPr>
          <w:rFonts w:ascii="Times New Roman" w:hAnsi="Times New Roman" w:cs="Times New Roman"/>
          <w:b/>
          <w:sz w:val="28"/>
          <w:szCs w:val="28"/>
        </w:rPr>
        <w:t>Биосфера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880" w:rsidRPr="00027880">
        <w:rPr>
          <w:rFonts w:ascii="Times New Roman" w:hAnsi="Times New Roman" w:cs="Times New Roman"/>
          <w:sz w:val="28"/>
          <w:szCs w:val="28"/>
        </w:rPr>
        <w:t>– это та оболочка, которая населена живыми существами, включая и самих людей.</w:t>
      </w:r>
    </w:p>
    <w:p w:rsidR="00597E0F" w:rsidRPr="00597E0F" w:rsidRDefault="00597E0F" w:rsidP="000278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6F544" wp14:editId="0E4C2805">
            <wp:extent cx="5940268" cy="404037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0F" w:rsidRPr="00597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86" w:rsidRDefault="00B32D86" w:rsidP="00027880">
      <w:pPr>
        <w:spacing w:after="0" w:line="240" w:lineRule="auto"/>
      </w:pPr>
      <w:r>
        <w:separator/>
      </w:r>
    </w:p>
  </w:endnote>
  <w:endnote w:type="continuationSeparator" w:id="0">
    <w:p w:rsidR="00B32D86" w:rsidRDefault="00B32D86" w:rsidP="0002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80" w:rsidRDefault="000278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82516"/>
      <w:docPartObj>
        <w:docPartGallery w:val="Page Numbers (Bottom of Page)"/>
        <w:docPartUnique/>
      </w:docPartObj>
    </w:sdtPr>
    <w:sdtEndPr/>
    <w:sdtContent>
      <w:p w:rsidR="00027880" w:rsidRDefault="000278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1C">
          <w:rPr>
            <w:noProof/>
          </w:rPr>
          <w:t>1</w:t>
        </w:r>
        <w:r>
          <w:fldChar w:fldCharType="end"/>
        </w:r>
      </w:p>
    </w:sdtContent>
  </w:sdt>
  <w:p w:rsidR="00027880" w:rsidRDefault="000278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80" w:rsidRDefault="00027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86" w:rsidRDefault="00B32D86" w:rsidP="00027880">
      <w:pPr>
        <w:spacing w:after="0" w:line="240" w:lineRule="auto"/>
      </w:pPr>
      <w:r>
        <w:separator/>
      </w:r>
    </w:p>
  </w:footnote>
  <w:footnote w:type="continuationSeparator" w:id="0">
    <w:p w:rsidR="00B32D86" w:rsidRDefault="00B32D86" w:rsidP="0002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80" w:rsidRDefault="000278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80" w:rsidRDefault="000278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80" w:rsidRDefault="000278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7EB"/>
    <w:multiLevelType w:val="hybridMultilevel"/>
    <w:tmpl w:val="48822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589D"/>
    <w:multiLevelType w:val="hybridMultilevel"/>
    <w:tmpl w:val="AA8C6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65FEA"/>
    <w:multiLevelType w:val="hybridMultilevel"/>
    <w:tmpl w:val="9B9E8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FB1"/>
    <w:multiLevelType w:val="hybridMultilevel"/>
    <w:tmpl w:val="CEC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3E62"/>
    <w:multiLevelType w:val="hybridMultilevel"/>
    <w:tmpl w:val="BD4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E2"/>
    <w:rsid w:val="00027880"/>
    <w:rsid w:val="00366328"/>
    <w:rsid w:val="00597E0F"/>
    <w:rsid w:val="008A7410"/>
    <w:rsid w:val="009226CC"/>
    <w:rsid w:val="009F06B5"/>
    <w:rsid w:val="00B32D86"/>
    <w:rsid w:val="00C546E2"/>
    <w:rsid w:val="00C8271C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6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880"/>
  </w:style>
  <w:style w:type="paragraph" w:styleId="a8">
    <w:name w:val="footer"/>
    <w:basedOn w:val="a"/>
    <w:link w:val="a9"/>
    <w:uiPriority w:val="99"/>
    <w:unhideWhenUsed/>
    <w:rsid w:val="000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6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880"/>
  </w:style>
  <w:style w:type="paragraph" w:styleId="a8">
    <w:name w:val="footer"/>
    <w:basedOn w:val="a"/>
    <w:link w:val="a9"/>
    <w:uiPriority w:val="99"/>
    <w:unhideWhenUsed/>
    <w:rsid w:val="0002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 Аванесян</dc:creator>
  <cp:keywords/>
  <dc:description/>
  <cp:lastModifiedBy>Ирина Эдуардовна Аванесян</cp:lastModifiedBy>
  <cp:revision>7</cp:revision>
  <dcterms:created xsi:type="dcterms:W3CDTF">2020-10-23T07:36:00Z</dcterms:created>
  <dcterms:modified xsi:type="dcterms:W3CDTF">2020-10-23T09:37:00Z</dcterms:modified>
</cp:coreProperties>
</file>