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7A3E">
        <w:rPr>
          <w:rFonts w:ascii="Times New Roman" w:hAnsi="Times New Roman" w:cs="Times New Roman"/>
          <w:b/>
          <w:sz w:val="28"/>
          <w:szCs w:val="28"/>
        </w:rPr>
        <w:t xml:space="preserve">Основные психолого-педагогические модели </w:t>
      </w:r>
      <w:proofErr w:type="spellStart"/>
      <w:r w:rsidRPr="00377A3E">
        <w:rPr>
          <w:rFonts w:ascii="Times New Roman" w:hAnsi="Times New Roman" w:cs="Times New Roman"/>
          <w:b/>
          <w:sz w:val="28"/>
          <w:szCs w:val="28"/>
        </w:rPr>
        <w:t>родительско</w:t>
      </w:r>
      <w:proofErr w:type="spellEnd"/>
      <w:r w:rsidRPr="00377A3E">
        <w:rPr>
          <w:rFonts w:ascii="Times New Roman" w:hAnsi="Times New Roman" w:cs="Times New Roman"/>
          <w:b/>
          <w:sz w:val="28"/>
          <w:szCs w:val="28"/>
        </w:rPr>
        <w:t>-детских отношений.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Под моделью мы понимаем более или менее целостное представление о том, как должны строиться эти отношения, своего рода свод принципов, которых следует придерживаться родителям, чтобы воспитать ребенка «хорошо».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>Выделяют по крайней мере три группы подходов к семейному воспитанию, которые условно назвали: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психоаналитическая, </w:t>
      </w:r>
      <w:proofErr w:type="spellStart"/>
      <w:r w:rsidRPr="00377A3E">
        <w:rPr>
          <w:rFonts w:ascii="Times New Roman" w:hAnsi="Times New Roman" w:cs="Times New Roman"/>
          <w:b/>
          <w:bCs/>
          <w:sz w:val="28"/>
          <w:szCs w:val="28"/>
        </w:rPr>
        <w:t>бихевиористская</w:t>
      </w:r>
      <w:proofErr w:type="spellEnd"/>
      <w:r w:rsidRPr="00377A3E">
        <w:rPr>
          <w:rFonts w:ascii="Times New Roman" w:hAnsi="Times New Roman" w:cs="Times New Roman"/>
          <w:b/>
          <w:bCs/>
          <w:sz w:val="28"/>
          <w:szCs w:val="28"/>
        </w:rPr>
        <w:t>, гуманистическая модели.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>«Психоаналитическая» модель семейного воспитания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 xml:space="preserve">В классическом психоанализе </w:t>
      </w:r>
      <w:proofErr w:type="spellStart"/>
      <w:r w:rsidRPr="00377A3E">
        <w:rPr>
          <w:rFonts w:ascii="Times New Roman" w:hAnsi="Times New Roman" w:cs="Times New Roman"/>
          <w:sz w:val="28"/>
          <w:szCs w:val="28"/>
        </w:rPr>
        <w:t>З.Фрейда</w:t>
      </w:r>
      <w:proofErr w:type="spellEnd"/>
      <w:r w:rsidRPr="00377A3E">
        <w:rPr>
          <w:rFonts w:ascii="Times New Roman" w:hAnsi="Times New Roman" w:cs="Times New Roman"/>
          <w:sz w:val="28"/>
          <w:szCs w:val="28"/>
        </w:rPr>
        <w:t xml:space="preserve"> влиянию родителей на психическое развитие ребенка отводится центральное место. Чрезмерное, недостаточное или неадекватное удовлетворение потребностей и предъявление требований на ранних стадиях </w:t>
      </w:r>
      <w:proofErr w:type="spellStart"/>
      <w:r w:rsidRPr="00377A3E">
        <w:rPr>
          <w:rFonts w:ascii="Times New Roman" w:hAnsi="Times New Roman" w:cs="Times New Roman"/>
          <w:sz w:val="28"/>
          <w:szCs w:val="28"/>
        </w:rPr>
        <w:t>психосексуального</w:t>
      </w:r>
      <w:proofErr w:type="spellEnd"/>
      <w:r w:rsidRPr="00377A3E">
        <w:rPr>
          <w:rFonts w:ascii="Times New Roman" w:hAnsi="Times New Roman" w:cs="Times New Roman"/>
          <w:sz w:val="28"/>
          <w:szCs w:val="28"/>
        </w:rPr>
        <w:t xml:space="preserve"> развития приводит, по мнению 3. Фрейда, к явно выраженным своеобразным отклонениям в личностном развитии (например, надолго фиксируются формы инфантильного, «остаточного» поведения, складывается «орально-пассивный» или «</w:t>
      </w:r>
      <w:proofErr w:type="spellStart"/>
      <w:r w:rsidRPr="00377A3E">
        <w:rPr>
          <w:rFonts w:ascii="Times New Roman" w:hAnsi="Times New Roman" w:cs="Times New Roman"/>
          <w:sz w:val="28"/>
          <w:szCs w:val="28"/>
        </w:rPr>
        <w:t>анально</w:t>
      </w:r>
      <w:proofErr w:type="spellEnd"/>
      <w:r w:rsidRPr="00377A3E">
        <w:rPr>
          <w:rFonts w:ascii="Times New Roman" w:hAnsi="Times New Roman" w:cs="Times New Roman"/>
          <w:sz w:val="28"/>
          <w:szCs w:val="28"/>
        </w:rPr>
        <w:t>-удерживающий» тип личности).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>Именно первые три стадии развития личности имеют ключевое значение.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 xml:space="preserve">Общение с родителями в ранние годы, их влияние на способы решения типичных возрастных противоречий, конфликты и неудачи адаптации сказываются впоследствии, проявляются характерными проблемами уже у взрослого человека. Негативный детский опыт приводит к инфантилизму, </w:t>
      </w:r>
      <w:proofErr w:type="spellStart"/>
      <w:r w:rsidRPr="00377A3E">
        <w:rPr>
          <w:rFonts w:ascii="Times New Roman" w:hAnsi="Times New Roman" w:cs="Times New Roman"/>
          <w:sz w:val="28"/>
          <w:szCs w:val="28"/>
        </w:rPr>
        <w:t>эгоцентричности</w:t>
      </w:r>
      <w:proofErr w:type="spellEnd"/>
      <w:r w:rsidRPr="00377A3E">
        <w:rPr>
          <w:rFonts w:ascii="Times New Roman" w:hAnsi="Times New Roman" w:cs="Times New Roman"/>
          <w:sz w:val="28"/>
          <w:szCs w:val="28"/>
        </w:rPr>
        <w:t>, повышенной агрессивности, что составляет личностные предпосылки к затруднениям в реализации собственной родительской роли, к неприятию собственного ребенка.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>Американский психолог Э. Эриксон рассматривал становление личности человека на протяжении всей его жизни от рождения до смерти.</w:t>
      </w:r>
      <w:r w:rsidRPr="00377A3E">
        <w:rPr>
          <w:rFonts w:ascii="Times New Roman" w:hAnsi="Times New Roman" w:cs="Times New Roman"/>
          <w:sz w:val="28"/>
          <w:szCs w:val="28"/>
        </w:rPr>
        <w:t> На первых стадиях жизненного пути ребенок находится преимущественно в зоне родительского воздействия.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>Основы формирования здоровой личности</w:t>
      </w:r>
      <w:r w:rsidRPr="00377A3E">
        <w:rPr>
          <w:rFonts w:ascii="Times New Roman" w:hAnsi="Times New Roman" w:cs="Times New Roman"/>
          <w:sz w:val="28"/>
          <w:szCs w:val="28"/>
        </w:rPr>
        <w:t>: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- базовое чувство доверия к миру (внутренняя определенность),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- автономность (самостоятельность, чувство расширяющихся возможностей самоконтроля),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- инициативность (способность «атаковать» задачу ради переживания собственной активности – двигательной и социальной)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- складываются в условиях грамотной родительской позиции (уверенности, надежности, поощрения самостоятельных действий) и увеличения контролируемого самим ребенком психологического пространства.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Широкое признание получила точка зрения Э. </w:t>
      </w:r>
      <w:proofErr w:type="spellStart"/>
      <w:r w:rsidRPr="00377A3E">
        <w:rPr>
          <w:rFonts w:ascii="Times New Roman" w:hAnsi="Times New Roman" w:cs="Times New Roman"/>
          <w:b/>
          <w:bCs/>
          <w:sz w:val="28"/>
          <w:szCs w:val="28"/>
        </w:rPr>
        <w:t>Фромма</w:t>
      </w:r>
      <w:proofErr w:type="spellEnd"/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 на роль матери и отца в воспитании детей, на особенности материнской и отцовской любви.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lastRenderedPageBreak/>
        <w:t>Ключевые понятия программы воспитания</w:t>
      </w:r>
      <w:r w:rsidRPr="00377A3E">
        <w:rPr>
          <w:rFonts w:ascii="Times New Roman" w:hAnsi="Times New Roman" w:cs="Times New Roman"/>
          <w:sz w:val="28"/>
          <w:szCs w:val="28"/>
        </w:rPr>
        <w:t> </w:t>
      </w:r>
      <w:r w:rsidRPr="00377A3E">
        <w:rPr>
          <w:rFonts w:ascii="Times New Roman" w:hAnsi="Times New Roman" w:cs="Times New Roman"/>
          <w:b/>
          <w:bCs/>
          <w:sz w:val="28"/>
          <w:szCs w:val="28"/>
        </w:rPr>
        <w:t>с психоаналитической точки зрения:</w:t>
      </w:r>
      <w:r w:rsidRPr="00377A3E">
        <w:rPr>
          <w:rFonts w:ascii="Times New Roman" w:hAnsi="Times New Roman" w:cs="Times New Roman"/>
          <w:sz w:val="28"/>
          <w:szCs w:val="28"/>
        </w:rPr>
        <w:t> </w:t>
      </w:r>
      <w:r w:rsidRPr="00377A3E">
        <w:rPr>
          <w:rFonts w:ascii="Times New Roman" w:hAnsi="Times New Roman" w:cs="Times New Roman"/>
          <w:b/>
          <w:bCs/>
          <w:sz w:val="28"/>
          <w:szCs w:val="28"/>
        </w:rPr>
        <w:t>привязанность, безопасность, установление близких взаимоотношений детей и взрослых, создание условий для налаживания взаимодействия ребенка и родителей в первые часы после рождения.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Отношение </w:t>
      </w:r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Ф. </w:t>
      </w:r>
      <w:proofErr w:type="spellStart"/>
      <w:r w:rsidRPr="00377A3E">
        <w:rPr>
          <w:rFonts w:ascii="Times New Roman" w:hAnsi="Times New Roman" w:cs="Times New Roman"/>
          <w:b/>
          <w:bCs/>
          <w:sz w:val="28"/>
          <w:szCs w:val="28"/>
        </w:rPr>
        <w:t>Дольто</w:t>
      </w:r>
      <w:proofErr w:type="spellEnd"/>
      <w:r w:rsidRPr="00377A3E">
        <w:rPr>
          <w:rFonts w:ascii="Times New Roman" w:hAnsi="Times New Roman" w:cs="Times New Roman"/>
          <w:sz w:val="28"/>
          <w:szCs w:val="28"/>
        </w:rPr>
        <w:t>, представительницы парижской школы фрейдизма, к личности ребенка чрезвычайно уважительное, даже трепетное.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Основную трудность в прохождении детьми этапов становления личности </w:t>
      </w:r>
      <w:proofErr w:type="spellStart"/>
      <w:r w:rsidRPr="00377A3E">
        <w:rPr>
          <w:rFonts w:ascii="Times New Roman" w:hAnsi="Times New Roman" w:cs="Times New Roman"/>
          <w:b/>
          <w:bCs/>
          <w:sz w:val="28"/>
          <w:szCs w:val="28"/>
        </w:rPr>
        <w:t>Дольто</w:t>
      </w:r>
      <w:proofErr w:type="spellEnd"/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 видит не в детях, а в родителях.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 xml:space="preserve">Трудные родители – </w:t>
      </w:r>
      <w:proofErr w:type="spellStart"/>
      <w:r w:rsidRPr="00377A3E">
        <w:rPr>
          <w:rFonts w:ascii="Times New Roman" w:hAnsi="Times New Roman" w:cs="Times New Roman"/>
          <w:sz w:val="28"/>
          <w:szCs w:val="28"/>
        </w:rPr>
        <w:t>гиперопекающие</w:t>
      </w:r>
      <w:proofErr w:type="spellEnd"/>
      <w:r w:rsidRPr="00377A3E">
        <w:rPr>
          <w:rFonts w:ascii="Times New Roman" w:hAnsi="Times New Roman" w:cs="Times New Roman"/>
          <w:sz w:val="28"/>
          <w:szCs w:val="28"/>
        </w:rPr>
        <w:t xml:space="preserve">, авторитарные, насильно удерживающие взрослеющих детей в тенетах </w:t>
      </w:r>
      <w:proofErr w:type="spellStart"/>
      <w:r w:rsidRPr="00377A3E">
        <w:rPr>
          <w:rFonts w:ascii="Times New Roman" w:hAnsi="Times New Roman" w:cs="Times New Roman"/>
          <w:sz w:val="28"/>
          <w:szCs w:val="28"/>
        </w:rPr>
        <w:t>собственничества</w:t>
      </w:r>
      <w:proofErr w:type="spellEnd"/>
      <w:r w:rsidRPr="00377A3E">
        <w:rPr>
          <w:rFonts w:ascii="Times New Roman" w:hAnsi="Times New Roman" w:cs="Times New Roman"/>
          <w:sz w:val="28"/>
          <w:szCs w:val="28"/>
        </w:rPr>
        <w:t>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В работах педагога-психоаналитика Д. В. </w:t>
      </w:r>
      <w:proofErr w:type="spellStart"/>
      <w:r w:rsidRPr="00377A3E">
        <w:rPr>
          <w:rFonts w:ascii="Times New Roman" w:hAnsi="Times New Roman" w:cs="Times New Roman"/>
          <w:b/>
          <w:bCs/>
          <w:sz w:val="28"/>
          <w:szCs w:val="28"/>
        </w:rPr>
        <w:t>Винникотта</w:t>
      </w:r>
      <w:proofErr w:type="spellEnd"/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 главное внимание отводится профилактической работе с родителями, выработке у них правильных базисных установок.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>Автор останавливается на трансформации взаимоотношений с ребенком по мере его взросления. </w:t>
      </w:r>
      <w:r w:rsidRPr="00377A3E">
        <w:rPr>
          <w:rFonts w:ascii="Times New Roman" w:hAnsi="Times New Roman" w:cs="Times New Roman"/>
          <w:sz w:val="28"/>
          <w:szCs w:val="28"/>
        </w:rPr>
        <w:t xml:space="preserve">По его мнению, развивающееся </w:t>
      </w:r>
      <w:proofErr w:type="spellStart"/>
      <w:r w:rsidRPr="00377A3E">
        <w:rPr>
          <w:rFonts w:ascii="Times New Roman" w:hAnsi="Times New Roman" w:cs="Times New Roman"/>
          <w:sz w:val="28"/>
          <w:szCs w:val="28"/>
        </w:rPr>
        <w:t>родительство</w:t>
      </w:r>
      <w:proofErr w:type="spellEnd"/>
      <w:r w:rsidRPr="00377A3E">
        <w:rPr>
          <w:rFonts w:ascii="Times New Roman" w:hAnsi="Times New Roman" w:cs="Times New Roman"/>
          <w:sz w:val="28"/>
          <w:szCs w:val="28"/>
        </w:rPr>
        <w:t xml:space="preserve"> предполагает прохождение этапов от полной потери личностной независимости родителя (матери) при появлении маленького ребенка до ее восстановления в борьбе с притязаниями подростка.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В результате рядом с личностью родителя формируется независимая полноценная личность ребенка.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Представитель психоаналитической педагогики К. </w:t>
      </w:r>
      <w:proofErr w:type="spellStart"/>
      <w:r w:rsidRPr="00377A3E">
        <w:rPr>
          <w:rFonts w:ascii="Times New Roman" w:hAnsi="Times New Roman" w:cs="Times New Roman"/>
          <w:b/>
          <w:bCs/>
          <w:sz w:val="28"/>
          <w:szCs w:val="28"/>
        </w:rPr>
        <w:t>Бютнер</w:t>
      </w:r>
      <w:proofErr w:type="spellEnd"/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 рассматривает не только традиционную для психоанализа сферу семейного воспитания, но соотношение семейного и институционального воспитания, в частности растущее влияние видеофильмов, мультфильмов, игр, индустрии игрушек и т.п.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Корни </w:t>
      </w:r>
      <w:proofErr w:type="spellStart"/>
      <w:r w:rsidRPr="00377A3E">
        <w:rPr>
          <w:rFonts w:ascii="Times New Roman" w:hAnsi="Times New Roman" w:cs="Times New Roman"/>
          <w:b/>
          <w:bCs/>
          <w:sz w:val="28"/>
          <w:szCs w:val="28"/>
        </w:rPr>
        <w:t>трансактного</w:t>
      </w:r>
      <w:proofErr w:type="spellEnd"/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 анализа, разработанного Э. Берном, уходят в психоаналитические теории личности.</w:t>
      </w:r>
      <w:r w:rsidRPr="00377A3E">
        <w:rPr>
          <w:rFonts w:ascii="Times New Roman" w:hAnsi="Times New Roman" w:cs="Times New Roman"/>
          <w:sz w:val="28"/>
          <w:szCs w:val="28"/>
        </w:rPr>
        <w:t xml:space="preserve"> Автор подчеркивает, что </w:t>
      </w:r>
      <w:proofErr w:type="spellStart"/>
      <w:r w:rsidRPr="00377A3E">
        <w:rPr>
          <w:rFonts w:ascii="Times New Roman" w:hAnsi="Times New Roman" w:cs="Times New Roman"/>
          <w:sz w:val="28"/>
          <w:szCs w:val="28"/>
        </w:rPr>
        <w:t>трансактный</w:t>
      </w:r>
      <w:proofErr w:type="spellEnd"/>
      <w:r w:rsidRPr="00377A3E">
        <w:rPr>
          <w:rFonts w:ascii="Times New Roman" w:hAnsi="Times New Roman" w:cs="Times New Roman"/>
          <w:sz w:val="28"/>
          <w:szCs w:val="28"/>
        </w:rPr>
        <w:t xml:space="preserve"> анализ сделал многое для уточнения языка психоаналитических теорий.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>Так, он различает три состояния «я»: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77A3E">
        <w:rPr>
          <w:rFonts w:ascii="Times New Roman" w:hAnsi="Times New Roman" w:cs="Times New Roman"/>
          <w:sz w:val="28"/>
          <w:szCs w:val="28"/>
        </w:rPr>
        <w:t>ребенок</w:t>
      </w:r>
      <w:proofErr w:type="gramEnd"/>
      <w:r w:rsidRPr="00377A3E">
        <w:rPr>
          <w:rFonts w:ascii="Times New Roman" w:hAnsi="Times New Roman" w:cs="Times New Roman"/>
          <w:sz w:val="28"/>
          <w:szCs w:val="28"/>
        </w:rPr>
        <w:t>, взрослый и родитель – как способы восприятия действительности, анализа получаемой информации и реагирования.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377A3E">
        <w:rPr>
          <w:rFonts w:ascii="Times New Roman" w:hAnsi="Times New Roman" w:cs="Times New Roman"/>
          <w:b/>
          <w:bCs/>
          <w:sz w:val="28"/>
          <w:szCs w:val="28"/>
        </w:rPr>
        <w:t>Бихевиористская</w:t>
      </w:r>
      <w:proofErr w:type="spellEnd"/>
      <w:r w:rsidRPr="00377A3E">
        <w:rPr>
          <w:rFonts w:ascii="Times New Roman" w:hAnsi="Times New Roman" w:cs="Times New Roman"/>
          <w:b/>
          <w:bCs/>
          <w:sz w:val="28"/>
          <w:szCs w:val="28"/>
        </w:rPr>
        <w:t>» модель семейного воспитания.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Корни данного направления уходят в </w:t>
      </w:r>
      <w:proofErr w:type="spellStart"/>
      <w:r w:rsidRPr="00377A3E">
        <w:rPr>
          <w:rFonts w:ascii="Times New Roman" w:hAnsi="Times New Roman" w:cs="Times New Roman"/>
          <w:b/>
          <w:bCs/>
          <w:sz w:val="28"/>
          <w:szCs w:val="28"/>
        </w:rPr>
        <w:t>бихевиористскую</w:t>
      </w:r>
      <w:proofErr w:type="spellEnd"/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 психологию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A3E">
        <w:rPr>
          <w:rFonts w:ascii="Times New Roman" w:hAnsi="Times New Roman" w:cs="Times New Roman"/>
          <w:b/>
          <w:bCs/>
          <w:sz w:val="28"/>
          <w:szCs w:val="28"/>
        </w:rPr>
        <w:t>(Дж. Уотсон, Б.Ф. Скиннер).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>Основной упор в модели делается на технику поведения и дисциплину ребенка.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Дж. Уотсону и другие </w:t>
      </w:r>
      <w:proofErr w:type="spellStart"/>
      <w:r w:rsidRPr="00377A3E">
        <w:rPr>
          <w:rFonts w:ascii="Times New Roman" w:hAnsi="Times New Roman" w:cs="Times New Roman"/>
          <w:b/>
          <w:bCs/>
          <w:sz w:val="28"/>
          <w:szCs w:val="28"/>
        </w:rPr>
        <w:t>бихевиористы</w:t>
      </w:r>
      <w:proofErr w:type="spellEnd"/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 считают</w:t>
      </w:r>
      <w:r w:rsidRPr="00377A3E">
        <w:rPr>
          <w:rFonts w:ascii="Times New Roman" w:hAnsi="Times New Roman" w:cs="Times New Roman"/>
          <w:sz w:val="28"/>
          <w:szCs w:val="28"/>
        </w:rPr>
        <w:t>, </w:t>
      </w:r>
      <w:r w:rsidRPr="00377A3E">
        <w:rPr>
          <w:rFonts w:ascii="Times New Roman" w:hAnsi="Times New Roman" w:cs="Times New Roman"/>
          <w:b/>
          <w:bCs/>
          <w:sz w:val="28"/>
          <w:szCs w:val="28"/>
        </w:rPr>
        <w:t>что психика человека имеет минимум врожденных компонентов, ее развитие зависит в основном от социального окружения и условий жизни, т.е. от стимулов, поставляемых средой.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lastRenderedPageBreak/>
        <w:t>Среда рассматривалась как непосредственное окружение ребенка, обстановка, складывающаяся из конкретных жизненных ситуаций, которые в свою очередь состоят из наборов различных стимулов и могут быть разложены на цепочки раздражителей. Внешние, средовые воздействия определяют содержание поведения ребенка, характер его развития. Отсюда главное – особая организация окружения ребенка.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Центральная проблема концепций социального научения, возникших на основе классического бихевиоризма, – социализация как процесс превращения изначально асоциального гуманоидного существа в полноценного члена человеческого общества, как продвижение от биологического состояния к социальному.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Проблема приобретения нового социального поведения – основная.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Как происходит социализация, т.е. передача форм поведения, норм, мотивов, ценностей, эмоциональных реакций?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Основной ответ – это результат научения.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>«Гуманистическая» модель семейного воспитания.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>Один из наиболее известных подходов к пониманию воспитания в семье разработан А. Адлером, автором индивидуальной теории личности, которая иногда рассматривается как предшественник гуманистической психологии.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Последователем А. Адлера был педагог Р. </w:t>
      </w:r>
      <w:proofErr w:type="spellStart"/>
      <w:r w:rsidRPr="00377A3E">
        <w:rPr>
          <w:rFonts w:ascii="Times New Roman" w:hAnsi="Times New Roman" w:cs="Times New Roman"/>
          <w:b/>
          <w:bCs/>
          <w:sz w:val="28"/>
          <w:szCs w:val="28"/>
        </w:rPr>
        <w:t>Дрейкурс</w:t>
      </w:r>
      <w:proofErr w:type="spellEnd"/>
      <w:r w:rsidRPr="00377A3E">
        <w:rPr>
          <w:rFonts w:ascii="Times New Roman" w:hAnsi="Times New Roman" w:cs="Times New Roman"/>
          <w:sz w:val="28"/>
          <w:szCs w:val="28"/>
        </w:rPr>
        <w:t>, который развил и конкретизировал взгляды ученого, внедрил практику консультаций и лекций для родителей.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>Задачи воспитания родителями своих детей он видел в: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• уважении уникальности, индивидуальности и неприкосновенности детей с самого раннего возраста;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• понимании детей, проникновении в их образ мышления, умении разбираться в мотивах и значении их поступков;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• выработке конструктивных взаимоотношений с ребенком;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• нахождении собственных приемов воспитания с целью дальнейшего развития ребенка как личности.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В русле представлений Адлера и </w:t>
      </w:r>
      <w:proofErr w:type="spellStart"/>
      <w:r w:rsidRPr="00377A3E">
        <w:rPr>
          <w:rFonts w:ascii="Times New Roman" w:hAnsi="Times New Roman" w:cs="Times New Roman"/>
          <w:b/>
          <w:bCs/>
          <w:sz w:val="28"/>
          <w:szCs w:val="28"/>
        </w:rPr>
        <w:t>Дрейкурса</w:t>
      </w:r>
      <w:proofErr w:type="spellEnd"/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 находится программа выработки позитивной дисциплины детей, которую разработали педагоги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377A3E">
        <w:rPr>
          <w:rFonts w:ascii="Times New Roman" w:hAnsi="Times New Roman" w:cs="Times New Roman"/>
          <w:b/>
          <w:bCs/>
          <w:sz w:val="28"/>
          <w:szCs w:val="28"/>
        </w:rPr>
        <w:t xml:space="preserve">Д. </w:t>
      </w:r>
      <w:proofErr w:type="spellStart"/>
      <w:r w:rsidRPr="00377A3E">
        <w:rPr>
          <w:rFonts w:ascii="Times New Roman" w:hAnsi="Times New Roman" w:cs="Times New Roman"/>
          <w:b/>
          <w:bCs/>
          <w:sz w:val="28"/>
          <w:szCs w:val="28"/>
        </w:rPr>
        <w:t>Нельсен</w:t>
      </w:r>
      <w:proofErr w:type="spellEnd"/>
      <w:r w:rsidRPr="00377A3E">
        <w:rPr>
          <w:rFonts w:ascii="Times New Roman" w:hAnsi="Times New Roman" w:cs="Times New Roman"/>
          <w:b/>
          <w:bCs/>
          <w:sz w:val="28"/>
          <w:szCs w:val="28"/>
        </w:rPr>
        <w:t>, Л. Лотт.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b/>
          <w:bCs/>
          <w:sz w:val="28"/>
          <w:szCs w:val="28"/>
        </w:rPr>
        <w:t>Основные идеи воспитания, по их мнению, состоят в следующем: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- контроль родителями собственного поведения (в том числе принятие обязанностей, ответственности, режима, установленного порядка);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- признание права на собственную жизнь – и для родителя, и для ребенка;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t>- поддержание чувства достоинства и уважения к себе и ребенку;</w:t>
      </w:r>
    </w:p>
    <w:p w:rsidR="00377A3E" w:rsidRPr="00377A3E" w:rsidRDefault="00377A3E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7A3E">
        <w:rPr>
          <w:rFonts w:ascii="Times New Roman" w:hAnsi="Times New Roman" w:cs="Times New Roman"/>
          <w:sz w:val="28"/>
          <w:szCs w:val="28"/>
        </w:rPr>
        <w:lastRenderedPageBreak/>
        <w:t>- перспективная цель воспитания – формирование здоровой самооценки и жизненных навыков детей, чтобы они были полноправными членами общества и счастливыми людьми. Этой целью должны постоянно руководствоваться родители в поиске ответа на бесчисленные проблемные ситуации.</w:t>
      </w:r>
    </w:p>
    <w:p w:rsidR="004A05BD" w:rsidRPr="00377A3E" w:rsidRDefault="004A05BD" w:rsidP="00377A3E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4A05BD" w:rsidRPr="00377A3E" w:rsidSect="00377A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B99"/>
    <w:rsid w:val="000B6B99"/>
    <w:rsid w:val="00377A3E"/>
    <w:rsid w:val="004A0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F95883-B963-41A8-8815-13684073C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40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1053</Words>
  <Characters>6005</Characters>
  <Application>Microsoft Office Word</Application>
  <DocSecurity>0</DocSecurity>
  <Lines>50</Lines>
  <Paragraphs>14</Paragraphs>
  <ScaleCrop>false</ScaleCrop>
  <Company/>
  <LinksUpToDate>false</LinksUpToDate>
  <CharactersWithSpaces>7044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2020-12-04T13:24:00Z</dcterms:created>
  <dcterms:modified xsi:type="dcterms:W3CDTF">2020-12-04T13:27:00Z</dcterms:modified>
</cp:coreProperties>
</file>