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87" w:rsidRDefault="009D0A87" w:rsidP="009D0A87">
      <w:pPr>
        <w:spacing w:after="0" w:line="240" w:lineRule="auto"/>
        <w:ind w:left="426" w:right="-711"/>
        <w:jc w:val="center"/>
        <w:rPr>
          <w:rFonts w:ascii="Times New Roman" w:hAnsi="Times New Roman" w:cs="Times New Roman"/>
          <w:b/>
          <w:sz w:val="28"/>
          <w:szCs w:val="28"/>
        </w:rPr>
      </w:pPr>
      <w:r>
        <w:rPr>
          <w:rFonts w:ascii="Times New Roman" w:hAnsi="Times New Roman" w:cs="Times New Roman"/>
          <w:b/>
          <w:sz w:val="28"/>
          <w:szCs w:val="28"/>
        </w:rPr>
        <w:t>ГОСУДАРСТВЕННОЕ БЮДЖЕТНОЕ ПРОФЕССИОНАЛЬНОЕ ОБРАЗОВАТЕЛЬНОЕ УЧРЕЖДЕНИЕ РОСТОВСКОЙ ОБЛАСТИ «ДОНСКОЙ ПЕДАГОГИЧЕСКИЙ КОЛЛЕДЖ»</w:t>
      </w:r>
    </w:p>
    <w:p w:rsidR="009D0A87" w:rsidRDefault="009D0A87" w:rsidP="00A35497">
      <w:pPr>
        <w:spacing w:after="0" w:line="240" w:lineRule="auto"/>
        <w:ind w:firstLine="4536"/>
        <w:rPr>
          <w:rFonts w:ascii="Times New Roman" w:hAnsi="Times New Roman" w:cs="Times New Roman"/>
          <w:b/>
          <w:sz w:val="28"/>
          <w:szCs w:val="28"/>
        </w:rPr>
      </w:pPr>
    </w:p>
    <w:p w:rsidR="009D0A87" w:rsidRDefault="009D0A87" w:rsidP="009D0A87">
      <w:pPr>
        <w:spacing w:after="0" w:line="240" w:lineRule="auto"/>
        <w:rPr>
          <w:rFonts w:ascii="Times New Roman" w:hAnsi="Times New Roman" w:cs="Times New Roman"/>
          <w:b/>
          <w:sz w:val="28"/>
          <w:szCs w:val="28"/>
        </w:rPr>
      </w:pPr>
    </w:p>
    <w:p w:rsidR="00A35497" w:rsidRDefault="009D0A87" w:rsidP="007C418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СОГЛАСОВАНО                                                        </w:t>
      </w:r>
      <w:r w:rsidR="00A35497" w:rsidRPr="000D627B">
        <w:rPr>
          <w:rFonts w:ascii="Times New Roman" w:hAnsi="Times New Roman" w:cs="Times New Roman"/>
          <w:b/>
          <w:sz w:val="28"/>
          <w:szCs w:val="28"/>
        </w:rPr>
        <w:t>УТВЕРЖДЕНО</w:t>
      </w:r>
    </w:p>
    <w:p w:rsidR="00A35497" w:rsidRPr="00AD70FC" w:rsidRDefault="009D0A87" w:rsidP="007C418C">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Председатель первичной                                         </w:t>
      </w:r>
      <w:r w:rsidR="00A35497">
        <w:rPr>
          <w:rFonts w:ascii="Times New Roman" w:hAnsi="Times New Roman" w:cs="Times New Roman"/>
          <w:sz w:val="28"/>
          <w:szCs w:val="28"/>
        </w:rPr>
        <w:t xml:space="preserve">Советом учебного заведения    </w:t>
      </w:r>
    </w:p>
    <w:p w:rsidR="00A35497" w:rsidRPr="00763924" w:rsidRDefault="009D0A87" w:rsidP="007C41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Профсоюзной организации                                     </w:t>
      </w:r>
      <w:r w:rsidR="00A35497">
        <w:rPr>
          <w:rFonts w:ascii="Times New Roman" w:hAnsi="Times New Roman" w:cs="Times New Roman"/>
          <w:sz w:val="28"/>
          <w:szCs w:val="28"/>
        </w:rPr>
        <w:t>ГБПОУ РО «ДПК»</w:t>
      </w:r>
    </w:p>
    <w:p w:rsidR="00A35497" w:rsidRPr="00763924" w:rsidRDefault="009D0A87" w:rsidP="007C41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ГБПОУ РО «ДПК»                                                   </w:t>
      </w:r>
      <w:r w:rsidR="00A35497">
        <w:rPr>
          <w:rFonts w:ascii="Times New Roman" w:hAnsi="Times New Roman" w:cs="Times New Roman"/>
          <w:sz w:val="28"/>
          <w:szCs w:val="28"/>
        </w:rPr>
        <w:t xml:space="preserve">Протокол №___ </w:t>
      </w:r>
    </w:p>
    <w:p w:rsidR="00A35497" w:rsidRPr="009D0A87" w:rsidRDefault="009D0A87" w:rsidP="007C418C">
      <w:pPr>
        <w:spacing w:line="240" w:lineRule="auto"/>
        <w:rPr>
          <w:rFonts w:ascii="Times New Roman" w:hAnsi="Times New Roman" w:cs="Times New Roman"/>
          <w:sz w:val="28"/>
          <w:szCs w:val="28"/>
        </w:rPr>
      </w:pPr>
      <w:r w:rsidRPr="009D0A87">
        <w:rPr>
          <w:rFonts w:ascii="Times New Roman" w:hAnsi="Times New Roman" w:cs="Times New Roman"/>
          <w:sz w:val="28"/>
          <w:szCs w:val="28"/>
        </w:rPr>
        <w:t>_____________О.В.</w:t>
      </w:r>
      <w:r>
        <w:rPr>
          <w:rFonts w:ascii="Times New Roman" w:hAnsi="Times New Roman" w:cs="Times New Roman"/>
          <w:sz w:val="28"/>
          <w:szCs w:val="28"/>
        </w:rPr>
        <w:t xml:space="preserve"> </w:t>
      </w:r>
      <w:r w:rsidRPr="009D0A87">
        <w:rPr>
          <w:rFonts w:ascii="Times New Roman" w:hAnsi="Times New Roman" w:cs="Times New Roman"/>
          <w:sz w:val="28"/>
          <w:szCs w:val="28"/>
        </w:rPr>
        <w:t xml:space="preserve">Белоусова </w:t>
      </w:r>
      <w:r>
        <w:rPr>
          <w:rFonts w:ascii="Times New Roman" w:hAnsi="Times New Roman" w:cs="Times New Roman"/>
          <w:sz w:val="28"/>
          <w:szCs w:val="28"/>
        </w:rPr>
        <w:t xml:space="preserve">                               </w:t>
      </w:r>
      <w:r w:rsidRPr="00763924">
        <w:rPr>
          <w:rFonts w:ascii="Times New Roman" w:hAnsi="Times New Roman" w:cs="Times New Roman"/>
          <w:sz w:val="28"/>
          <w:szCs w:val="28"/>
        </w:rPr>
        <w:t>от «</w:t>
      </w:r>
      <w:r>
        <w:rPr>
          <w:rFonts w:ascii="Times New Roman" w:hAnsi="Times New Roman" w:cs="Times New Roman"/>
          <w:sz w:val="28"/>
          <w:szCs w:val="28"/>
        </w:rPr>
        <w:t>___</w:t>
      </w:r>
      <w:r w:rsidRPr="00763924">
        <w:rPr>
          <w:rFonts w:ascii="Times New Roman" w:hAnsi="Times New Roman" w:cs="Times New Roman"/>
          <w:sz w:val="28"/>
          <w:szCs w:val="28"/>
        </w:rPr>
        <w:t>»</w:t>
      </w:r>
      <w:r>
        <w:rPr>
          <w:rFonts w:ascii="Times New Roman" w:hAnsi="Times New Roman" w:cs="Times New Roman"/>
          <w:sz w:val="28"/>
          <w:szCs w:val="28"/>
        </w:rPr>
        <w:t xml:space="preserve"> ____ 20__</w:t>
      </w:r>
      <w:r w:rsidRPr="00763924">
        <w:rPr>
          <w:rFonts w:ascii="Times New Roman" w:hAnsi="Times New Roman" w:cs="Times New Roman"/>
          <w:sz w:val="28"/>
          <w:szCs w:val="28"/>
        </w:rPr>
        <w:t>г</w:t>
      </w:r>
      <w:r>
        <w:rPr>
          <w:rFonts w:ascii="Times New Roman" w:hAnsi="Times New Roman" w:cs="Times New Roman"/>
          <w:sz w:val="28"/>
          <w:szCs w:val="28"/>
        </w:rPr>
        <w:t>.</w:t>
      </w:r>
    </w:p>
    <w:p w:rsidR="00BC1B24" w:rsidRDefault="00BC1B24" w:rsidP="00A35497">
      <w:pPr>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rsidR="00A35497" w:rsidRDefault="00A35497" w:rsidP="00A35497">
      <w:pPr>
        <w:spacing w:after="0" w:line="0" w:lineRule="atLeast"/>
        <w:jc w:val="both"/>
        <w:rPr>
          <w:rFonts w:ascii="Times New Roman" w:hAnsi="Times New Roman" w:cs="Times New Roman"/>
          <w:b/>
          <w:sz w:val="28"/>
          <w:szCs w:val="28"/>
        </w:rPr>
      </w:pPr>
    </w:p>
    <w:p w:rsidR="00A35497" w:rsidRDefault="00A35497" w:rsidP="00A35497">
      <w:pPr>
        <w:spacing w:after="0" w:line="0" w:lineRule="atLeast"/>
        <w:ind w:left="709" w:firstLine="284"/>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A35497" w:rsidRDefault="00A35497" w:rsidP="009D0A87">
      <w:pPr>
        <w:spacing w:after="0" w:line="0" w:lineRule="atLeast"/>
        <w:ind w:left="709" w:firstLine="284"/>
        <w:jc w:val="center"/>
        <w:rPr>
          <w:rFonts w:ascii="Times New Roman" w:hAnsi="Times New Roman" w:cs="Times New Roman"/>
          <w:b/>
          <w:sz w:val="28"/>
          <w:szCs w:val="28"/>
        </w:rPr>
      </w:pPr>
      <w:r>
        <w:rPr>
          <w:rFonts w:ascii="Times New Roman" w:hAnsi="Times New Roman" w:cs="Times New Roman"/>
          <w:b/>
          <w:sz w:val="28"/>
          <w:szCs w:val="28"/>
        </w:rPr>
        <w:t>о порядке организации практической подготовки обучающихся в государственном</w:t>
      </w:r>
      <w:r w:rsidRPr="00906247">
        <w:rPr>
          <w:rFonts w:ascii="Times New Roman" w:hAnsi="Times New Roman" w:cs="Times New Roman"/>
          <w:b/>
          <w:sz w:val="28"/>
          <w:szCs w:val="28"/>
        </w:rPr>
        <w:t xml:space="preserve"> </w:t>
      </w:r>
      <w:r>
        <w:rPr>
          <w:rFonts w:ascii="Times New Roman" w:hAnsi="Times New Roman" w:cs="Times New Roman"/>
          <w:b/>
          <w:sz w:val="28"/>
          <w:szCs w:val="28"/>
        </w:rPr>
        <w:t>бюджетном профессиональном образовательном учреждении Ростовской области «Донской педагогический колледж»</w:t>
      </w:r>
    </w:p>
    <w:p w:rsidR="00BC1B24" w:rsidRDefault="00BC1B24" w:rsidP="00A35497">
      <w:pPr>
        <w:pStyle w:val="a3"/>
        <w:tabs>
          <w:tab w:val="left" w:pos="3718"/>
          <w:tab w:val="center" w:pos="4677"/>
        </w:tabs>
        <w:spacing w:after="0" w:line="0" w:lineRule="atLeast"/>
        <w:ind w:left="0"/>
        <w:rPr>
          <w:rFonts w:ascii="Times New Roman" w:hAnsi="Times New Roman" w:cs="Times New Roman"/>
          <w:b/>
          <w:sz w:val="28"/>
          <w:szCs w:val="28"/>
        </w:rPr>
      </w:pPr>
    </w:p>
    <w:p w:rsidR="00BC1B24" w:rsidRPr="009D0A87" w:rsidRDefault="00A35497" w:rsidP="009D0A87">
      <w:pPr>
        <w:pStyle w:val="a3"/>
        <w:numPr>
          <w:ilvl w:val="0"/>
          <w:numId w:val="15"/>
        </w:numPr>
        <w:tabs>
          <w:tab w:val="left" w:pos="3718"/>
          <w:tab w:val="center" w:pos="4677"/>
        </w:tabs>
        <w:spacing w:after="0" w:line="240" w:lineRule="auto"/>
        <w:ind w:right="-852"/>
        <w:jc w:val="center"/>
        <w:rPr>
          <w:rFonts w:ascii="Times New Roman" w:hAnsi="Times New Roman" w:cs="Times New Roman"/>
          <w:b/>
          <w:sz w:val="28"/>
          <w:szCs w:val="28"/>
        </w:rPr>
      </w:pPr>
      <w:r w:rsidRPr="009F70CA">
        <w:rPr>
          <w:rFonts w:ascii="Times New Roman" w:hAnsi="Times New Roman" w:cs="Times New Roman"/>
          <w:b/>
          <w:sz w:val="28"/>
          <w:szCs w:val="28"/>
        </w:rPr>
        <w:t>Общие положения о порядке организации практической подготовки обучающихся</w:t>
      </w:r>
    </w:p>
    <w:p w:rsidR="00A35497" w:rsidRPr="009F70CA" w:rsidRDefault="00A35497" w:rsidP="009F70CA">
      <w:pPr>
        <w:spacing w:after="0" w:line="240" w:lineRule="auto"/>
        <w:ind w:left="851" w:right="-852" w:firstLine="283"/>
        <w:jc w:val="both"/>
        <w:rPr>
          <w:rFonts w:ascii="Times New Roman" w:hAnsi="Times New Roman" w:cs="Times New Roman"/>
          <w:b/>
          <w:sz w:val="28"/>
          <w:szCs w:val="28"/>
        </w:rPr>
      </w:pPr>
      <w:r w:rsidRPr="009F70CA">
        <w:rPr>
          <w:rFonts w:ascii="Times New Roman" w:hAnsi="Times New Roman" w:cs="Times New Roman"/>
          <w:sz w:val="28"/>
          <w:szCs w:val="28"/>
        </w:rPr>
        <w:t>Настоящее положение о порядке организации практической подготовки обучающихся в государственном бюджетном профессиональном образовательном учреждении Ростовской области  «Донской педагогический колледж</w:t>
      </w:r>
      <w:r w:rsidRPr="009F70CA">
        <w:rPr>
          <w:rFonts w:ascii="Times New Roman" w:hAnsi="Times New Roman" w:cs="Times New Roman"/>
          <w:b/>
          <w:sz w:val="28"/>
          <w:szCs w:val="28"/>
        </w:rPr>
        <w:t xml:space="preserve">» </w:t>
      </w:r>
      <w:r w:rsidRPr="009F70CA">
        <w:rPr>
          <w:rFonts w:ascii="Times New Roman" w:hAnsi="Times New Roman" w:cs="Times New Roman"/>
          <w:sz w:val="28"/>
          <w:szCs w:val="28"/>
        </w:rPr>
        <w:t>(далее – положение) составлено</w:t>
      </w:r>
      <w:r w:rsidRPr="009F70CA">
        <w:rPr>
          <w:rFonts w:ascii="Times New Roman" w:hAnsi="Times New Roman" w:cs="Times New Roman"/>
          <w:b/>
          <w:sz w:val="28"/>
          <w:szCs w:val="28"/>
        </w:rPr>
        <w:t xml:space="preserve"> </w:t>
      </w:r>
      <w:r w:rsidRPr="009F70CA">
        <w:rPr>
          <w:rFonts w:ascii="Times New Roman" w:hAnsi="Times New Roman" w:cs="Times New Roman"/>
          <w:sz w:val="28"/>
          <w:szCs w:val="28"/>
        </w:rPr>
        <w:t>в соответствии с частью 8 статьи 13 Федерального закона от 29 декабря 2012 г. №273-ФЗ «Об образовании в Российской Федерации» (Собрание законодательства Российской Федерации, 2012, №53, ст.7598; 2019, №49, ст.6962), пунктом 1, подпунктом 4.2.8 пункта 4 Положения о Министерстве науки высшего образования Российской Федерации, утвержденного постановлением Правительства Российской Федерации от 15 июня 2018г. №682 (Собрание законодательства Российской Федерации, 2018, №26, ст.3851; 2020, №16, ст.2612), пунктом 1, подпунктом 4.2.7 пункта 4 Положения о Министерстве просвещения Российской Федерации, утверждённого постановлением Правительства Российской Федерации от 28 июля 2018г. №884 (Собрание законодательства Российской Федерации, 2018, №32, ст.5343; 2020, №11, ст.1547</w:t>
      </w:r>
      <w:r w:rsidR="00486684">
        <w:rPr>
          <w:rFonts w:ascii="Times New Roman" w:hAnsi="Times New Roman" w:cs="Times New Roman"/>
          <w:sz w:val="28"/>
          <w:szCs w:val="28"/>
        </w:rPr>
        <w:t>),</w:t>
      </w:r>
      <w:r w:rsidR="00BA69FD">
        <w:rPr>
          <w:rFonts w:ascii="Times New Roman" w:hAnsi="Times New Roman" w:cs="Times New Roman"/>
          <w:sz w:val="28"/>
          <w:szCs w:val="28"/>
        </w:rPr>
        <w:t xml:space="preserve"> </w:t>
      </w:r>
      <w:r w:rsidR="008D10BB">
        <w:rPr>
          <w:rFonts w:ascii="Times New Roman" w:hAnsi="Times New Roman" w:cs="Times New Roman"/>
          <w:sz w:val="28"/>
          <w:szCs w:val="28"/>
        </w:rPr>
        <w:t>в соответствии с Положением о практической подготовки  обучающихся, утвержденного приказом №885/390 Министерства науки и высшего образования РФ и Министерства просвещения РФ от 05.08.2020, в соответствии с Уставом ГБПОУ РО «Донской педагогический колледж».</w:t>
      </w:r>
    </w:p>
    <w:p w:rsidR="00A35497" w:rsidRPr="009F70CA" w:rsidRDefault="00A35497" w:rsidP="009F70CA">
      <w:pPr>
        <w:pStyle w:val="a3"/>
        <w:tabs>
          <w:tab w:val="left" w:pos="0"/>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ab/>
        <w:t>Положение определяет порядок организации практической подготовки обучающихся (далее – практическая подготовка) осваивающих программы подготовки специалистов среднего звена (далее – ППССЗ) в ГБПОУ РО «Донской педагогический колледж» (далее «ДПК») по</w:t>
      </w:r>
      <w:r w:rsidRPr="009F70CA">
        <w:rPr>
          <w:rFonts w:ascii="Times New Roman" w:hAnsi="Times New Roman" w:cs="Times New Roman"/>
          <w:i/>
          <w:sz w:val="28"/>
          <w:szCs w:val="28"/>
        </w:rPr>
        <w:t xml:space="preserve"> </w:t>
      </w:r>
      <w:r w:rsidRPr="009F70CA">
        <w:rPr>
          <w:rFonts w:ascii="Times New Roman" w:hAnsi="Times New Roman" w:cs="Times New Roman"/>
          <w:sz w:val="28"/>
          <w:szCs w:val="28"/>
        </w:rPr>
        <w:t>очной и заочной</w:t>
      </w:r>
      <w:r w:rsidRPr="009F70CA">
        <w:rPr>
          <w:rFonts w:ascii="Times New Roman" w:hAnsi="Times New Roman" w:cs="Times New Roman"/>
          <w:i/>
          <w:sz w:val="28"/>
          <w:szCs w:val="28"/>
        </w:rPr>
        <w:t xml:space="preserve"> </w:t>
      </w:r>
      <w:r w:rsidRPr="009F70CA">
        <w:rPr>
          <w:rFonts w:ascii="Times New Roman" w:hAnsi="Times New Roman" w:cs="Times New Roman"/>
          <w:sz w:val="28"/>
          <w:szCs w:val="28"/>
        </w:rPr>
        <w:t>формам обучения.</w:t>
      </w:r>
    </w:p>
    <w:p w:rsidR="00A35497" w:rsidRPr="009F70CA" w:rsidRDefault="00A35497" w:rsidP="009F70CA">
      <w:pPr>
        <w:pStyle w:val="a3"/>
        <w:tabs>
          <w:tab w:val="left" w:pos="0"/>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lastRenderedPageBreak/>
        <w:tab/>
        <w:t>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p w:rsidR="00A35497" w:rsidRPr="009F70CA" w:rsidRDefault="00A35497" w:rsidP="009F70CA">
      <w:pPr>
        <w:pStyle w:val="a3"/>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        Практическая подготовка может быть организована: </w:t>
      </w:r>
    </w:p>
    <w:p w:rsidR="00A35497" w:rsidRPr="009F70CA" w:rsidRDefault="00A35497" w:rsidP="009F70CA">
      <w:pPr>
        <w:pStyle w:val="a3"/>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1) непосредственно в организации, осуществляющей образовательную деятельность (далее – образовательная организация), в том числе в структурном подразделении образовательной организации, предназначенном для проведения практической подготовки;</w:t>
      </w:r>
    </w:p>
    <w:p w:rsidR="00A35497" w:rsidRPr="009F70CA" w:rsidRDefault="00A35497" w:rsidP="009F70CA">
      <w:pPr>
        <w:pStyle w:val="a3"/>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2)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p w:rsidR="00A35497" w:rsidRPr="009F70CA" w:rsidRDefault="00A03EF4" w:rsidP="009F70CA">
      <w:pPr>
        <w:pStyle w:val="a3"/>
        <w:tabs>
          <w:tab w:val="left" w:pos="-142"/>
          <w:tab w:val="center" w:pos="0"/>
        </w:tabs>
        <w:spacing w:after="0" w:line="240" w:lineRule="auto"/>
        <w:ind w:left="851" w:right="-852" w:firstLine="283"/>
        <w:jc w:val="both"/>
        <w:rPr>
          <w:rFonts w:ascii="Times New Roman" w:hAnsi="Times New Roman" w:cs="Times New Roman"/>
          <w:sz w:val="28"/>
          <w:szCs w:val="28"/>
        </w:rPr>
      </w:pPr>
      <w:r>
        <w:rPr>
          <w:rFonts w:ascii="Times New Roman" w:hAnsi="Times New Roman" w:cs="Times New Roman"/>
          <w:sz w:val="28"/>
          <w:szCs w:val="28"/>
        </w:rPr>
        <w:tab/>
      </w:r>
      <w:r w:rsidR="00A35497" w:rsidRPr="009F70CA">
        <w:rPr>
          <w:rFonts w:ascii="Times New Roman" w:hAnsi="Times New Roman" w:cs="Times New Roman"/>
          <w:sz w:val="28"/>
          <w:szCs w:val="28"/>
        </w:rPr>
        <w:t>Практическая подготовка обучающихся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rsidR="00A35497" w:rsidRPr="009F70CA" w:rsidRDefault="00A03EF4" w:rsidP="009F70CA">
      <w:pPr>
        <w:pStyle w:val="a3"/>
        <w:tabs>
          <w:tab w:val="left" w:pos="-142"/>
          <w:tab w:val="center" w:pos="0"/>
        </w:tabs>
        <w:spacing w:after="0" w:line="240" w:lineRule="auto"/>
        <w:ind w:left="851" w:right="-852" w:firstLine="283"/>
        <w:jc w:val="both"/>
        <w:rPr>
          <w:rFonts w:ascii="Times New Roman" w:hAnsi="Times New Roman" w:cs="Times New Roman"/>
          <w:sz w:val="28"/>
          <w:szCs w:val="28"/>
        </w:rPr>
      </w:pPr>
      <w:r>
        <w:rPr>
          <w:rFonts w:ascii="Times New Roman" w:hAnsi="Times New Roman" w:cs="Times New Roman"/>
          <w:sz w:val="28"/>
          <w:szCs w:val="28"/>
        </w:rPr>
        <w:t xml:space="preserve">При </w:t>
      </w:r>
      <w:r w:rsidR="009300F7">
        <w:rPr>
          <w:rFonts w:ascii="Times New Roman" w:hAnsi="Times New Roman" w:cs="Times New Roman"/>
          <w:sz w:val="28"/>
          <w:szCs w:val="28"/>
        </w:rPr>
        <w:t xml:space="preserve">организации </w:t>
      </w:r>
      <w:r w:rsidR="009300F7" w:rsidRPr="009F70CA">
        <w:rPr>
          <w:rFonts w:ascii="Times New Roman" w:hAnsi="Times New Roman" w:cs="Times New Roman"/>
          <w:sz w:val="28"/>
          <w:szCs w:val="28"/>
        </w:rPr>
        <w:t>образовательного</w:t>
      </w:r>
      <w:r w:rsidR="00A35497" w:rsidRPr="009F70CA">
        <w:rPr>
          <w:rFonts w:ascii="Times New Roman" w:hAnsi="Times New Roman" w:cs="Times New Roman"/>
          <w:sz w:val="28"/>
          <w:szCs w:val="28"/>
        </w:rPr>
        <w:t xml:space="preserve"> процесса в ГБПОУ РО «</w:t>
      </w:r>
      <w:r w:rsidR="00EA0EBA" w:rsidRPr="009F70CA">
        <w:rPr>
          <w:rFonts w:ascii="Times New Roman" w:hAnsi="Times New Roman" w:cs="Times New Roman"/>
          <w:sz w:val="28"/>
          <w:szCs w:val="28"/>
        </w:rPr>
        <w:t xml:space="preserve">ДПК» </w:t>
      </w:r>
      <w:r w:rsidR="00EA0EBA">
        <w:rPr>
          <w:rFonts w:ascii="Times New Roman" w:hAnsi="Times New Roman" w:cs="Times New Roman"/>
          <w:sz w:val="28"/>
          <w:szCs w:val="28"/>
        </w:rPr>
        <w:t>в</w:t>
      </w:r>
      <w:r>
        <w:rPr>
          <w:rFonts w:ascii="Times New Roman" w:hAnsi="Times New Roman" w:cs="Times New Roman"/>
          <w:sz w:val="28"/>
          <w:szCs w:val="28"/>
        </w:rPr>
        <w:t xml:space="preserve"> дистанционном формате </w:t>
      </w:r>
      <w:r w:rsidR="00A35497" w:rsidRPr="009F70CA">
        <w:rPr>
          <w:rFonts w:ascii="Times New Roman" w:hAnsi="Times New Roman" w:cs="Times New Roman"/>
          <w:sz w:val="28"/>
          <w:szCs w:val="28"/>
        </w:rPr>
        <w:t>практик</w:t>
      </w:r>
      <w:r w:rsidR="009300F7">
        <w:rPr>
          <w:rFonts w:ascii="Times New Roman" w:hAnsi="Times New Roman" w:cs="Times New Roman"/>
          <w:sz w:val="28"/>
          <w:szCs w:val="28"/>
        </w:rPr>
        <w:t>а</w:t>
      </w:r>
      <w:r w:rsidR="00A35497" w:rsidRPr="009F70CA">
        <w:rPr>
          <w:rFonts w:ascii="Times New Roman" w:hAnsi="Times New Roman" w:cs="Times New Roman"/>
          <w:sz w:val="28"/>
          <w:szCs w:val="28"/>
        </w:rPr>
        <w:t xml:space="preserve"> </w:t>
      </w:r>
      <w:r w:rsidR="008D10BB">
        <w:rPr>
          <w:rFonts w:ascii="Times New Roman" w:hAnsi="Times New Roman" w:cs="Times New Roman"/>
          <w:sz w:val="28"/>
          <w:szCs w:val="28"/>
        </w:rPr>
        <w:t xml:space="preserve">осуществляется аналогичным </w:t>
      </w:r>
      <w:r w:rsidR="009300F7">
        <w:rPr>
          <w:rFonts w:ascii="Times New Roman" w:hAnsi="Times New Roman" w:cs="Times New Roman"/>
          <w:sz w:val="28"/>
          <w:szCs w:val="28"/>
        </w:rPr>
        <w:t>образом.</w:t>
      </w:r>
      <w:r>
        <w:rPr>
          <w:rFonts w:ascii="Times New Roman" w:hAnsi="Times New Roman" w:cs="Times New Roman"/>
          <w:sz w:val="28"/>
          <w:szCs w:val="28"/>
        </w:rPr>
        <w:t xml:space="preserve"> </w:t>
      </w:r>
      <w:r w:rsidR="009300F7">
        <w:rPr>
          <w:rFonts w:ascii="Times New Roman" w:hAnsi="Times New Roman" w:cs="Times New Roman"/>
          <w:sz w:val="28"/>
          <w:szCs w:val="28"/>
        </w:rPr>
        <w:t xml:space="preserve"> </w:t>
      </w:r>
      <w:r>
        <w:rPr>
          <w:rFonts w:ascii="Times New Roman" w:hAnsi="Times New Roman" w:cs="Times New Roman"/>
          <w:sz w:val="28"/>
          <w:szCs w:val="28"/>
        </w:rPr>
        <w:t>С</w:t>
      </w:r>
      <w:r w:rsidR="009300F7" w:rsidRPr="009F70CA">
        <w:rPr>
          <w:rFonts w:ascii="Times New Roman" w:hAnsi="Times New Roman" w:cs="Times New Roman"/>
          <w:sz w:val="28"/>
          <w:szCs w:val="28"/>
        </w:rPr>
        <w:t>пособами</w:t>
      </w:r>
      <w:r w:rsidR="00A35497" w:rsidRPr="009F70CA">
        <w:rPr>
          <w:rFonts w:ascii="Times New Roman" w:hAnsi="Times New Roman" w:cs="Times New Roman"/>
          <w:sz w:val="28"/>
          <w:szCs w:val="28"/>
        </w:rPr>
        <w:t xml:space="preserve"> организации </w:t>
      </w:r>
      <w:r w:rsidR="00EA0EBA">
        <w:rPr>
          <w:rFonts w:ascii="Times New Roman" w:hAnsi="Times New Roman" w:cs="Times New Roman"/>
          <w:sz w:val="28"/>
          <w:szCs w:val="28"/>
        </w:rPr>
        <w:t>практической подготовки обучающихся на основе применения педагогических технологий</w:t>
      </w:r>
      <w:r w:rsidR="008D10BB">
        <w:rPr>
          <w:rFonts w:ascii="Times New Roman" w:hAnsi="Times New Roman" w:cs="Times New Roman"/>
          <w:sz w:val="28"/>
          <w:szCs w:val="28"/>
        </w:rPr>
        <w:t xml:space="preserve"> </w:t>
      </w:r>
      <w:r w:rsidR="00EA0EBA">
        <w:rPr>
          <w:rFonts w:ascii="Times New Roman" w:hAnsi="Times New Roman" w:cs="Times New Roman"/>
          <w:sz w:val="28"/>
          <w:szCs w:val="28"/>
        </w:rPr>
        <w:t xml:space="preserve">дистанционного обучения </w:t>
      </w:r>
      <w:r w:rsidR="00DE694C">
        <w:rPr>
          <w:rFonts w:ascii="Times New Roman" w:hAnsi="Times New Roman" w:cs="Times New Roman"/>
          <w:sz w:val="28"/>
          <w:szCs w:val="28"/>
        </w:rPr>
        <w:t xml:space="preserve">выступают </w:t>
      </w:r>
      <w:r w:rsidR="008D10BB">
        <w:rPr>
          <w:rFonts w:ascii="Times New Roman" w:hAnsi="Times New Roman" w:cs="Times New Roman"/>
          <w:sz w:val="28"/>
          <w:szCs w:val="28"/>
        </w:rPr>
        <w:t>сочетани</w:t>
      </w:r>
      <w:r w:rsidR="00DE694C">
        <w:rPr>
          <w:rFonts w:ascii="Times New Roman" w:hAnsi="Times New Roman" w:cs="Times New Roman"/>
          <w:sz w:val="28"/>
          <w:szCs w:val="28"/>
        </w:rPr>
        <w:t>я</w:t>
      </w:r>
      <w:r w:rsidR="008D10BB">
        <w:rPr>
          <w:rFonts w:ascii="Times New Roman" w:hAnsi="Times New Roman" w:cs="Times New Roman"/>
          <w:sz w:val="28"/>
          <w:szCs w:val="28"/>
        </w:rPr>
        <w:t xml:space="preserve"> непосредственной и опосредованной деятельности студентов </w:t>
      </w:r>
      <w:r w:rsidR="00EA0EBA">
        <w:rPr>
          <w:rFonts w:ascii="Times New Roman" w:hAnsi="Times New Roman" w:cs="Times New Roman"/>
          <w:sz w:val="28"/>
          <w:szCs w:val="28"/>
        </w:rPr>
        <w:t xml:space="preserve">с </w:t>
      </w:r>
      <w:r w:rsidR="008D10BB">
        <w:rPr>
          <w:rFonts w:ascii="Times New Roman" w:hAnsi="Times New Roman" w:cs="Times New Roman"/>
          <w:sz w:val="28"/>
          <w:szCs w:val="28"/>
        </w:rPr>
        <w:t>выполнени</w:t>
      </w:r>
      <w:r w:rsidR="00EA0EBA">
        <w:rPr>
          <w:rFonts w:ascii="Times New Roman" w:hAnsi="Times New Roman" w:cs="Times New Roman"/>
          <w:sz w:val="28"/>
          <w:szCs w:val="28"/>
        </w:rPr>
        <w:t>ем</w:t>
      </w:r>
      <w:r w:rsidR="008D10BB">
        <w:rPr>
          <w:rFonts w:ascii="Times New Roman" w:hAnsi="Times New Roman" w:cs="Times New Roman"/>
          <w:sz w:val="28"/>
          <w:szCs w:val="28"/>
        </w:rPr>
        <w:t xml:space="preserve"> следующих ее видов: </w:t>
      </w:r>
      <w:r w:rsidR="00BA69FD">
        <w:rPr>
          <w:rFonts w:ascii="Times New Roman" w:hAnsi="Times New Roman" w:cs="Times New Roman"/>
          <w:sz w:val="28"/>
          <w:szCs w:val="28"/>
        </w:rPr>
        <w:t xml:space="preserve">индивидуальное выполнение заданий на практику, </w:t>
      </w:r>
      <w:r w:rsidR="009300F7">
        <w:rPr>
          <w:rFonts w:ascii="Times New Roman" w:hAnsi="Times New Roman" w:cs="Times New Roman"/>
          <w:sz w:val="28"/>
          <w:szCs w:val="28"/>
        </w:rPr>
        <w:t xml:space="preserve">совместное обучение в малых группах, обучение в сотрудничестве, метод проектов, информационные технологии для организации коллективных дискуссий, а также </w:t>
      </w:r>
      <w:r w:rsidR="008D10BB">
        <w:rPr>
          <w:rFonts w:ascii="Times New Roman" w:hAnsi="Times New Roman" w:cs="Times New Roman"/>
          <w:sz w:val="28"/>
          <w:szCs w:val="28"/>
        </w:rPr>
        <w:t>деятельности обучающихся в сотрудничестве и др</w:t>
      </w:r>
    </w:p>
    <w:p w:rsidR="00A35497" w:rsidRPr="009F70CA" w:rsidRDefault="009300F7" w:rsidP="009F70CA">
      <w:pPr>
        <w:pStyle w:val="a3"/>
        <w:tabs>
          <w:tab w:val="left" w:pos="-142"/>
          <w:tab w:val="center" w:pos="0"/>
        </w:tabs>
        <w:spacing w:after="0" w:line="240" w:lineRule="auto"/>
        <w:ind w:left="851" w:right="-852" w:firstLine="283"/>
        <w:jc w:val="both"/>
        <w:rPr>
          <w:rFonts w:ascii="Times New Roman" w:hAnsi="Times New Roman" w:cs="Times New Roman"/>
          <w:sz w:val="28"/>
          <w:szCs w:val="28"/>
        </w:rPr>
      </w:pPr>
      <w:r>
        <w:rPr>
          <w:rFonts w:ascii="Times New Roman" w:hAnsi="Times New Roman" w:cs="Times New Roman"/>
          <w:sz w:val="28"/>
          <w:szCs w:val="28"/>
        </w:rPr>
        <w:tab/>
      </w:r>
      <w:r w:rsidR="00A35497" w:rsidRPr="009F70CA">
        <w:rPr>
          <w:rFonts w:ascii="Times New Roman" w:hAnsi="Times New Roman" w:cs="Times New Roman"/>
          <w:sz w:val="28"/>
          <w:szCs w:val="28"/>
        </w:rPr>
        <w:t>Виды практики и способы ее проведения определяются образовательной программой, разработанной в соответствии с федеральным государственным образовательным стандартом среднего профессионального образования в соответствии с частью 10 статьи 11 Федерального закона от 29 декабря 2012 г. №273-ФЗ «Об образовании в Российской Федерации». Обучающие,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образовательной программы к проведению практики.</w:t>
      </w:r>
    </w:p>
    <w:p w:rsidR="00A35497" w:rsidRPr="009F70CA" w:rsidRDefault="00A35497" w:rsidP="009F70CA">
      <w:pPr>
        <w:pStyle w:val="a3"/>
        <w:tabs>
          <w:tab w:val="left" w:pos="-142"/>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ab/>
        <w:t xml:space="preserve">К видам практики и способам ее организации в ГБПОУ РО «ДПК» относятся: </w:t>
      </w:r>
    </w:p>
    <w:p w:rsidR="00A35497" w:rsidRPr="009F70CA" w:rsidRDefault="00A35497" w:rsidP="009F70CA">
      <w:pPr>
        <w:pStyle w:val="a3"/>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учебная практика;</w:t>
      </w:r>
    </w:p>
    <w:p w:rsidR="00A35497" w:rsidRPr="009F70CA" w:rsidRDefault="00A35497" w:rsidP="009F70CA">
      <w:pPr>
        <w:pStyle w:val="a3"/>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-производственная практика.</w:t>
      </w:r>
    </w:p>
    <w:p w:rsidR="00A35497" w:rsidRPr="009F70CA" w:rsidRDefault="00A35497" w:rsidP="009F70CA">
      <w:pPr>
        <w:pStyle w:val="a3"/>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lastRenderedPageBreak/>
        <w:t>Учебная практика проводится в учебных кабинетах колледжа, имеющих необходимое материально-техническое оборудование и (или) в образовательных организациях разного типа, в специально оборудованных помещениях (классных комнатах, кабинетах и др.)  на основании договоров о практической подготовке обучающихся.</w:t>
      </w:r>
    </w:p>
    <w:p w:rsidR="00A35497" w:rsidRPr="009F70CA" w:rsidRDefault="009300F7" w:rsidP="009F70CA">
      <w:pPr>
        <w:pStyle w:val="a3"/>
        <w:tabs>
          <w:tab w:val="left" w:pos="3718"/>
          <w:tab w:val="center" w:pos="4677"/>
        </w:tabs>
        <w:spacing w:after="0" w:line="240" w:lineRule="auto"/>
        <w:ind w:left="851" w:right="-852" w:firstLine="283"/>
        <w:jc w:val="both"/>
        <w:rPr>
          <w:rFonts w:ascii="Times New Roman" w:hAnsi="Times New Roman" w:cs="Times New Roman"/>
          <w:sz w:val="28"/>
          <w:szCs w:val="28"/>
        </w:rPr>
      </w:pPr>
      <w:r>
        <w:rPr>
          <w:rFonts w:ascii="Times New Roman" w:hAnsi="Times New Roman" w:cs="Times New Roman"/>
          <w:sz w:val="28"/>
          <w:szCs w:val="28"/>
        </w:rPr>
        <w:t>Учебная практика направлен</w:t>
      </w:r>
      <w:r w:rsidR="00A35497" w:rsidRPr="009F70CA">
        <w:rPr>
          <w:rFonts w:ascii="Times New Roman" w:hAnsi="Times New Roman" w:cs="Times New Roman"/>
          <w:sz w:val="28"/>
          <w:szCs w:val="28"/>
        </w:rPr>
        <w:t xml:space="preserve">а на формирование у обучающихся умений, приобретение первоначального практического опыта и реализуется в рамках профессиональных модулей      ППССЗ по основным видам деятельности для последующего освоения ими общих и профессиональных компетенций по специальности.               </w:t>
      </w:r>
    </w:p>
    <w:p w:rsidR="00A35497" w:rsidRPr="009F70CA" w:rsidRDefault="00A35497" w:rsidP="009F70CA">
      <w:pPr>
        <w:pStyle w:val="a3"/>
        <w:tabs>
          <w:tab w:val="center" w:pos="0"/>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Производственная практика проводится в образовательных организациях разного типа на основании договоров о практической подготовке обучающихся.</w:t>
      </w:r>
    </w:p>
    <w:p w:rsidR="00A35497" w:rsidRPr="00EC5C68" w:rsidRDefault="00A35497" w:rsidP="00EC5C68">
      <w:pPr>
        <w:pStyle w:val="a3"/>
        <w:tabs>
          <w:tab w:val="center" w:pos="0"/>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Производственная практика включает в себя следующие этапы: практика по профилю специальности и преддипломная практика.  </w:t>
      </w:r>
    </w:p>
    <w:p w:rsidR="00A35497" w:rsidRPr="009F70CA" w:rsidRDefault="00A35497" w:rsidP="009F70CA">
      <w:pPr>
        <w:pStyle w:val="a3"/>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Практика по профилю специальности направлена на формирование у обучающихся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w:t>
      </w:r>
    </w:p>
    <w:p w:rsidR="00A35497" w:rsidRPr="009F70CA" w:rsidRDefault="00A35497" w:rsidP="009F70CA">
      <w:pPr>
        <w:pStyle w:val="a3"/>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b/>
          <w:sz w:val="28"/>
          <w:szCs w:val="28"/>
        </w:rPr>
        <w:t xml:space="preserve">     </w:t>
      </w:r>
      <w:r w:rsidRPr="009F70CA">
        <w:rPr>
          <w:rFonts w:ascii="Times New Roman" w:hAnsi="Times New Roman" w:cs="Times New Roman"/>
          <w:sz w:val="28"/>
          <w:szCs w:val="28"/>
        </w:rPr>
        <w:t>Преддипломная практика направлена на углубление первоначального практического опыта обучающихся, развитие общих и профессиональных компетенций, проверку их готовности к самостоятельной трудовой деятельности, а также на подготовку к выполнению выпускной квалификационной работы в организациях различных о</w:t>
      </w:r>
      <w:r w:rsidR="00BA69FD">
        <w:rPr>
          <w:rFonts w:ascii="Times New Roman" w:hAnsi="Times New Roman" w:cs="Times New Roman"/>
          <w:sz w:val="28"/>
          <w:szCs w:val="28"/>
        </w:rPr>
        <w:t>рганизационно-правовых форм, подготовк</w:t>
      </w:r>
      <w:r w:rsidR="00EA0EBA">
        <w:rPr>
          <w:rFonts w:ascii="Times New Roman" w:hAnsi="Times New Roman" w:cs="Times New Roman"/>
          <w:sz w:val="28"/>
          <w:szCs w:val="28"/>
        </w:rPr>
        <w:t>у</w:t>
      </w:r>
      <w:r w:rsidR="00BA69FD">
        <w:rPr>
          <w:rFonts w:ascii="Times New Roman" w:hAnsi="Times New Roman" w:cs="Times New Roman"/>
          <w:sz w:val="28"/>
          <w:szCs w:val="28"/>
        </w:rPr>
        <w:t xml:space="preserve"> к аттестации на основе демонстрации </w:t>
      </w:r>
      <w:r w:rsidR="00EA0EBA">
        <w:rPr>
          <w:rFonts w:ascii="Times New Roman" w:hAnsi="Times New Roman" w:cs="Times New Roman"/>
          <w:sz w:val="28"/>
          <w:szCs w:val="28"/>
        </w:rPr>
        <w:t xml:space="preserve">компетенций </w:t>
      </w:r>
      <w:r w:rsidR="00BA69FD">
        <w:rPr>
          <w:rFonts w:ascii="Times New Roman" w:hAnsi="Times New Roman" w:cs="Times New Roman"/>
          <w:sz w:val="28"/>
          <w:szCs w:val="28"/>
        </w:rPr>
        <w:t>по видам деятельности</w:t>
      </w:r>
      <w:r w:rsidR="00EA0EBA">
        <w:rPr>
          <w:rFonts w:ascii="Times New Roman" w:hAnsi="Times New Roman" w:cs="Times New Roman"/>
          <w:sz w:val="28"/>
          <w:szCs w:val="28"/>
        </w:rPr>
        <w:t>.</w:t>
      </w:r>
      <w:r w:rsidR="00BA69FD">
        <w:rPr>
          <w:rFonts w:ascii="Times New Roman" w:hAnsi="Times New Roman" w:cs="Times New Roman"/>
          <w:sz w:val="28"/>
          <w:szCs w:val="28"/>
        </w:rPr>
        <w:t xml:space="preserve"> </w:t>
      </w:r>
    </w:p>
    <w:p w:rsidR="00A35497" w:rsidRPr="009F70CA" w:rsidRDefault="00A35497" w:rsidP="009F70CA">
      <w:pPr>
        <w:pStyle w:val="a3"/>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b/>
          <w:sz w:val="28"/>
          <w:szCs w:val="28"/>
        </w:rPr>
        <w:t xml:space="preserve">   </w:t>
      </w:r>
      <w:r w:rsidRPr="009F70CA">
        <w:rPr>
          <w:rFonts w:ascii="Times New Roman" w:hAnsi="Times New Roman" w:cs="Times New Roman"/>
          <w:sz w:val="28"/>
          <w:szCs w:val="28"/>
        </w:rPr>
        <w:t xml:space="preserve">Преддипломная практика проводится непрерывно после освоения учебной практики и практики по профилю специальности. </w:t>
      </w:r>
    </w:p>
    <w:p w:rsidR="00A35497" w:rsidRPr="009F70CA" w:rsidRDefault="009300F7" w:rsidP="009F70CA">
      <w:pPr>
        <w:pStyle w:val="a3"/>
        <w:tabs>
          <w:tab w:val="left" w:pos="3718"/>
          <w:tab w:val="center" w:pos="4677"/>
        </w:tabs>
        <w:spacing w:after="0" w:line="240" w:lineRule="auto"/>
        <w:ind w:left="851" w:right="-852"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A35497" w:rsidRPr="009F70CA">
        <w:rPr>
          <w:rFonts w:ascii="Times New Roman" w:hAnsi="Times New Roman" w:cs="Times New Roman"/>
          <w:sz w:val="28"/>
          <w:szCs w:val="28"/>
        </w:rPr>
        <w:t>Сроки организации практической подготовки обучающихся (практика по профилю специальности, преддипломная практика) устанавливаются в соответствии с ФГОС СПО по специальности, и находят отражение в учебном плане.</w:t>
      </w:r>
    </w:p>
    <w:p w:rsidR="00A35497" w:rsidRPr="009F70CA" w:rsidRDefault="009300F7" w:rsidP="009F70CA">
      <w:pPr>
        <w:pStyle w:val="a3"/>
        <w:tabs>
          <w:tab w:val="left" w:pos="3718"/>
          <w:tab w:val="center" w:pos="4677"/>
        </w:tabs>
        <w:spacing w:after="0" w:line="240" w:lineRule="auto"/>
        <w:ind w:left="851" w:right="-852"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A35497" w:rsidRPr="009F70CA">
        <w:rPr>
          <w:rFonts w:ascii="Times New Roman" w:hAnsi="Times New Roman" w:cs="Times New Roman"/>
          <w:sz w:val="28"/>
          <w:szCs w:val="28"/>
        </w:rPr>
        <w:t>Возможна организация практической подготовки обучающихся по индивидуальному плану по распорядительному акту (приказу) администрации.</w:t>
      </w:r>
    </w:p>
    <w:p w:rsidR="00BC1B24" w:rsidRDefault="00A35497" w:rsidP="00BC1B24">
      <w:pPr>
        <w:pStyle w:val="a3"/>
        <w:tabs>
          <w:tab w:val="left" w:pos="0"/>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ab/>
      </w:r>
      <w:r w:rsidR="00EC5C68">
        <w:rPr>
          <w:rFonts w:ascii="Times New Roman" w:hAnsi="Times New Roman" w:cs="Times New Roman"/>
          <w:sz w:val="28"/>
          <w:szCs w:val="28"/>
        </w:rPr>
        <w:t>Реализация содержания практической подготовки обучающихся предусматривает определенную логику, которая включает в себя:</w:t>
      </w:r>
      <w:r w:rsidRPr="009F70CA">
        <w:rPr>
          <w:rFonts w:ascii="Times New Roman" w:hAnsi="Times New Roman" w:cs="Times New Roman"/>
          <w:sz w:val="28"/>
          <w:szCs w:val="28"/>
        </w:rPr>
        <w:t xml:space="preserve"> наименование профессионального модуля по специальности, по которому предусмотрена практика; наименование вида и этапа практики (учебная, производственная (по профилю специальности, преддипломная))</w:t>
      </w:r>
      <w:r w:rsidR="00BA69FD">
        <w:rPr>
          <w:rFonts w:ascii="Times New Roman" w:hAnsi="Times New Roman" w:cs="Times New Roman"/>
          <w:sz w:val="28"/>
          <w:szCs w:val="28"/>
        </w:rPr>
        <w:t>,</w:t>
      </w:r>
      <w:r w:rsidRPr="009F70CA">
        <w:rPr>
          <w:rFonts w:ascii="Times New Roman" w:hAnsi="Times New Roman" w:cs="Times New Roman"/>
          <w:sz w:val="28"/>
          <w:szCs w:val="28"/>
        </w:rPr>
        <w:t xml:space="preserve"> указание семестра; сроки организации; определение объема времени, отводимого на практику. </w:t>
      </w:r>
      <w:r w:rsidR="00EC5C68">
        <w:rPr>
          <w:rFonts w:ascii="Times New Roman" w:hAnsi="Times New Roman" w:cs="Times New Roman"/>
          <w:sz w:val="28"/>
          <w:szCs w:val="28"/>
        </w:rPr>
        <w:t>П</w:t>
      </w:r>
      <w:r w:rsidR="00EC5C68" w:rsidRPr="009F70CA">
        <w:rPr>
          <w:rFonts w:ascii="Times New Roman" w:hAnsi="Times New Roman" w:cs="Times New Roman"/>
          <w:sz w:val="28"/>
          <w:szCs w:val="28"/>
        </w:rPr>
        <w:t xml:space="preserve">ланирование </w:t>
      </w:r>
      <w:r w:rsidRPr="009F70CA">
        <w:rPr>
          <w:rFonts w:ascii="Times New Roman" w:hAnsi="Times New Roman" w:cs="Times New Roman"/>
          <w:sz w:val="28"/>
          <w:szCs w:val="28"/>
        </w:rPr>
        <w:t>практиче</w:t>
      </w:r>
      <w:r w:rsidR="00EC5C68">
        <w:rPr>
          <w:rFonts w:ascii="Times New Roman" w:hAnsi="Times New Roman" w:cs="Times New Roman"/>
          <w:sz w:val="28"/>
          <w:szCs w:val="28"/>
        </w:rPr>
        <w:t xml:space="preserve">ской подготовки </w:t>
      </w:r>
      <w:r w:rsidR="009300F7">
        <w:rPr>
          <w:rFonts w:ascii="Times New Roman" w:hAnsi="Times New Roman" w:cs="Times New Roman"/>
          <w:sz w:val="28"/>
          <w:szCs w:val="28"/>
        </w:rPr>
        <w:t xml:space="preserve">обучающихся </w:t>
      </w:r>
      <w:r w:rsidR="009300F7" w:rsidRPr="009F70CA">
        <w:rPr>
          <w:rFonts w:ascii="Times New Roman" w:hAnsi="Times New Roman" w:cs="Times New Roman"/>
          <w:sz w:val="28"/>
          <w:szCs w:val="28"/>
        </w:rPr>
        <w:t>на</w:t>
      </w:r>
      <w:r w:rsidRPr="009F70CA">
        <w:rPr>
          <w:rFonts w:ascii="Times New Roman" w:hAnsi="Times New Roman" w:cs="Times New Roman"/>
          <w:sz w:val="28"/>
          <w:szCs w:val="28"/>
        </w:rPr>
        <w:t xml:space="preserve"> учебный год определяется на основе утвержденного в учебном плане порядка </w:t>
      </w:r>
      <w:r w:rsidR="00BA69FD">
        <w:rPr>
          <w:rFonts w:ascii="Times New Roman" w:hAnsi="Times New Roman" w:cs="Times New Roman"/>
          <w:sz w:val="28"/>
          <w:szCs w:val="28"/>
        </w:rPr>
        <w:lastRenderedPageBreak/>
        <w:t xml:space="preserve">организации практики </w:t>
      </w:r>
      <w:r w:rsidRPr="009F70CA">
        <w:rPr>
          <w:rFonts w:ascii="Times New Roman" w:hAnsi="Times New Roman" w:cs="Times New Roman"/>
          <w:sz w:val="28"/>
          <w:szCs w:val="28"/>
        </w:rPr>
        <w:t>по видам и этапам практики и в соответствии с образовательной программой на основе требований ФГОС СПО.</w:t>
      </w:r>
    </w:p>
    <w:p w:rsidR="00BC1B24" w:rsidRPr="00BC1B24" w:rsidRDefault="00BC1B24" w:rsidP="00BC1B24">
      <w:pPr>
        <w:tabs>
          <w:tab w:val="left" w:pos="0"/>
          <w:tab w:val="center" w:pos="4677"/>
        </w:tabs>
        <w:spacing w:after="0" w:line="240" w:lineRule="auto"/>
        <w:ind w:right="-852"/>
        <w:jc w:val="both"/>
        <w:rPr>
          <w:rFonts w:ascii="Times New Roman" w:hAnsi="Times New Roman" w:cs="Times New Roman"/>
          <w:sz w:val="28"/>
          <w:szCs w:val="28"/>
        </w:rPr>
      </w:pPr>
    </w:p>
    <w:p w:rsidR="00BC1B24" w:rsidRPr="00BC1B24" w:rsidRDefault="00BC1B24" w:rsidP="00BC1B24">
      <w:pPr>
        <w:pStyle w:val="a3"/>
        <w:tabs>
          <w:tab w:val="left" w:pos="0"/>
          <w:tab w:val="center" w:pos="4677"/>
        </w:tabs>
        <w:spacing w:after="0" w:line="240" w:lineRule="auto"/>
        <w:ind w:left="851" w:right="-852" w:firstLine="283"/>
        <w:jc w:val="both"/>
        <w:rPr>
          <w:rFonts w:ascii="Times New Roman" w:hAnsi="Times New Roman" w:cs="Times New Roman"/>
          <w:sz w:val="28"/>
          <w:szCs w:val="28"/>
        </w:rPr>
      </w:pPr>
    </w:p>
    <w:p w:rsidR="00A35497" w:rsidRPr="009F70CA" w:rsidRDefault="00A35497" w:rsidP="009F70CA">
      <w:pPr>
        <w:tabs>
          <w:tab w:val="left" w:pos="3718"/>
          <w:tab w:val="center" w:pos="4677"/>
        </w:tabs>
        <w:spacing w:after="0" w:line="240" w:lineRule="auto"/>
        <w:ind w:left="851" w:right="-852" w:firstLine="283"/>
        <w:jc w:val="center"/>
        <w:rPr>
          <w:rFonts w:ascii="Times New Roman" w:hAnsi="Times New Roman" w:cs="Times New Roman"/>
          <w:b/>
          <w:sz w:val="28"/>
          <w:szCs w:val="28"/>
        </w:rPr>
      </w:pPr>
      <w:r w:rsidRPr="009F70CA">
        <w:rPr>
          <w:rFonts w:ascii="Times New Roman" w:hAnsi="Times New Roman" w:cs="Times New Roman"/>
          <w:b/>
          <w:sz w:val="28"/>
          <w:szCs w:val="28"/>
        </w:rPr>
        <w:t>2. Организация и руководство</w:t>
      </w:r>
    </w:p>
    <w:p w:rsidR="00A35497" w:rsidRPr="009F70CA" w:rsidRDefault="00A35497" w:rsidP="00BC1B24">
      <w:pPr>
        <w:tabs>
          <w:tab w:val="left" w:pos="3718"/>
          <w:tab w:val="center" w:pos="4677"/>
        </w:tabs>
        <w:spacing w:after="0" w:line="240" w:lineRule="auto"/>
        <w:ind w:left="851" w:right="-852" w:firstLine="283"/>
        <w:contextualSpacing/>
        <w:jc w:val="center"/>
        <w:rPr>
          <w:rFonts w:ascii="Times New Roman" w:hAnsi="Times New Roman" w:cs="Times New Roman"/>
          <w:b/>
          <w:sz w:val="28"/>
          <w:szCs w:val="28"/>
        </w:rPr>
      </w:pPr>
      <w:r w:rsidRPr="009F70CA">
        <w:rPr>
          <w:rFonts w:ascii="Times New Roman" w:hAnsi="Times New Roman" w:cs="Times New Roman"/>
          <w:b/>
          <w:sz w:val="28"/>
          <w:szCs w:val="28"/>
        </w:rPr>
        <w:t>практической подготовк</w:t>
      </w:r>
      <w:r w:rsidR="001606DC">
        <w:rPr>
          <w:rFonts w:ascii="Times New Roman" w:hAnsi="Times New Roman" w:cs="Times New Roman"/>
          <w:b/>
          <w:sz w:val="28"/>
          <w:szCs w:val="28"/>
        </w:rPr>
        <w:t>и</w:t>
      </w:r>
      <w:r w:rsidR="00BC1B24">
        <w:rPr>
          <w:rFonts w:ascii="Times New Roman" w:hAnsi="Times New Roman" w:cs="Times New Roman"/>
          <w:b/>
          <w:sz w:val="28"/>
          <w:szCs w:val="28"/>
        </w:rPr>
        <w:t xml:space="preserve"> обучающихся</w:t>
      </w:r>
    </w:p>
    <w:p w:rsidR="00A35497"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b/>
          <w:sz w:val="28"/>
          <w:szCs w:val="28"/>
        </w:rPr>
      </w:pPr>
      <w:r w:rsidRPr="009F70CA">
        <w:rPr>
          <w:rFonts w:ascii="Times New Roman" w:hAnsi="Times New Roman" w:cs="Times New Roman"/>
          <w:sz w:val="28"/>
          <w:szCs w:val="28"/>
        </w:rPr>
        <w:t>2.1</w:t>
      </w:r>
      <w:r w:rsidRPr="009F70CA">
        <w:rPr>
          <w:rFonts w:ascii="Times New Roman" w:hAnsi="Times New Roman" w:cs="Times New Roman"/>
          <w:b/>
          <w:sz w:val="28"/>
          <w:szCs w:val="28"/>
        </w:rPr>
        <w:t>. Организация практической подготовки обучающихся</w:t>
      </w:r>
    </w:p>
    <w:p w:rsidR="00BC1B24" w:rsidRPr="009F70CA" w:rsidRDefault="00BC1B24" w:rsidP="009F70CA">
      <w:pPr>
        <w:tabs>
          <w:tab w:val="left" w:pos="3718"/>
          <w:tab w:val="center" w:pos="4677"/>
        </w:tabs>
        <w:spacing w:after="0" w:line="240" w:lineRule="auto"/>
        <w:ind w:left="851" w:right="-852" w:firstLine="283"/>
        <w:contextualSpacing/>
        <w:jc w:val="both"/>
        <w:rPr>
          <w:rFonts w:ascii="Times New Roman" w:hAnsi="Times New Roman" w:cs="Times New Roman"/>
          <w:b/>
          <w:sz w:val="28"/>
          <w:szCs w:val="28"/>
        </w:rPr>
      </w:pPr>
    </w:p>
    <w:p w:rsidR="00A35497" w:rsidRPr="009F70CA" w:rsidRDefault="00A35497" w:rsidP="009F70CA">
      <w:pPr>
        <w:tabs>
          <w:tab w:val="left" w:pos="709"/>
          <w:tab w:val="left" w:pos="851"/>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b/>
          <w:sz w:val="28"/>
          <w:szCs w:val="28"/>
        </w:rPr>
        <w:tab/>
      </w:r>
      <w:r w:rsidRPr="009F70CA">
        <w:rPr>
          <w:rFonts w:ascii="Times New Roman" w:hAnsi="Times New Roman" w:cs="Times New Roman"/>
          <w:sz w:val="28"/>
          <w:szCs w:val="28"/>
        </w:rPr>
        <w:t>При организации практической подготовки обучающихся профильные организации создают условия для реализации компонентов образовательной программы, предоставляют оборудование и технические средства обучения в объеме, позволяющем выполнить определенные виды работ, связанные с будущей профессиональной деятельностью обучающихся.</w:t>
      </w:r>
    </w:p>
    <w:p w:rsidR="00A35497" w:rsidRPr="009F70CA" w:rsidRDefault="00A35497" w:rsidP="009F70CA">
      <w:pPr>
        <w:tabs>
          <w:tab w:val="left" w:pos="709"/>
          <w:tab w:val="left" w:pos="851"/>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ab/>
        <w:t>При организации практической подготовки обучающиеся и работники образовательной организации обязаны соблюдать правила внутреннего трудового распорядка профильной организации, требования охраны труда и техники безопасности.</w:t>
      </w:r>
    </w:p>
    <w:p w:rsidR="00A35497" w:rsidRPr="009F70CA" w:rsidRDefault="00A35497" w:rsidP="009F70CA">
      <w:pPr>
        <w:tabs>
          <w:tab w:val="left" w:pos="709"/>
          <w:tab w:val="left" w:pos="851"/>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ab/>
        <w:t>При наличии в профильной организации или образовательной организации вакантной должности, работа на которой соответствует требованиям к практической подготовке, с обучающимся может быть заключён срочный трудовой дого</w:t>
      </w:r>
      <w:r w:rsidR="005D39A8">
        <w:rPr>
          <w:rFonts w:ascii="Times New Roman" w:hAnsi="Times New Roman" w:cs="Times New Roman"/>
          <w:sz w:val="28"/>
          <w:szCs w:val="28"/>
        </w:rPr>
        <w:t>вор о замещении такой должности. Обучающиеся</w:t>
      </w:r>
      <w:r w:rsidR="001606DC">
        <w:rPr>
          <w:rFonts w:ascii="Times New Roman" w:hAnsi="Times New Roman" w:cs="Times New Roman"/>
          <w:sz w:val="28"/>
          <w:szCs w:val="28"/>
        </w:rPr>
        <w:t xml:space="preserve"> могут получать</w:t>
      </w:r>
      <w:r w:rsidR="005D39A8">
        <w:rPr>
          <w:rFonts w:ascii="Times New Roman" w:hAnsi="Times New Roman" w:cs="Times New Roman"/>
          <w:sz w:val="28"/>
          <w:szCs w:val="28"/>
        </w:rPr>
        <w:t xml:space="preserve"> оплату за вид деятельности в период организации </w:t>
      </w:r>
      <w:r w:rsidR="00EA0EBA">
        <w:rPr>
          <w:rFonts w:ascii="Times New Roman" w:hAnsi="Times New Roman" w:cs="Times New Roman"/>
          <w:sz w:val="28"/>
          <w:szCs w:val="28"/>
        </w:rPr>
        <w:t xml:space="preserve">производственной </w:t>
      </w:r>
      <w:r w:rsidR="005D39A8">
        <w:rPr>
          <w:rFonts w:ascii="Times New Roman" w:hAnsi="Times New Roman" w:cs="Times New Roman"/>
          <w:sz w:val="28"/>
          <w:szCs w:val="28"/>
        </w:rPr>
        <w:t>практики</w:t>
      </w:r>
      <w:r w:rsidR="00EA0EBA">
        <w:rPr>
          <w:rFonts w:ascii="Times New Roman" w:hAnsi="Times New Roman" w:cs="Times New Roman"/>
          <w:sz w:val="28"/>
          <w:szCs w:val="28"/>
        </w:rPr>
        <w:t>.</w:t>
      </w:r>
      <w:r w:rsidR="005D39A8">
        <w:rPr>
          <w:rFonts w:ascii="Times New Roman" w:hAnsi="Times New Roman" w:cs="Times New Roman"/>
          <w:sz w:val="28"/>
          <w:szCs w:val="28"/>
        </w:rPr>
        <w:t xml:space="preserve"> </w:t>
      </w:r>
    </w:p>
    <w:p w:rsidR="00A35497" w:rsidRPr="009F70CA" w:rsidRDefault="00A35497" w:rsidP="009F70CA">
      <w:pPr>
        <w:tabs>
          <w:tab w:val="left" w:pos="567"/>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ab/>
        <w:t>Направление обучающихся на практику оформляется распорядительным актом (приказом) директора ГБПОУ РО «ДПК», или иного уполномоченного лица, с указанием закрепления каждой учебной группы (на летнюю и преддипломную п</w:t>
      </w:r>
      <w:r w:rsidR="009300F7">
        <w:rPr>
          <w:rFonts w:ascii="Times New Roman" w:hAnsi="Times New Roman" w:cs="Times New Roman"/>
          <w:sz w:val="28"/>
          <w:szCs w:val="28"/>
        </w:rPr>
        <w:t>рактику – каждого обучающегося)</w:t>
      </w:r>
      <w:r w:rsidRPr="009F70CA">
        <w:rPr>
          <w:rFonts w:ascii="Times New Roman" w:hAnsi="Times New Roman" w:cs="Times New Roman"/>
          <w:sz w:val="28"/>
          <w:szCs w:val="28"/>
        </w:rPr>
        <w:t xml:space="preserve"> за образовательной</w:t>
      </w:r>
      <w:r w:rsidR="00EA0EBA">
        <w:rPr>
          <w:rFonts w:ascii="Times New Roman" w:hAnsi="Times New Roman" w:cs="Times New Roman"/>
          <w:sz w:val="28"/>
          <w:szCs w:val="28"/>
        </w:rPr>
        <w:t xml:space="preserve"> организацией, с указанием вида, </w:t>
      </w:r>
      <w:r w:rsidR="001606DC">
        <w:rPr>
          <w:rFonts w:ascii="Times New Roman" w:hAnsi="Times New Roman" w:cs="Times New Roman"/>
          <w:sz w:val="28"/>
          <w:szCs w:val="28"/>
        </w:rPr>
        <w:t xml:space="preserve">типа </w:t>
      </w:r>
      <w:r w:rsidR="00EA0EBA">
        <w:rPr>
          <w:rFonts w:ascii="Times New Roman" w:hAnsi="Times New Roman" w:cs="Times New Roman"/>
          <w:sz w:val="28"/>
          <w:szCs w:val="28"/>
        </w:rPr>
        <w:t xml:space="preserve">и </w:t>
      </w:r>
      <w:r w:rsidRPr="009F70CA">
        <w:rPr>
          <w:rFonts w:ascii="Times New Roman" w:hAnsi="Times New Roman" w:cs="Times New Roman"/>
          <w:sz w:val="28"/>
          <w:szCs w:val="28"/>
        </w:rPr>
        <w:t>сроков практики.</w:t>
      </w:r>
    </w:p>
    <w:p w:rsidR="00A35497" w:rsidRPr="009F70CA" w:rsidRDefault="00A35497" w:rsidP="009F70CA">
      <w:pPr>
        <w:tabs>
          <w:tab w:val="left" w:pos="567"/>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ab/>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№302н (зарегистрирован Министерством юстиции Российской Федерации 21 октября 2011г., регистрированный №22111), с изменениями, внесенными приказами Министерством здравоохранения Российской Федерации от 15 мая 2013 г. №296н (зарегистрирован Министерством юстиции Российской Федерации 3 июля 2013 г., регистрационный №28970), от 5 декабря 2014 г. №801н (зарегистрирован Министерством юстиции Российской Федерации 3 февраля 2015 г., регистрационный № 35848), приказом Министерства труда и </w:t>
      </w:r>
      <w:r w:rsidRPr="009F70CA">
        <w:rPr>
          <w:rFonts w:ascii="Times New Roman" w:hAnsi="Times New Roman" w:cs="Times New Roman"/>
          <w:sz w:val="28"/>
          <w:szCs w:val="28"/>
        </w:rPr>
        <w:lastRenderedPageBreak/>
        <w:t xml:space="preserve">социальной защиты Российской Федерации 2 марта 2018 г, регистрационный №50237), Министерства здравоохранения Российской Федерации от 13 декабря 2019г. №1032н (зарегистрирован Министерством юстиции Российской Федерации 24 декабря 2019 г., регистрационный №56976), приказом Министерства труда и социальной защиты </w:t>
      </w:r>
      <w:r w:rsidR="00EA0EBA" w:rsidRPr="009F70CA">
        <w:rPr>
          <w:rFonts w:ascii="Times New Roman" w:hAnsi="Times New Roman" w:cs="Times New Roman"/>
          <w:sz w:val="28"/>
          <w:szCs w:val="28"/>
        </w:rPr>
        <w:t>Российской</w:t>
      </w:r>
      <w:r w:rsidRPr="009F70CA">
        <w:rPr>
          <w:rFonts w:ascii="Times New Roman" w:hAnsi="Times New Roman" w:cs="Times New Roman"/>
          <w:sz w:val="28"/>
          <w:szCs w:val="28"/>
        </w:rPr>
        <w:t xml:space="preserve"> Федерации и Министерства здравоохранения Российской Федерации от 3 апреля 2020г. №187н/268н (зарегистрирован Министерством юстиции Российской Федерации 12 мая 2020г., регистрационный №58320), Министерства здравоохранения Российской Федерации от 18 мая 2020г. №455н (зарегистрирован Министерством  юстиции Российской Федерации 22 мая 2020г., регистрационный №58430).</w:t>
      </w:r>
    </w:p>
    <w:p w:rsidR="00A35497" w:rsidRPr="009F70CA" w:rsidRDefault="00A35497" w:rsidP="009F70CA">
      <w:pPr>
        <w:tabs>
          <w:tab w:val="left" w:pos="567"/>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ab/>
        <w:t>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 индивидуальных возможностей и состояния здоровья.</w:t>
      </w:r>
    </w:p>
    <w:p w:rsidR="00A35497" w:rsidRPr="009F70CA" w:rsidRDefault="00A35497" w:rsidP="009F70CA">
      <w:pPr>
        <w:tabs>
          <w:tab w:val="left" w:pos="567"/>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ab/>
        <w:t xml:space="preserve">Практическая подготовка обучающихся </w:t>
      </w:r>
      <w:r w:rsidRPr="00EC5C68">
        <w:rPr>
          <w:rFonts w:ascii="Times New Roman" w:hAnsi="Times New Roman" w:cs="Times New Roman"/>
          <w:b/>
          <w:sz w:val="28"/>
          <w:szCs w:val="28"/>
        </w:rPr>
        <w:t>на очном отделении</w:t>
      </w:r>
      <w:r w:rsidRPr="009F70CA">
        <w:rPr>
          <w:rFonts w:ascii="Times New Roman" w:hAnsi="Times New Roman" w:cs="Times New Roman"/>
          <w:sz w:val="28"/>
          <w:szCs w:val="28"/>
        </w:rPr>
        <w:t xml:space="preserve"> организуется следующим образом:</w:t>
      </w:r>
    </w:p>
    <w:p w:rsidR="00EC5C68"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2.1.1. Приказом руководителя колледжа закрепляется наставник из числа наиболее</w:t>
      </w:r>
      <w:r w:rsidR="00EC5C68">
        <w:rPr>
          <w:rFonts w:ascii="Times New Roman" w:hAnsi="Times New Roman" w:cs="Times New Roman"/>
          <w:sz w:val="28"/>
          <w:szCs w:val="28"/>
        </w:rPr>
        <w:t xml:space="preserve"> квалифицированных специалистов.</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b/>
          <w:sz w:val="28"/>
          <w:szCs w:val="28"/>
        </w:rPr>
      </w:pPr>
      <w:r w:rsidRPr="009F70CA">
        <w:rPr>
          <w:rFonts w:ascii="Times New Roman" w:hAnsi="Times New Roman" w:cs="Times New Roman"/>
          <w:sz w:val="28"/>
          <w:szCs w:val="28"/>
        </w:rPr>
        <w:t>2.1.2. Организацию и руководство практикой по профилю специальности и предди</w:t>
      </w:r>
      <w:r w:rsidR="00EC5C68">
        <w:rPr>
          <w:rFonts w:ascii="Times New Roman" w:hAnsi="Times New Roman" w:cs="Times New Roman"/>
          <w:sz w:val="28"/>
          <w:szCs w:val="28"/>
        </w:rPr>
        <w:t>пломной практикой осуществляют педагоги по</w:t>
      </w:r>
      <w:r w:rsidRPr="009F70CA">
        <w:rPr>
          <w:rFonts w:ascii="Times New Roman" w:hAnsi="Times New Roman" w:cs="Times New Roman"/>
          <w:sz w:val="28"/>
          <w:szCs w:val="28"/>
        </w:rPr>
        <w:t xml:space="preserve"> практической подготовк</w:t>
      </w:r>
      <w:r w:rsidR="00EC5C68">
        <w:rPr>
          <w:rFonts w:ascii="Times New Roman" w:hAnsi="Times New Roman" w:cs="Times New Roman"/>
          <w:sz w:val="28"/>
          <w:szCs w:val="28"/>
        </w:rPr>
        <w:t>е</w:t>
      </w:r>
      <w:r w:rsidRPr="009F70CA">
        <w:rPr>
          <w:rFonts w:ascii="Times New Roman" w:hAnsi="Times New Roman" w:cs="Times New Roman"/>
          <w:sz w:val="28"/>
          <w:szCs w:val="28"/>
        </w:rPr>
        <w:t xml:space="preserve"> обучающихся от ГБПОУ РО «ДПК» и </w:t>
      </w:r>
      <w:r w:rsidR="001606DC">
        <w:rPr>
          <w:rFonts w:ascii="Times New Roman" w:hAnsi="Times New Roman" w:cs="Times New Roman"/>
          <w:sz w:val="28"/>
          <w:szCs w:val="28"/>
        </w:rPr>
        <w:t>педагог</w:t>
      </w:r>
      <w:r w:rsidR="00EA0EBA">
        <w:rPr>
          <w:rFonts w:ascii="Times New Roman" w:hAnsi="Times New Roman" w:cs="Times New Roman"/>
          <w:sz w:val="28"/>
          <w:szCs w:val="28"/>
        </w:rPr>
        <w:t>и</w:t>
      </w:r>
      <w:r w:rsidR="001606DC">
        <w:rPr>
          <w:rFonts w:ascii="Times New Roman" w:hAnsi="Times New Roman" w:cs="Times New Roman"/>
          <w:sz w:val="28"/>
          <w:szCs w:val="28"/>
        </w:rPr>
        <w:t xml:space="preserve"> по практической подготовке </w:t>
      </w:r>
      <w:r w:rsidRPr="009F70CA">
        <w:rPr>
          <w:rFonts w:ascii="Times New Roman" w:hAnsi="Times New Roman" w:cs="Times New Roman"/>
          <w:sz w:val="28"/>
          <w:szCs w:val="28"/>
        </w:rPr>
        <w:t>от профильной организации – базы практики.</w:t>
      </w:r>
      <w:r w:rsidRPr="009F70CA">
        <w:rPr>
          <w:rFonts w:ascii="Times New Roman" w:hAnsi="Times New Roman" w:cs="Times New Roman"/>
          <w:b/>
          <w:sz w:val="28"/>
          <w:szCs w:val="28"/>
        </w:rPr>
        <w:t xml:space="preserve"> </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2.1.3.</w:t>
      </w:r>
      <w:r w:rsidRPr="009F70CA">
        <w:rPr>
          <w:rFonts w:ascii="Times New Roman" w:hAnsi="Times New Roman" w:cs="Times New Roman"/>
          <w:b/>
          <w:sz w:val="28"/>
          <w:szCs w:val="28"/>
        </w:rPr>
        <w:t xml:space="preserve"> </w:t>
      </w:r>
      <w:r w:rsidRPr="009F70CA">
        <w:rPr>
          <w:rFonts w:ascii="Times New Roman" w:hAnsi="Times New Roman" w:cs="Times New Roman"/>
          <w:sz w:val="28"/>
          <w:szCs w:val="28"/>
        </w:rPr>
        <w:t xml:space="preserve">Учебная и производственная практика проводятся как непрерывно (концентрировано), так и путем чередования с теоретическими занятиями (рассредоточено) и завершаются дифференцированным зачетом (зачетом) при соблюдении следующих условий: </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наличие у обучающегося аттестационного листа по практике;</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наличие положительной характеристики, подписанн</w:t>
      </w:r>
      <w:r w:rsidR="00EC5C68">
        <w:rPr>
          <w:rFonts w:ascii="Times New Roman" w:hAnsi="Times New Roman" w:cs="Times New Roman"/>
          <w:sz w:val="28"/>
          <w:szCs w:val="28"/>
        </w:rPr>
        <w:t>ой руководителем базы практики (для производственной практик</w:t>
      </w:r>
      <w:r w:rsidR="009300F7">
        <w:rPr>
          <w:rFonts w:ascii="Times New Roman" w:hAnsi="Times New Roman" w:cs="Times New Roman"/>
          <w:sz w:val="28"/>
          <w:szCs w:val="28"/>
        </w:rPr>
        <w:t>и</w:t>
      </w:r>
      <w:r w:rsidR="00EC5C68">
        <w:rPr>
          <w:rFonts w:ascii="Times New Roman" w:hAnsi="Times New Roman" w:cs="Times New Roman"/>
          <w:sz w:val="28"/>
          <w:szCs w:val="28"/>
        </w:rPr>
        <w:t>);</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xml:space="preserve">- наличие отчета по практике в соответствии с заданием на практику; </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xml:space="preserve">- наличие дневника практики </w:t>
      </w:r>
      <w:r w:rsidR="00EC5C68">
        <w:rPr>
          <w:rFonts w:ascii="Times New Roman" w:hAnsi="Times New Roman" w:cs="Times New Roman"/>
          <w:sz w:val="28"/>
          <w:szCs w:val="28"/>
        </w:rPr>
        <w:t>и приложения к нему в виде фото, видео</w:t>
      </w:r>
      <w:r w:rsidRPr="009F70CA">
        <w:rPr>
          <w:rFonts w:ascii="Times New Roman" w:hAnsi="Times New Roman" w:cs="Times New Roman"/>
          <w:sz w:val="28"/>
          <w:szCs w:val="28"/>
        </w:rPr>
        <w:t>, методического и другого материала, подтверждающего практический опыт обучающегося.</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2.1.4. Результаты прохождения практики учитываются при сдаче квалификационного экзамена по профессиональному модулю, а также при прохождении государственной итоговой аттестации.</w:t>
      </w:r>
    </w:p>
    <w:p w:rsidR="00A35497" w:rsidRPr="009F70CA" w:rsidRDefault="005D39A8"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Pr>
          <w:rFonts w:ascii="Times New Roman" w:hAnsi="Times New Roman" w:cs="Times New Roman"/>
          <w:sz w:val="28"/>
          <w:szCs w:val="28"/>
        </w:rPr>
        <w:t xml:space="preserve">2.1.5. Обучающиеся, не выполнившие все требования учебного плана, по этапам и видам практики, </w:t>
      </w:r>
      <w:r w:rsidR="00A35497" w:rsidRPr="009F70CA">
        <w:rPr>
          <w:rFonts w:ascii="Times New Roman" w:hAnsi="Times New Roman" w:cs="Times New Roman"/>
          <w:sz w:val="28"/>
          <w:szCs w:val="28"/>
        </w:rPr>
        <w:t>не допускаются к прохождению госу</w:t>
      </w:r>
      <w:r>
        <w:rPr>
          <w:rFonts w:ascii="Times New Roman" w:hAnsi="Times New Roman" w:cs="Times New Roman"/>
          <w:sz w:val="28"/>
          <w:szCs w:val="28"/>
        </w:rPr>
        <w:t>дарственной итоговой аттестации в соответствии с Уставом ГБПОУ РО «ДПК» (п.10.26).</w:t>
      </w:r>
    </w:p>
    <w:p w:rsidR="00A35497" w:rsidRPr="009F70CA" w:rsidRDefault="00A35497" w:rsidP="009300F7">
      <w:pPr>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Практическая подготовка обучающихся </w:t>
      </w:r>
      <w:r w:rsidRPr="00EC5C68">
        <w:rPr>
          <w:rFonts w:ascii="Times New Roman" w:hAnsi="Times New Roman" w:cs="Times New Roman"/>
          <w:b/>
          <w:sz w:val="28"/>
          <w:szCs w:val="28"/>
        </w:rPr>
        <w:t>на заочном отделении</w:t>
      </w:r>
      <w:r w:rsidRPr="009F70CA">
        <w:rPr>
          <w:rFonts w:ascii="Times New Roman" w:hAnsi="Times New Roman" w:cs="Times New Roman"/>
          <w:sz w:val="28"/>
          <w:szCs w:val="28"/>
        </w:rPr>
        <w:t xml:space="preserve"> организуется </w:t>
      </w:r>
      <w:r w:rsidR="001606DC">
        <w:rPr>
          <w:rFonts w:ascii="Times New Roman" w:hAnsi="Times New Roman" w:cs="Times New Roman"/>
          <w:sz w:val="28"/>
          <w:szCs w:val="28"/>
        </w:rPr>
        <w:t>в соответствии с требованиями</w:t>
      </w:r>
      <w:r w:rsidRPr="009F70CA">
        <w:rPr>
          <w:rFonts w:ascii="Times New Roman" w:hAnsi="Times New Roman" w:cs="Times New Roman"/>
          <w:sz w:val="28"/>
          <w:szCs w:val="28"/>
        </w:rPr>
        <w:t xml:space="preserve"> </w:t>
      </w:r>
      <w:r w:rsidRPr="009F70CA">
        <w:rPr>
          <w:rFonts w:ascii="Times New Roman" w:hAnsi="Times New Roman" w:cs="Times New Roman"/>
          <w:b/>
          <w:sz w:val="28"/>
          <w:szCs w:val="28"/>
        </w:rPr>
        <w:t>(</w:t>
      </w:r>
      <w:r w:rsidRPr="009F70CA">
        <w:rPr>
          <w:rFonts w:ascii="Times New Roman" w:hAnsi="Times New Roman" w:cs="Times New Roman"/>
          <w:sz w:val="28"/>
          <w:szCs w:val="28"/>
        </w:rPr>
        <w:t xml:space="preserve">Письмо Министерства образования и науки РФ от 20.07.2015 № 06-846): </w:t>
      </w:r>
      <w:r w:rsidR="001606DC">
        <w:rPr>
          <w:rFonts w:ascii="Times New Roman" w:hAnsi="Times New Roman" w:cs="Times New Roman"/>
          <w:sz w:val="28"/>
          <w:szCs w:val="28"/>
        </w:rPr>
        <w:t xml:space="preserve">где </w:t>
      </w:r>
      <w:r w:rsidR="009300F7">
        <w:rPr>
          <w:rFonts w:ascii="Times New Roman" w:hAnsi="Times New Roman" w:cs="Times New Roman"/>
          <w:sz w:val="28"/>
          <w:szCs w:val="28"/>
        </w:rPr>
        <w:t>п</w:t>
      </w:r>
      <w:r w:rsidRPr="009F70CA">
        <w:rPr>
          <w:rFonts w:ascii="Times New Roman" w:hAnsi="Times New Roman" w:cs="Times New Roman"/>
          <w:sz w:val="28"/>
          <w:szCs w:val="28"/>
        </w:rPr>
        <w:t xml:space="preserve">рактика реализуется в </w:t>
      </w:r>
      <w:r w:rsidRPr="009F70CA">
        <w:rPr>
          <w:rFonts w:ascii="Times New Roman" w:hAnsi="Times New Roman" w:cs="Times New Roman"/>
          <w:sz w:val="28"/>
          <w:szCs w:val="28"/>
        </w:rPr>
        <w:lastRenderedPageBreak/>
        <w:t>объеме, предусмотренном для очной формы обучения. Все виды практики, предусмотренные ФГОС СПО, выполняются.</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      2.1.6. Учебная практика и практика по профилю специальности реализуется обучающимися самостоятельно с представлением отчета по практике.</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     2.1.7. Обучающиеся, имеющие стаж работы или работающие на должностях, соответствующих получаемой квалификации, могут освобождаться от прохождения учебной практики и практики по профилю специальности на основании предоставленных с места работы подтверждающих документов.</w:t>
      </w:r>
    </w:p>
    <w:p w:rsidR="00EC5C68" w:rsidRDefault="00A35497" w:rsidP="00BC1B24">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       2.1.8. Преддипломная практика является об</w:t>
      </w:r>
      <w:r w:rsidR="00312443">
        <w:rPr>
          <w:rFonts w:ascii="Times New Roman" w:hAnsi="Times New Roman" w:cs="Times New Roman"/>
          <w:sz w:val="28"/>
          <w:szCs w:val="28"/>
        </w:rPr>
        <w:t>язательной для всех обучающихся</w:t>
      </w:r>
      <w:r w:rsidRPr="009F70CA">
        <w:rPr>
          <w:rFonts w:ascii="Times New Roman" w:hAnsi="Times New Roman" w:cs="Times New Roman"/>
          <w:sz w:val="28"/>
          <w:szCs w:val="28"/>
        </w:rPr>
        <w:t xml:space="preserve"> и организуется перед государственной итоговой аттестацией. </w:t>
      </w:r>
    </w:p>
    <w:p w:rsidR="00BC1B24" w:rsidRPr="00EC5C68" w:rsidRDefault="00BC1B24" w:rsidP="00BC1B24">
      <w:pPr>
        <w:tabs>
          <w:tab w:val="left" w:pos="3718"/>
          <w:tab w:val="center" w:pos="4677"/>
        </w:tabs>
        <w:spacing w:after="0" w:line="240" w:lineRule="auto"/>
        <w:ind w:left="851" w:right="-852" w:firstLine="283"/>
        <w:jc w:val="both"/>
        <w:rPr>
          <w:rFonts w:ascii="Times New Roman" w:hAnsi="Times New Roman" w:cs="Times New Roman"/>
          <w:sz w:val="28"/>
          <w:szCs w:val="28"/>
        </w:rPr>
      </w:pPr>
    </w:p>
    <w:p w:rsidR="00A35497" w:rsidRDefault="00A35497" w:rsidP="009F70CA">
      <w:pPr>
        <w:tabs>
          <w:tab w:val="left" w:pos="3718"/>
          <w:tab w:val="center" w:pos="4677"/>
        </w:tabs>
        <w:spacing w:after="0" w:line="240" w:lineRule="auto"/>
        <w:ind w:left="851" w:right="-852" w:firstLine="283"/>
        <w:contextualSpacing/>
        <w:jc w:val="center"/>
        <w:rPr>
          <w:rFonts w:ascii="Times New Roman" w:hAnsi="Times New Roman" w:cs="Times New Roman"/>
          <w:b/>
          <w:sz w:val="28"/>
          <w:szCs w:val="28"/>
        </w:rPr>
      </w:pPr>
      <w:r w:rsidRPr="009F70CA">
        <w:rPr>
          <w:rFonts w:ascii="Times New Roman" w:hAnsi="Times New Roman" w:cs="Times New Roman"/>
          <w:b/>
          <w:sz w:val="28"/>
          <w:szCs w:val="28"/>
        </w:rPr>
        <w:t>2.2. Руководство практической подготовк</w:t>
      </w:r>
      <w:r w:rsidR="001606DC">
        <w:rPr>
          <w:rFonts w:ascii="Times New Roman" w:hAnsi="Times New Roman" w:cs="Times New Roman"/>
          <w:b/>
          <w:sz w:val="28"/>
          <w:szCs w:val="28"/>
        </w:rPr>
        <w:t>и</w:t>
      </w:r>
      <w:r w:rsidRPr="009F70CA">
        <w:rPr>
          <w:rFonts w:ascii="Times New Roman" w:hAnsi="Times New Roman" w:cs="Times New Roman"/>
          <w:b/>
          <w:sz w:val="28"/>
          <w:szCs w:val="28"/>
        </w:rPr>
        <w:t xml:space="preserve"> обучающихся</w:t>
      </w:r>
    </w:p>
    <w:p w:rsidR="00BC1B24" w:rsidRPr="009F70CA" w:rsidRDefault="00BC1B24" w:rsidP="009F70CA">
      <w:pPr>
        <w:tabs>
          <w:tab w:val="left" w:pos="3718"/>
          <w:tab w:val="center" w:pos="4677"/>
        </w:tabs>
        <w:spacing w:after="0" w:line="240" w:lineRule="auto"/>
        <w:ind w:left="851" w:right="-852" w:firstLine="283"/>
        <w:contextualSpacing/>
        <w:jc w:val="center"/>
        <w:rPr>
          <w:rFonts w:ascii="Times New Roman" w:hAnsi="Times New Roman" w:cs="Times New Roman"/>
          <w:b/>
          <w:sz w:val="28"/>
          <w:szCs w:val="28"/>
        </w:rPr>
      </w:pP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Руководство практической подготовкой обучающихся осуществляют: директор, заместитель директора по учебно-производственной работе, заведующий педагогической практикой, педагог по практической подготовке обучающихся.</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b/>
          <w:sz w:val="28"/>
          <w:szCs w:val="28"/>
          <w:u w:val="single"/>
        </w:rPr>
      </w:pPr>
      <w:r w:rsidRPr="009F70CA">
        <w:rPr>
          <w:rFonts w:ascii="Times New Roman" w:hAnsi="Times New Roman" w:cs="Times New Roman"/>
          <w:b/>
          <w:sz w:val="28"/>
          <w:szCs w:val="28"/>
          <w:u w:val="single"/>
        </w:rPr>
        <w:t>Директор ГБПОУ РО «ДПК»:</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b/>
          <w:sz w:val="28"/>
          <w:szCs w:val="28"/>
        </w:rPr>
        <w:t xml:space="preserve">- </w:t>
      </w:r>
      <w:r w:rsidRPr="009F70CA">
        <w:rPr>
          <w:rFonts w:ascii="Times New Roman" w:hAnsi="Times New Roman" w:cs="Times New Roman"/>
          <w:sz w:val="28"/>
          <w:szCs w:val="28"/>
        </w:rPr>
        <w:t>осуществляет общее руководство практической подготовкой обучающихся;</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b/>
          <w:sz w:val="28"/>
          <w:szCs w:val="28"/>
        </w:rPr>
        <w:t xml:space="preserve">- </w:t>
      </w:r>
      <w:r w:rsidRPr="009F70CA">
        <w:rPr>
          <w:rFonts w:ascii="Times New Roman" w:hAnsi="Times New Roman" w:cs="Times New Roman"/>
          <w:sz w:val="28"/>
          <w:szCs w:val="28"/>
        </w:rPr>
        <w:t>утверждает годовой план организации практической подготовк</w:t>
      </w:r>
      <w:r w:rsidR="001606DC">
        <w:rPr>
          <w:rFonts w:ascii="Times New Roman" w:hAnsi="Times New Roman" w:cs="Times New Roman"/>
          <w:sz w:val="28"/>
          <w:szCs w:val="28"/>
        </w:rPr>
        <w:t xml:space="preserve">и </w:t>
      </w:r>
      <w:r w:rsidRPr="009F70CA">
        <w:rPr>
          <w:rFonts w:ascii="Times New Roman" w:hAnsi="Times New Roman" w:cs="Times New Roman"/>
          <w:sz w:val="28"/>
          <w:szCs w:val="28"/>
        </w:rPr>
        <w:t>обучающихся;</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обеспечивает системную реализацию ФГОС СПО н</w:t>
      </w:r>
      <w:r w:rsidR="00EC5C68">
        <w:rPr>
          <w:rFonts w:ascii="Times New Roman" w:hAnsi="Times New Roman" w:cs="Times New Roman"/>
          <w:sz w:val="28"/>
          <w:szCs w:val="28"/>
        </w:rPr>
        <w:t>а</w:t>
      </w:r>
      <w:r w:rsidRPr="009F70CA">
        <w:rPr>
          <w:rFonts w:ascii="Times New Roman" w:hAnsi="Times New Roman" w:cs="Times New Roman"/>
          <w:sz w:val="28"/>
          <w:szCs w:val="28"/>
        </w:rPr>
        <w:t xml:space="preserve"> основе стратегии, целей, задач</w:t>
      </w:r>
      <w:r w:rsidR="00BC1B24">
        <w:rPr>
          <w:rFonts w:ascii="Times New Roman" w:hAnsi="Times New Roman" w:cs="Times New Roman"/>
          <w:sz w:val="28"/>
          <w:szCs w:val="28"/>
        </w:rPr>
        <w:t xml:space="preserve"> и </w:t>
      </w:r>
      <w:r w:rsidRPr="009F70CA">
        <w:rPr>
          <w:rFonts w:ascii="Times New Roman" w:hAnsi="Times New Roman" w:cs="Times New Roman"/>
          <w:sz w:val="28"/>
          <w:szCs w:val="28"/>
        </w:rPr>
        <w:t>условий организации практической подготовки обучающихся.</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b/>
          <w:sz w:val="28"/>
          <w:szCs w:val="28"/>
          <w:u w:val="single"/>
        </w:rPr>
      </w:pPr>
      <w:r w:rsidRPr="009F70CA">
        <w:rPr>
          <w:rFonts w:ascii="Times New Roman" w:hAnsi="Times New Roman" w:cs="Times New Roman"/>
          <w:b/>
          <w:sz w:val="28"/>
          <w:szCs w:val="28"/>
          <w:u w:val="single"/>
        </w:rPr>
        <w:t>Заместитель директора по УПР:</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осуществляет непосредственн</w:t>
      </w:r>
      <w:r w:rsidR="001606DC">
        <w:rPr>
          <w:rFonts w:ascii="Times New Roman" w:hAnsi="Times New Roman" w:cs="Times New Roman"/>
          <w:sz w:val="28"/>
          <w:szCs w:val="28"/>
        </w:rPr>
        <w:t>ое</w:t>
      </w:r>
      <w:r w:rsidRPr="009F70CA">
        <w:rPr>
          <w:rFonts w:ascii="Times New Roman" w:hAnsi="Times New Roman" w:cs="Times New Roman"/>
          <w:sz w:val="28"/>
          <w:szCs w:val="28"/>
        </w:rPr>
        <w:t xml:space="preserve"> руководство практической подготовкой обучающихся;</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составляет годовой план организации практической подготовки обучающихся;</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распределяет преподавателей на реализацию компонентов образовательной программы в форме практической подготовки обучающихся;</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i/>
          <w:sz w:val="28"/>
          <w:szCs w:val="28"/>
        </w:rPr>
        <w:t xml:space="preserve">- </w:t>
      </w:r>
      <w:r w:rsidR="00EC5C68">
        <w:rPr>
          <w:rFonts w:ascii="Times New Roman" w:hAnsi="Times New Roman" w:cs="Times New Roman"/>
          <w:sz w:val="28"/>
          <w:szCs w:val="28"/>
        </w:rPr>
        <w:t xml:space="preserve">осуществляет создание </w:t>
      </w:r>
      <w:r w:rsidRPr="009F70CA">
        <w:rPr>
          <w:rFonts w:ascii="Times New Roman" w:hAnsi="Times New Roman" w:cs="Times New Roman"/>
          <w:sz w:val="28"/>
          <w:szCs w:val="28"/>
        </w:rPr>
        <w:t xml:space="preserve">и корректировку программ практической подготовки обучающихся; </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составляет смету затрат по организации практической подготовки обучающихся;</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i/>
          <w:sz w:val="28"/>
          <w:szCs w:val="28"/>
        </w:rPr>
        <w:t>-</w:t>
      </w:r>
      <w:r w:rsidRPr="009F70CA">
        <w:rPr>
          <w:rFonts w:ascii="Times New Roman" w:hAnsi="Times New Roman" w:cs="Times New Roman"/>
          <w:sz w:val="28"/>
          <w:szCs w:val="28"/>
        </w:rPr>
        <w:t xml:space="preserve"> осуществляет подбор баз для практической подготовки обуч</w:t>
      </w:r>
      <w:r w:rsidR="00D204F4">
        <w:rPr>
          <w:rFonts w:ascii="Times New Roman" w:hAnsi="Times New Roman" w:cs="Times New Roman"/>
          <w:sz w:val="28"/>
          <w:szCs w:val="28"/>
        </w:rPr>
        <w:t>ающихся</w:t>
      </w:r>
      <w:r w:rsidR="009300F7">
        <w:rPr>
          <w:rFonts w:ascii="Times New Roman" w:hAnsi="Times New Roman" w:cs="Times New Roman"/>
          <w:sz w:val="28"/>
          <w:szCs w:val="28"/>
        </w:rPr>
        <w:t xml:space="preserve"> с заключением договора</w:t>
      </w:r>
      <w:r w:rsidRPr="009F70CA">
        <w:rPr>
          <w:rFonts w:ascii="Times New Roman" w:hAnsi="Times New Roman" w:cs="Times New Roman"/>
          <w:sz w:val="28"/>
          <w:szCs w:val="28"/>
        </w:rPr>
        <w:t xml:space="preserve"> на основе его примерной формы; </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i/>
          <w:sz w:val="28"/>
          <w:szCs w:val="28"/>
        </w:rPr>
        <w:t>-</w:t>
      </w:r>
      <w:r w:rsidRPr="009F70CA">
        <w:rPr>
          <w:rFonts w:ascii="Times New Roman" w:hAnsi="Times New Roman" w:cs="Times New Roman"/>
          <w:sz w:val="28"/>
          <w:szCs w:val="28"/>
        </w:rPr>
        <w:t xml:space="preserve"> готовит аналитические документы по итогам практической подготовки обучающихся;</w:t>
      </w:r>
    </w:p>
    <w:p w:rsidR="00A35497"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i/>
          <w:sz w:val="28"/>
          <w:szCs w:val="28"/>
        </w:rPr>
        <w:t>-</w:t>
      </w:r>
      <w:r w:rsidRPr="009F70CA">
        <w:rPr>
          <w:rFonts w:ascii="Times New Roman" w:hAnsi="Times New Roman" w:cs="Times New Roman"/>
          <w:sz w:val="28"/>
          <w:szCs w:val="28"/>
        </w:rPr>
        <w:t xml:space="preserve"> организует до начала практической подготовки обучающихся</w:t>
      </w:r>
      <w:r w:rsidR="00EC5C68">
        <w:rPr>
          <w:rFonts w:ascii="Times New Roman" w:hAnsi="Times New Roman" w:cs="Times New Roman"/>
          <w:sz w:val="28"/>
          <w:szCs w:val="28"/>
        </w:rPr>
        <w:t xml:space="preserve"> </w:t>
      </w:r>
      <w:r w:rsidRPr="009F70CA">
        <w:rPr>
          <w:rFonts w:ascii="Times New Roman" w:hAnsi="Times New Roman" w:cs="Times New Roman"/>
          <w:sz w:val="28"/>
          <w:szCs w:val="28"/>
        </w:rPr>
        <w:t>инструктаж по технике безопасности, охране жизни и здоровья детей;</w:t>
      </w:r>
    </w:p>
    <w:p w:rsidR="00BC1B24" w:rsidRPr="009F70CA" w:rsidRDefault="00BC1B24"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b/>
          <w:sz w:val="28"/>
          <w:szCs w:val="28"/>
          <w:u w:val="single"/>
        </w:rPr>
      </w:pPr>
      <w:r w:rsidRPr="009F70CA">
        <w:rPr>
          <w:rFonts w:ascii="Times New Roman" w:hAnsi="Times New Roman" w:cs="Times New Roman"/>
          <w:b/>
          <w:sz w:val="28"/>
          <w:szCs w:val="28"/>
          <w:u w:val="single"/>
        </w:rPr>
        <w:lastRenderedPageBreak/>
        <w:t xml:space="preserve">Заведующий педагогической практикой: </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i/>
          <w:sz w:val="28"/>
          <w:szCs w:val="28"/>
        </w:rPr>
        <w:t>-</w:t>
      </w:r>
      <w:r w:rsidRPr="009F70CA">
        <w:rPr>
          <w:rFonts w:ascii="Times New Roman" w:hAnsi="Times New Roman" w:cs="Times New Roman"/>
          <w:sz w:val="28"/>
          <w:szCs w:val="28"/>
        </w:rPr>
        <w:t xml:space="preserve"> распределяет студентов по базам практической подготовки обучающихся; </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i/>
          <w:sz w:val="28"/>
          <w:szCs w:val="28"/>
        </w:rPr>
        <w:t>-</w:t>
      </w:r>
      <w:r w:rsidRPr="009F70CA">
        <w:rPr>
          <w:rFonts w:ascii="Times New Roman" w:hAnsi="Times New Roman" w:cs="Times New Roman"/>
          <w:sz w:val="28"/>
          <w:szCs w:val="28"/>
        </w:rPr>
        <w:t xml:space="preserve"> осуществляет методическое руководство и контроль за деятельностью всех лиц, участвующих в практической подготовке обучающихся;</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i/>
          <w:sz w:val="28"/>
          <w:szCs w:val="28"/>
        </w:rPr>
        <w:t>-</w:t>
      </w:r>
      <w:r w:rsidRPr="009F70CA">
        <w:rPr>
          <w:rFonts w:ascii="Times New Roman" w:hAnsi="Times New Roman" w:cs="Times New Roman"/>
          <w:sz w:val="28"/>
          <w:szCs w:val="28"/>
        </w:rPr>
        <w:t xml:space="preserve"> контролирует ведение документации по практической подготовке обучающихся;</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i/>
          <w:sz w:val="28"/>
          <w:szCs w:val="28"/>
        </w:rPr>
        <w:t>-</w:t>
      </w:r>
      <w:r w:rsidRPr="009F70CA">
        <w:rPr>
          <w:rFonts w:ascii="Times New Roman" w:hAnsi="Times New Roman" w:cs="Times New Roman"/>
          <w:sz w:val="28"/>
          <w:szCs w:val="28"/>
        </w:rPr>
        <w:t xml:space="preserve"> организует подведение итогов практической подготовки обучающихся; </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i/>
          <w:sz w:val="28"/>
          <w:szCs w:val="28"/>
          <w:u w:val="single"/>
        </w:rPr>
      </w:pPr>
      <w:r w:rsidRPr="009F70CA">
        <w:rPr>
          <w:rFonts w:ascii="Times New Roman" w:hAnsi="Times New Roman" w:cs="Times New Roman"/>
          <w:i/>
          <w:sz w:val="28"/>
          <w:szCs w:val="28"/>
        </w:rPr>
        <w:t>-</w:t>
      </w:r>
      <w:r w:rsidRPr="009F70CA">
        <w:rPr>
          <w:rFonts w:ascii="Times New Roman" w:hAnsi="Times New Roman" w:cs="Times New Roman"/>
          <w:sz w:val="28"/>
          <w:szCs w:val="28"/>
        </w:rPr>
        <w:t xml:space="preserve"> обеспечивает системность фиксаци</w:t>
      </w:r>
      <w:r w:rsidR="00EC5C68">
        <w:rPr>
          <w:rFonts w:ascii="Times New Roman" w:hAnsi="Times New Roman" w:cs="Times New Roman"/>
          <w:sz w:val="28"/>
          <w:szCs w:val="28"/>
        </w:rPr>
        <w:t>и</w:t>
      </w:r>
      <w:r w:rsidRPr="009F70CA">
        <w:rPr>
          <w:rFonts w:ascii="Times New Roman" w:hAnsi="Times New Roman" w:cs="Times New Roman"/>
          <w:sz w:val="28"/>
          <w:szCs w:val="28"/>
        </w:rPr>
        <w:t xml:space="preserve"> итогов практической подготовки обучающихся на основе данных из аттестационных листов, характеристик, отчетов, дневников практики и других материалов; </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ведет табель учета рабочего времени педагогов по практической подготовке обучающихся;</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готовит материалы для тарификации по практической подготовке обучающихся;</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 организует прохождение обучающимися медицинских осмотров (1 раз в год); </w:t>
      </w:r>
    </w:p>
    <w:p w:rsidR="00A35497" w:rsidRPr="009300F7" w:rsidRDefault="00A35497" w:rsidP="009300F7">
      <w:pPr>
        <w:tabs>
          <w:tab w:val="left" w:pos="3718"/>
          <w:tab w:val="center" w:pos="4677"/>
        </w:tabs>
        <w:spacing w:after="0" w:line="240" w:lineRule="auto"/>
        <w:ind w:left="851" w:right="-852" w:firstLine="283"/>
        <w:jc w:val="both"/>
        <w:rPr>
          <w:rFonts w:ascii="Times New Roman" w:hAnsi="Times New Roman" w:cs="Times New Roman"/>
          <w:b/>
          <w:sz w:val="28"/>
          <w:szCs w:val="28"/>
          <w:u w:val="single"/>
        </w:rPr>
      </w:pPr>
      <w:r w:rsidRPr="009F70CA">
        <w:rPr>
          <w:rFonts w:ascii="Times New Roman" w:hAnsi="Times New Roman" w:cs="Times New Roman"/>
          <w:sz w:val="28"/>
          <w:szCs w:val="28"/>
        </w:rPr>
        <w:t>Непосредственное взаимодействие с обучающимися в ходе их практической подготовки осуществляют</w:t>
      </w:r>
      <w:r w:rsidRPr="009300F7">
        <w:rPr>
          <w:rFonts w:ascii="Times New Roman" w:hAnsi="Times New Roman" w:cs="Times New Roman"/>
          <w:sz w:val="28"/>
          <w:szCs w:val="28"/>
        </w:rPr>
        <w:t>:</w:t>
      </w:r>
      <w:r w:rsidR="009300F7">
        <w:rPr>
          <w:rFonts w:ascii="Times New Roman" w:hAnsi="Times New Roman" w:cs="Times New Roman"/>
          <w:sz w:val="28"/>
          <w:szCs w:val="28"/>
        </w:rPr>
        <w:t xml:space="preserve"> </w:t>
      </w:r>
      <w:r w:rsidR="009300F7" w:rsidRPr="009300F7">
        <w:rPr>
          <w:rFonts w:ascii="Times New Roman" w:hAnsi="Times New Roman" w:cs="Times New Roman"/>
          <w:sz w:val="28"/>
          <w:szCs w:val="28"/>
        </w:rPr>
        <w:t>руководитель профильн</w:t>
      </w:r>
      <w:r w:rsidR="001606DC">
        <w:rPr>
          <w:rFonts w:ascii="Times New Roman" w:hAnsi="Times New Roman" w:cs="Times New Roman"/>
          <w:sz w:val="28"/>
          <w:szCs w:val="28"/>
        </w:rPr>
        <w:t>ой</w:t>
      </w:r>
      <w:r w:rsidR="009300F7" w:rsidRPr="009300F7">
        <w:rPr>
          <w:rFonts w:ascii="Times New Roman" w:hAnsi="Times New Roman" w:cs="Times New Roman"/>
          <w:sz w:val="28"/>
          <w:szCs w:val="28"/>
        </w:rPr>
        <w:t xml:space="preserve"> </w:t>
      </w:r>
      <w:r w:rsidR="00430F36">
        <w:rPr>
          <w:rFonts w:ascii="Times New Roman" w:hAnsi="Times New Roman" w:cs="Times New Roman"/>
          <w:sz w:val="28"/>
          <w:szCs w:val="28"/>
        </w:rPr>
        <w:t xml:space="preserve">организации, </w:t>
      </w:r>
      <w:r w:rsidR="009300F7" w:rsidRPr="009300F7">
        <w:rPr>
          <w:rFonts w:ascii="Times New Roman" w:hAnsi="Times New Roman" w:cs="Times New Roman"/>
          <w:sz w:val="28"/>
          <w:szCs w:val="28"/>
        </w:rPr>
        <w:t xml:space="preserve">наставник по практической подготовке обучающихся, педагог по практической подготовке обучающихся (от </w:t>
      </w:r>
      <w:r w:rsidR="00430F36" w:rsidRPr="009300F7">
        <w:rPr>
          <w:rFonts w:ascii="Times New Roman" w:hAnsi="Times New Roman" w:cs="Times New Roman"/>
          <w:sz w:val="28"/>
          <w:szCs w:val="28"/>
        </w:rPr>
        <w:t>профильной организации</w:t>
      </w:r>
      <w:r w:rsidR="009300F7" w:rsidRPr="009300F7">
        <w:rPr>
          <w:rFonts w:ascii="Times New Roman" w:hAnsi="Times New Roman" w:cs="Times New Roman"/>
          <w:sz w:val="28"/>
          <w:szCs w:val="28"/>
        </w:rPr>
        <w:t>), педагог по практической подготовке обучающихся (от образовательной организации).</w:t>
      </w:r>
    </w:p>
    <w:p w:rsidR="00A35497" w:rsidRPr="009F70CA" w:rsidRDefault="009F70CA" w:rsidP="009F70CA">
      <w:pPr>
        <w:tabs>
          <w:tab w:val="left" w:pos="567"/>
          <w:tab w:val="center" w:pos="4677"/>
        </w:tabs>
        <w:spacing w:after="0" w:line="240" w:lineRule="auto"/>
        <w:ind w:left="851" w:right="-852" w:firstLine="283"/>
        <w:contextualSpacing/>
        <w:jc w:val="both"/>
        <w:rPr>
          <w:rFonts w:ascii="Times New Roman" w:hAnsi="Times New Roman" w:cs="Times New Roman"/>
          <w:b/>
          <w:sz w:val="28"/>
          <w:szCs w:val="28"/>
          <w:u w:val="single"/>
        </w:rPr>
      </w:pPr>
      <w:r>
        <w:rPr>
          <w:rFonts w:ascii="Times New Roman" w:hAnsi="Times New Roman" w:cs="Times New Roman"/>
          <w:sz w:val="28"/>
          <w:szCs w:val="28"/>
        </w:rPr>
        <w:tab/>
      </w:r>
      <w:r w:rsidR="00A35497" w:rsidRPr="009F70CA">
        <w:rPr>
          <w:rFonts w:ascii="Times New Roman" w:hAnsi="Times New Roman" w:cs="Times New Roman"/>
          <w:b/>
          <w:sz w:val="28"/>
          <w:szCs w:val="28"/>
          <w:u w:val="single"/>
        </w:rPr>
        <w:t>Руководитель профильн</w:t>
      </w:r>
      <w:r w:rsidR="00DF73C1">
        <w:rPr>
          <w:rFonts w:ascii="Times New Roman" w:hAnsi="Times New Roman" w:cs="Times New Roman"/>
          <w:b/>
          <w:sz w:val="28"/>
          <w:szCs w:val="28"/>
          <w:u w:val="single"/>
        </w:rPr>
        <w:t xml:space="preserve">ой </w:t>
      </w:r>
      <w:r w:rsidR="00A35497" w:rsidRPr="009F70CA">
        <w:rPr>
          <w:rFonts w:ascii="Times New Roman" w:hAnsi="Times New Roman" w:cs="Times New Roman"/>
          <w:b/>
          <w:sz w:val="28"/>
          <w:szCs w:val="28"/>
          <w:u w:val="single"/>
        </w:rPr>
        <w:t>образовательн</w:t>
      </w:r>
      <w:r w:rsidR="00DF73C1">
        <w:rPr>
          <w:rFonts w:ascii="Times New Roman" w:hAnsi="Times New Roman" w:cs="Times New Roman"/>
          <w:b/>
          <w:sz w:val="28"/>
          <w:szCs w:val="28"/>
          <w:u w:val="single"/>
        </w:rPr>
        <w:t>ой</w:t>
      </w:r>
      <w:r w:rsidR="00A35497" w:rsidRPr="009F70CA">
        <w:rPr>
          <w:rFonts w:ascii="Times New Roman" w:hAnsi="Times New Roman" w:cs="Times New Roman"/>
          <w:b/>
          <w:sz w:val="28"/>
          <w:szCs w:val="28"/>
          <w:u w:val="single"/>
        </w:rPr>
        <w:t xml:space="preserve"> организаци</w:t>
      </w:r>
      <w:r w:rsidR="00DF73C1">
        <w:rPr>
          <w:rFonts w:ascii="Times New Roman" w:hAnsi="Times New Roman" w:cs="Times New Roman"/>
          <w:b/>
          <w:sz w:val="28"/>
          <w:szCs w:val="28"/>
          <w:u w:val="single"/>
        </w:rPr>
        <w:t>и</w:t>
      </w:r>
      <w:r w:rsidR="00A35497" w:rsidRPr="009F70CA">
        <w:rPr>
          <w:rFonts w:ascii="Times New Roman" w:hAnsi="Times New Roman" w:cs="Times New Roman"/>
          <w:b/>
          <w:sz w:val="28"/>
          <w:szCs w:val="28"/>
          <w:u w:val="single"/>
        </w:rPr>
        <w:t>:</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издает приказ по образовательной организации о руководстве практической подготовкой обучающихся;</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обеспечивает необходимые условия для успешного пр</w:t>
      </w:r>
      <w:r w:rsidR="00430F36">
        <w:rPr>
          <w:rFonts w:ascii="Times New Roman" w:hAnsi="Times New Roman" w:cs="Times New Roman"/>
          <w:sz w:val="28"/>
          <w:szCs w:val="28"/>
        </w:rPr>
        <w:t>оведения практической подготовки</w:t>
      </w:r>
      <w:r w:rsidRPr="009F70CA">
        <w:rPr>
          <w:rFonts w:ascii="Times New Roman" w:hAnsi="Times New Roman" w:cs="Times New Roman"/>
          <w:sz w:val="28"/>
          <w:szCs w:val="28"/>
        </w:rPr>
        <w:t xml:space="preserve"> обучающихся и осуществляет ее общее руководство;</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контролирует деятельность педагогов, привлеченных к руководству практикой студентов и оформленных приказом</w:t>
      </w:r>
      <w:r w:rsidR="009300F7">
        <w:rPr>
          <w:rFonts w:ascii="Times New Roman" w:hAnsi="Times New Roman" w:cs="Times New Roman"/>
          <w:sz w:val="28"/>
          <w:szCs w:val="28"/>
        </w:rPr>
        <w:t xml:space="preserve"> по</w:t>
      </w:r>
      <w:r w:rsidRPr="009F70CA">
        <w:rPr>
          <w:rFonts w:ascii="Times New Roman" w:hAnsi="Times New Roman" w:cs="Times New Roman"/>
          <w:sz w:val="28"/>
          <w:szCs w:val="28"/>
        </w:rPr>
        <w:t xml:space="preserve"> профильн</w:t>
      </w:r>
      <w:r w:rsidR="00EC5C68">
        <w:rPr>
          <w:rFonts w:ascii="Times New Roman" w:hAnsi="Times New Roman" w:cs="Times New Roman"/>
          <w:sz w:val="28"/>
          <w:szCs w:val="28"/>
        </w:rPr>
        <w:t>ой организаци</w:t>
      </w:r>
      <w:r w:rsidR="009300F7">
        <w:rPr>
          <w:rFonts w:ascii="Times New Roman" w:hAnsi="Times New Roman" w:cs="Times New Roman"/>
          <w:sz w:val="28"/>
          <w:szCs w:val="28"/>
        </w:rPr>
        <w:t>и</w:t>
      </w:r>
      <w:r w:rsidRPr="009F70CA">
        <w:rPr>
          <w:rFonts w:ascii="Times New Roman" w:hAnsi="Times New Roman" w:cs="Times New Roman"/>
          <w:sz w:val="28"/>
          <w:szCs w:val="28"/>
        </w:rPr>
        <w:t>;</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посещает выборочно уроки, занятия, другие виды деятельности практикантов, принимает участие в их анализе;</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 утверждает отчеты </w:t>
      </w:r>
      <w:r w:rsidR="00EC5C68">
        <w:rPr>
          <w:rFonts w:ascii="Times New Roman" w:hAnsi="Times New Roman" w:cs="Times New Roman"/>
          <w:sz w:val="28"/>
          <w:szCs w:val="28"/>
        </w:rPr>
        <w:t xml:space="preserve">и </w:t>
      </w:r>
      <w:r w:rsidR="00EC5C68" w:rsidRPr="009F70CA">
        <w:rPr>
          <w:rFonts w:ascii="Times New Roman" w:hAnsi="Times New Roman" w:cs="Times New Roman"/>
          <w:sz w:val="28"/>
          <w:szCs w:val="28"/>
        </w:rPr>
        <w:t xml:space="preserve">характеристики </w:t>
      </w:r>
      <w:r w:rsidRPr="009F70CA">
        <w:rPr>
          <w:rFonts w:ascii="Times New Roman" w:hAnsi="Times New Roman" w:cs="Times New Roman"/>
          <w:sz w:val="28"/>
          <w:szCs w:val="28"/>
        </w:rPr>
        <w:t>пра</w:t>
      </w:r>
      <w:r w:rsidR="00EC5C68">
        <w:rPr>
          <w:rFonts w:ascii="Times New Roman" w:hAnsi="Times New Roman" w:cs="Times New Roman"/>
          <w:sz w:val="28"/>
          <w:szCs w:val="28"/>
        </w:rPr>
        <w:t>ктикантов;</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подводит итоги практической подготовки обучающихся.</w:t>
      </w:r>
      <w:r w:rsidRPr="009F70CA">
        <w:rPr>
          <w:rFonts w:ascii="Times New Roman" w:hAnsi="Times New Roman" w:cs="Times New Roman"/>
          <w:sz w:val="28"/>
          <w:szCs w:val="28"/>
        </w:rPr>
        <w:tab/>
        <w:t xml:space="preserve"> </w:t>
      </w:r>
    </w:p>
    <w:p w:rsidR="00A35497" w:rsidRPr="009F70CA" w:rsidRDefault="00A35497" w:rsidP="009F70CA">
      <w:pPr>
        <w:tabs>
          <w:tab w:val="left" w:pos="426"/>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ab/>
      </w:r>
      <w:r w:rsidRPr="009F70CA">
        <w:rPr>
          <w:rFonts w:ascii="Times New Roman" w:hAnsi="Times New Roman" w:cs="Times New Roman"/>
          <w:b/>
          <w:sz w:val="28"/>
          <w:szCs w:val="28"/>
          <w:u w:val="single"/>
        </w:rPr>
        <w:t>Наставник по практической подготовке обучающихся</w:t>
      </w:r>
      <w:r w:rsidRPr="009F70CA">
        <w:rPr>
          <w:rFonts w:ascii="Times New Roman" w:hAnsi="Times New Roman" w:cs="Times New Roman"/>
          <w:sz w:val="28"/>
          <w:szCs w:val="28"/>
        </w:rPr>
        <w:t>:</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 знакомит обучающихся с уставом и правилами внутреннего трудового распорядка </w:t>
      </w:r>
      <w:r w:rsidR="00EC5C68">
        <w:rPr>
          <w:rFonts w:ascii="Times New Roman" w:hAnsi="Times New Roman" w:cs="Times New Roman"/>
          <w:sz w:val="28"/>
          <w:szCs w:val="28"/>
        </w:rPr>
        <w:t>профильной</w:t>
      </w:r>
      <w:r w:rsidRPr="009F70CA">
        <w:rPr>
          <w:rFonts w:ascii="Times New Roman" w:hAnsi="Times New Roman" w:cs="Times New Roman"/>
          <w:sz w:val="28"/>
          <w:szCs w:val="28"/>
        </w:rPr>
        <w:t xml:space="preserve"> организации;</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 проводит инструктирование студентов о деятельности в соответствии с программой практики; </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 рационально организует труд обучающихся; </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 информирует колледж о процессе </w:t>
      </w:r>
      <w:r w:rsidR="00430F36">
        <w:rPr>
          <w:rFonts w:ascii="Times New Roman" w:hAnsi="Times New Roman" w:cs="Times New Roman"/>
          <w:sz w:val="28"/>
          <w:szCs w:val="28"/>
        </w:rPr>
        <w:t>адаптации</w:t>
      </w:r>
      <w:r w:rsidRPr="009F70CA">
        <w:rPr>
          <w:rFonts w:ascii="Times New Roman" w:hAnsi="Times New Roman" w:cs="Times New Roman"/>
          <w:sz w:val="28"/>
          <w:szCs w:val="28"/>
        </w:rPr>
        <w:t xml:space="preserve"> обучающихся на производстве;</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 </w:t>
      </w:r>
      <w:r w:rsidR="00EC5C68">
        <w:rPr>
          <w:rFonts w:ascii="Times New Roman" w:hAnsi="Times New Roman" w:cs="Times New Roman"/>
          <w:sz w:val="28"/>
          <w:szCs w:val="28"/>
        </w:rPr>
        <w:t xml:space="preserve">обеспечивает </w:t>
      </w:r>
      <w:r w:rsidR="00EC5C68" w:rsidRPr="009F70CA">
        <w:rPr>
          <w:rFonts w:ascii="Times New Roman" w:hAnsi="Times New Roman" w:cs="Times New Roman"/>
          <w:sz w:val="28"/>
          <w:szCs w:val="28"/>
        </w:rPr>
        <w:t>использ</w:t>
      </w:r>
      <w:r w:rsidR="00EC5C68">
        <w:rPr>
          <w:rFonts w:ascii="Times New Roman" w:hAnsi="Times New Roman" w:cs="Times New Roman"/>
          <w:sz w:val="28"/>
          <w:szCs w:val="28"/>
        </w:rPr>
        <w:t>ование</w:t>
      </w:r>
      <w:r w:rsidRPr="009F70CA">
        <w:rPr>
          <w:rFonts w:ascii="Times New Roman" w:hAnsi="Times New Roman" w:cs="Times New Roman"/>
          <w:sz w:val="28"/>
          <w:szCs w:val="28"/>
        </w:rPr>
        <w:t xml:space="preserve"> оборудовани</w:t>
      </w:r>
      <w:r w:rsidR="00EC5C68">
        <w:rPr>
          <w:rFonts w:ascii="Times New Roman" w:hAnsi="Times New Roman" w:cs="Times New Roman"/>
          <w:sz w:val="28"/>
          <w:szCs w:val="28"/>
        </w:rPr>
        <w:t>я</w:t>
      </w:r>
      <w:r w:rsidRPr="009F70CA">
        <w:rPr>
          <w:rFonts w:ascii="Times New Roman" w:hAnsi="Times New Roman" w:cs="Times New Roman"/>
          <w:sz w:val="28"/>
          <w:szCs w:val="28"/>
        </w:rPr>
        <w:t xml:space="preserve"> организации в процессе практической подготовки обучающихся.</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b/>
          <w:sz w:val="28"/>
          <w:szCs w:val="28"/>
          <w:u w:val="single"/>
        </w:rPr>
      </w:pPr>
      <w:r w:rsidRPr="009F70CA">
        <w:rPr>
          <w:rFonts w:ascii="Times New Roman" w:hAnsi="Times New Roman" w:cs="Times New Roman"/>
          <w:b/>
          <w:sz w:val="28"/>
          <w:szCs w:val="28"/>
          <w:u w:val="single"/>
        </w:rPr>
        <w:lastRenderedPageBreak/>
        <w:t xml:space="preserve">Педагог по практической подготовке обучающихся (от профильной  организации): </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сопровождает обучающихся в процессе профессиональной адаптации к выполнению обучающимися видов работ, связанных с будущей</w:t>
      </w:r>
      <w:r w:rsidR="00EC5C68">
        <w:rPr>
          <w:rFonts w:ascii="Times New Roman" w:hAnsi="Times New Roman" w:cs="Times New Roman"/>
          <w:sz w:val="28"/>
          <w:szCs w:val="28"/>
        </w:rPr>
        <w:t xml:space="preserve"> профессиональной деятель</w:t>
      </w:r>
      <w:r w:rsidR="00430F36">
        <w:rPr>
          <w:rFonts w:ascii="Times New Roman" w:hAnsi="Times New Roman" w:cs="Times New Roman"/>
          <w:sz w:val="28"/>
          <w:szCs w:val="28"/>
        </w:rPr>
        <w:t>ностью (проведение консультаций);</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знакомит с современными методами и приемами труда, передает личный опыт;</w:t>
      </w:r>
    </w:p>
    <w:p w:rsidR="00BC1B24" w:rsidRDefault="00BC1B24" w:rsidP="00BC1B24">
      <w:pPr>
        <w:tabs>
          <w:tab w:val="left" w:pos="3718"/>
          <w:tab w:val="center" w:pos="4677"/>
        </w:tabs>
        <w:spacing w:after="0" w:line="240" w:lineRule="auto"/>
        <w:ind w:left="851" w:right="-852" w:firstLine="283"/>
        <w:jc w:val="both"/>
        <w:rPr>
          <w:rFonts w:ascii="Times New Roman" w:hAnsi="Times New Roman" w:cs="Times New Roman"/>
          <w:sz w:val="28"/>
          <w:szCs w:val="28"/>
        </w:rPr>
      </w:pPr>
      <w:r>
        <w:rPr>
          <w:rFonts w:ascii="Times New Roman" w:hAnsi="Times New Roman" w:cs="Times New Roman"/>
          <w:sz w:val="28"/>
          <w:szCs w:val="28"/>
        </w:rPr>
        <w:t>- организует вид деятельности обучающихся (урок, занятия и др.);</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 поддерживает обучающихся при выполнении отдельных элементов работ, связанных с будущей профессиональной деятельностью; </w:t>
      </w:r>
    </w:p>
    <w:p w:rsidR="00A35497" w:rsidRDefault="0027175B"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Pr>
          <w:rFonts w:ascii="Times New Roman" w:hAnsi="Times New Roman" w:cs="Times New Roman"/>
          <w:sz w:val="28"/>
          <w:szCs w:val="28"/>
        </w:rPr>
        <w:t>-</w:t>
      </w:r>
      <w:r w:rsidR="00A35497" w:rsidRPr="009F70CA">
        <w:rPr>
          <w:rFonts w:ascii="Times New Roman" w:hAnsi="Times New Roman" w:cs="Times New Roman"/>
          <w:sz w:val="28"/>
          <w:szCs w:val="28"/>
        </w:rPr>
        <w:t>корректирует непосредственное выполнение обучаю</w:t>
      </w:r>
      <w:r w:rsidR="00430F36">
        <w:rPr>
          <w:rFonts w:ascii="Times New Roman" w:hAnsi="Times New Roman" w:cs="Times New Roman"/>
          <w:sz w:val="28"/>
          <w:szCs w:val="28"/>
        </w:rPr>
        <w:t>щимися определенных видов работ (уроки, занятия и др. формы организации обучения и воспитания);</w:t>
      </w:r>
    </w:p>
    <w:p w:rsidR="00DF73C1" w:rsidRDefault="00430F36" w:rsidP="00362C4D">
      <w:pPr>
        <w:tabs>
          <w:tab w:val="left" w:pos="3718"/>
          <w:tab w:val="center" w:pos="4677"/>
        </w:tabs>
        <w:spacing w:after="0" w:line="240" w:lineRule="auto"/>
        <w:ind w:left="851" w:right="-852" w:firstLine="283"/>
        <w:jc w:val="both"/>
        <w:rPr>
          <w:rFonts w:ascii="Times New Roman" w:hAnsi="Times New Roman" w:cs="Times New Roman"/>
          <w:sz w:val="28"/>
          <w:szCs w:val="28"/>
        </w:rPr>
      </w:pPr>
      <w:r>
        <w:rPr>
          <w:rFonts w:ascii="Times New Roman" w:hAnsi="Times New Roman" w:cs="Times New Roman"/>
          <w:sz w:val="28"/>
          <w:szCs w:val="28"/>
        </w:rPr>
        <w:t>- анализирует вид деятельности обучающихся.</w:t>
      </w:r>
      <w:r w:rsidR="00A35497" w:rsidRPr="009F70CA">
        <w:rPr>
          <w:rFonts w:ascii="Times New Roman" w:hAnsi="Times New Roman" w:cs="Times New Roman"/>
          <w:sz w:val="28"/>
          <w:szCs w:val="28"/>
        </w:rPr>
        <w:tab/>
      </w:r>
    </w:p>
    <w:p w:rsidR="00A35497" w:rsidRPr="009F70CA" w:rsidRDefault="00A35497" w:rsidP="009F70CA">
      <w:pPr>
        <w:tabs>
          <w:tab w:val="left" w:pos="426"/>
          <w:tab w:val="center" w:pos="4677"/>
        </w:tabs>
        <w:spacing w:after="0" w:line="240" w:lineRule="auto"/>
        <w:ind w:left="851" w:right="-852" w:firstLine="283"/>
        <w:contextualSpacing/>
        <w:jc w:val="both"/>
        <w:rPr>
          <w:rFonts w:ascii="Times New Roman" w:hAnsi="Times New Roman" w:cs="Times New Roman"/>
          <w:b/>
          <w:sz w:val="28"/>
          <w:szCs w:val="28"/>
          <w:u w:val="single"/>
        </w:rPr>
      </w:pPr>
      <w:r w:rsidRPr="009F70CA">
        <w:rPr>
          <w:rFonts w:ascii="Times New Roman" w:hAnsi="Times New Roman" w:cs="Times New Roman"/>
          <w:b/>
          <w:sz w:val="28"/>
          <w:szCs w:val="28"/>
          <w:u w:val="single"/>
        </w:rPr>
        <w:t>Педагог по практической подготовке обучающихся (от образовательной организации):</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w:t>
      </w:r>
      <w:r w:rsidRPr="009F70CA">
        <w:rPr>
          <w:rFonts w:ascii="Times New Roman" w:hAnsi="Times New Roman" w:cs="Times New Roman"/>
          <w:b/>
          <w:sz w:val="28"/>
          <w:szCs w:val="28"/>
        </w:rPr>
        <w:t xml:space="preserve"> </w:t>
      </w:r>
      <w:r w:rsidRPr="009F70CA">
        <w:rPr>
          <w:rFonts w:ascii="Times New Roman" w:hAnsi="Times New Roman" w:cs="Times New Roman"/>
          <w:sz w:val="28"/>
          <w:szCs w:val="28"/>
        </w:rPr>
        <w:t xml:space="preserve">осуществляет инструктаж педагогов </w:t>
      </w:r>
      <w:r w:rsidR="00EC5C68">
        <w:rPr>
          <w:rFonts w:ascii="Times New Roman" w:hAnsi="Times New Roman" w:cs="Times New Roman"/>
          <w:sz w:val="28"/>
          <w:szCs w:val="28"/>
        </w:rPr>
        <w:t>от профильной</w:t>
      </w:r>
      <w:r w:rsidRPr="009F70CA">
        <w:rPr>
          <w:rFonts w:ascii="Times New Roman" w:hAnsi="Times New Roman" w:cs="Times New Roman"/>
          <w:sz w:val="28"/>
          <w:szCs w:val="28"/>
        </w:rPr>
        <w:t xml:space="preserve"> организации, привлекаемых для работы с практикантами;</w:t>
      </w:r>
    </w:p>
    <w:p w:rsidR="00430F36"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распределяет практи</w:t>
      </w:r>
      <w:r w:rsidR="00430F36">
        <w:rPr>
          <w:rFonts w:ascii="Times New Roman" w:hAnsi="Times New Roman" w:cs="Times New Roman"/>
          <w:sz w:val="28"/>
          <w:szCs w:val="28"/>
        </w:rPr>
        <w:t>кантов на рабочие места;</w:t>
      </w:r>
    </w:p>
    <w:p w:rsidR="00A35497" w:rsidRPr="009F70CA" w:rsidRDefault="00430F36"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Pr>
          <w:rFonts w:ascii="Times New Roman" w:hAnsi="Times New Roman" w:cs="Times New Roman"/>
          <w:sz w:val="28"/>
          <w:szCs w:val="28"/>
        </w:rPr>
        <w:t>-</w:t>
      </w:r>
      <w:r w:rsidR="00A35497" w:rsidRPr="009F70CA">
        <w:rPr>
          <w:rFonts w:ascii="Times New Roman" w:hAnsi="Times New Roman" w:cs="Times New Roman"/>
          <w:sz w:val="28"/>
          <w:szCs w:val="28"/>
        </w:rPr>
        <w:t xml:space="preserve"> осуществляют методическое руководство и контроль за их педагогической деятельностью; </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распределяет по согласованию с педагогами темы уроков, занятий, других форм организации деятельности студентов;</w:t>
      </w:r>
    </w:p>
    <w:p w:rsidR="002930DB"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консультирует практикантов, утверждает конспекты (технологические карты) уроков, зан</w:t>
      </w:r>
      <w:r w:rsidR="002930DB">
        <w:rPr>
          <w:rFonts w:ascii="Times New Roman" w:hAnsi="Times New Roman" w:cs="Times New Roman"/>
          <w:sz w:val="28"/>
          <w:szCs w:val="28"/>
        </w:rPr>
        <w:t>ятий, других видов деятельности;</w:t>
      </w:r>
    </w:p>
    <w:p w:rsidR="00430F36" w:rsidRPr="009F70CA" w:rsidRDefault="00430F36" w:rsidP="00430F36">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наблюдает за</w:t>
      </w:r>
      <w:r>
        <w:rPr>
          <w:rFonts w:ascii="Times New Roman" w:hAnsi="Times New Roman" w:cs="Times New Roman"/>
          <w:sz w:val="28"/>
          <w:szCs w:val="28"/>
        </w:rPr>
        <w:t xml:space="preserve"> работой практикантов с детьми;</w:t>
      </w:r>
    </w:p>
    <w:p w:rsidR="00A35497" w:rsidRPr="009F70CA" w:rsidRDefault="002930DB"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Pr>
          <w:rFonts w:ascii="Times New Roman" w:hAnsi="Times New Roman" w:cs="Times New Roman"/>
          <w:sz w:val="28"/>
          <w:szCs w:val="28"/>
        </w:rPr>
        <w:t>-</w:t>
      </w:r>
      <w:r w:rsidR="00A35497" w:rsidRPr="009F70CA">
        <w:rPr>
          <w:rFonts w:ascii="Times New Roman" w:hAnsi="Times New Roman" w:cs="Times New Roman"/>
          <w:sz w:val="28"/>
          <w:szCs w:val="28"/>
        </w:rPr>
        <w:t xml:space="preserve"> провод</w:t>
      </w:r>
      <w:r>
        <w:rPr>
          <w:rFonts w:ascii="Times New Roman" w:hAnsi="Times New Roman" w:cs="Times New Roman"/>
          <w:sz w:val="28"/>
          <w:szCs w:val="28"/>
        </w:rPr>
        <w:t>ит анализ и оценивае</w:t>
      </w:r>
      <w:r w:rsidR="00A35497" w:rsidRPr="009F70CA">
        <w:rPr>
          <w:rFonts w:ascii="Times New Roman" w:hAnsi="Times New Roman" w:cs="Times New Roman"/>
          <w:sz w:val="28"/>
          <w:szCs w:val="28"/>
        </w:rPr>
        <w:t xml:space="preserve">т </w:t>
      </w:r>
      <w:r w:rsidRPr="009F70CA">
        <w:rPr>
          <w:rFonts w:ascii="Times New Roman" w:hAnsi="Times New Roman" w:cs="Times New Roman"/>
          <w:sz w:val="28"/>
          <w:szCs w:val="28"/>
        </w:rPr>
        <w:t>деятельность обучающихся</w:t>
      </w:r>
      <w:r w:rsidR="0027175B">
        <w:rPr>
          <w:rFonts w:ascii="Times New Roman" w:hAnsi="Times New Roman" w:cs="Times New Roman"/>
          <w:sz w:val="28"/>
          <w:szCs w:val="28"/>
        </w:rPr>
        <w:t xml:space="preserve"> – практикантов;</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 совместно с педагогами </w:t>
      </w:r>
      <w:r w:rsidR="002930DB">
        <w:rPr>
          <w:rFonts w:ascii="Times New Roman" w:hAnsi="Times New Roman" w:cs="Times New Roman"/>
          <w:sz w:val="28"/>
          <w:szCs w:val="28"/>
        </w:rPr>
        <w:t xml:space="preserve">профильной организации </w:t>
      </w:r>
      <w:r w:rsidRPr="009F70CA">
        <w:rPr>
          <w:rFonts w:ascii="Times New Roman" w:hAnsi="Times New Roman" w:cs="Times New Roman"/>
          <w:sz w:val="28"/>
          <w:szCs w:val="28"/>
        </w:rPr>
        <w:t>и студентами, составляет характеристики, заполняет аттестационные листы, согласовывает отчеты практикантов, проверяет дневники и портфолио педагогических достижений обучающихся, выставляет итоговые оценки (зачет) практикантам;</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контролирует ведение документации практикантов (дневники, технологические карты, выполнение заданий на практику и др.);</w:t>
      </w:r>
    </w:p>
    <w:p w:rsidR="00A35497"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принимает участие в конференциях, презентациях, и других формах подведения итогов практической подготовки обучающихся.</w:t>
      </w:r>
    </w:p>
    <w:p w:rsidR="00430F36" w:rsidRDefault="00430F36"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Pr>
          <w:rFonts w:ascii="Times New Roman" w:hAnsi="Times New Roman" w:cs="Times New Roman"/>
          <w:sz w:val="28"/>
          <w:szCs w:val="28"/>
        </w:rPr>
        <w:t>Взаимодействие между наставниками</w:t>
      </w:r>
      <w:r w:rsidR="00BC1B24">
        <w:rPr>
          <w:rFonts w:ascii="Times New Roman" w:hAnsi="Times New Roman" w:cs="Times New Roman"/>
          <w:sz w:val="28"/>
          <w:szCs w:val="28"/>
        </w:rPr>
        <w:t>,</w:t>
      </w:r>
      <w:r>
        <w:rPr>
          <w:rFonts w:ascii="Times New Roman" w:hAnsi="Times New Roman" w:cs="Times New Roman"/>
          <w:sz w:val="28"/>
          <w:szCs w:val="28"/>
        </w:rPr>
        <w:t xml:space="preserve"> педагогами по практической подготовке обучающихся обеспечивает реализацию прав и обязанностей будущих специалистов в сфере образования.</w:t>
      </w:r>
    </w:p>
    <w:p w:rsidR="00B34FF0" w:rsidRDefault="00B34FF0" w:rsidP="00B34FF0">
      <w:pPr>
        <w:tabs>
          <w:tab w:val="left" w:pos="3718"/>
          <w:tab w:val="center" w:pos="4677"/>
        </w:tabs>
        <w:spacing w:after="0" w:line="240" w:lineRule="auto"/>
        <w:ind w:left="851" w:right="-852" w:firstLine="283"/>
        <w:jc w:val="both"/>
        <w:rPr>
          <w:rFonts w:ascii="Times New Roman" w:hAnsi="Times New Roman" w:cs="Times New Roman"/>
          <w:b/>
          <w:sz w:val="28"/>
          <w:szCs w:val="28"/>
          <w:u w:val="single"/>
        </w:rPr>
      </w:pPr>
      <w:r w:rsidRPr="005D39A8">
        <w:rPr>
          <w:rFonts w:ascii="Times New Roman" w:hAnsi="Times New Roman" w:cs="Times New Roman"/>
          <w:b/>
          <w:sz w:val="28"/>
          <w:szCs w:val="28"/>
          <w:u w:val="single"/>
        </w:rPr>
        <w:t>Обучающийся (студент)</w:t>
      </w:r>
      <w:r>
        <w:rPr>
          <w:rFonts w:ascii="Times New Roman" w:hAnsi="Times New Roman" w:cs="Times New Roman"/>
          <w:b/>
          <w:sz w:val="28"/>
          <w:szCs w:val="28"/>
          <w:u w:val="single"/>
        </w:rPr>
        <w:t xml:space="preserve"> в ходе практической подготовки имеет право:</w:t>
      </w:r>
    </w:p>
    <w:p w:rsidR="00B34FF0"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использовать оборудование и технические средства обучения, позволяющие выполнять определенные виды работ, связанные с будущей профессиональной деятельностью;</w:t>
      </w:r>
    </w:p>
    <w:p w:rsidR="00B34FF0"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xml:space="preserve">- обращаться к </w:t>
      </w:r>
      <w:r w:rsidR="00BC1B24">
        <w:rPr>
          <w:rFonts w:ascii="Times New Roman" w:hAnsi="Times New Roman" w:cs="Times New Roman"/>
          <w:sz w:val="28"/>
          <w:szCs w:val="28"/>
        </w:rPr>
        <w:t>руководителям и</w:t>
      </w:r>
      <w:r w:rsidR="00430F36">
        <w:rPr>
          <w:rFonts w:ascii="Times New Roman" w:hAnsi="Times New Roman" w:cs="Times New Roman"/>
          <w:sz w:val="28"/>
          <w:szCs w:val="28"/>
        </w:rPr>
        <w:t xml:space="preserve"> педагогам по </w:t>
      </w:r>
      <w:r>
        <w:rPr>
          <w:rFonts w:ascii="Times New Roman" w:hAnsi="Times New Roman" w:cs="Times New Roman"/>
          <w:sz w:val="28"/>
          <w:szCs w:val="28"/>
        </w:rPr>
        <w:t>практической подготовк</w:t>
      </w:r>
      <w:r w:rsidR="00430F36">
        <w:rPr>
          <w:rFonts w:ascii="Times New Roman" w:hAnsi="Times New Roman" w:cs="Times New Roman"/>
          <w:sz w:val="28"/>
          <w:szCs w:val="28"/>
        </w:rPr>
        <w:t>е</w:t>
      </w:r>
      <w:r>
        <w:rPr>
          <w:rFonts w:ascii="Times New Roman" w:hAnsi="Times New Roman" w:cs="Times New Roman"/>
          <w:sz w:val="28"/>
          <w:szCs w:val="28"/>
        </w:rPr>
        <w:t xml:space="preserve"> по всем вопросам, возникающим в процессе организации практики;</w:t>
      </w:r>
    </w:p>
    <w:p w:rsidR="00B34FF0"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вносить предложения по совершенствованию </w:t>
      </w:r>
      <w:r w:rsidR="00313E9F">
        <w:rPr>
          <w:rFonts w:ascii="Times New Roman" w:hAnsi="Times New Roman" w:cs="Times New Roman"/>
          <w:sz w:val="28"/>
          <w:szCs w:val="28"/>
        </w:rPr>
        <w:t xml:space="preserve">процесса </w:t>
      </w:r>
      <w:r>
        <w:rPr>
          <w:rFonts w:ascii="Times New Roman" w:hAnsi="Times New Roman" w:cs="Times New Roman"/>
          <w:sz w:val="28"/>
          <w:szCs w:val="28"/>
        </w:rPr>
        <w:t>организации практики;</w:t>
      </w:r>
    </w:p>
    <w:p w:rsidR="00B34FF0"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проходить практику по индивидуальному плану на основе распорядительного акта (приказа) администрации;</w:t>
      </w:r>
    </w:p>
    <w:p w:rsidR="00B34FF0"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проходить п</w:t>
      </w:r>
      <w:r w:rsidR="00313E9F">
        <w:rPr>
          <w:rFonts w:ascii="Times New Roman" w:hAnsi="Times New Roman" w:cs="Times New Roman"/>
          <w:sz w:val="28"/>
          <w:szCs w:val="28"/>
        </w:rPr>
        <w:t>реддипломную практику по месту трудовой деятельности, если это соответствует требованиям образовательной программы к проведению практики</w:t>
      </w:r>
      <w:r>
        <w:rPr>
          <w:rFonts w:ascii="Times New Roman" w:hAnsi="Times New Roman" w:cs="Times New Roman"/>
          <w:sz w:val="28"/>
          <w:szCs w:val="28"/>
        </w:rPr>
        <w:t>;</w:t>
      </w:r>
    </w:p>
    <w:p w:rsidR="00B34FF0"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обучающиеся, совмещающие обучение с трудовой деятельностью, вправе проходить производственную практику в образовательной организации по месту работы, в случаях если осуществляемая ими профессиональная деятельнос</w:t>
      </w:r>
      <w:r w:rsidR="00143E5E">
        <w:rPr>
          <w:rFonts w:ascii="Times New Roman" w:hAnsi="Times New Roman" w:cs="Times New Roman"/>
          <w:sz w:val="28"/>
          <w:szCs w:val="28"/>
        </w:rPr>
        <w:t>ть соответствует целям практики;</w:t>
      </w:r>
    </w:p>
    <w:p w:rsidR="00143E5E" w:rsidRDefault="00143E5E"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при наличии в профильной организации вакантной должности осуществлять вид деятельности, соответствующий программе практики, при этом заключается срочный трудовой договор; данное право предоставляется только по производственной практике</w:t>
      </w:r>
      <w:r w:rsidR="00BC1B24">
        <w:rPr>
          <w:rFonts w:ascii="Times New Roman" w:hAnsi="Times New Roman" w:cs="Times New Roman"/>
          <w:sz w:val="28"/>
          <w:szCs w:val="28"/>
        </w:rPr>
        <w:t xml:space="preserve"> (кроме обучающихся на заочном отделении).</w:t>
      </w:r>
    </w:p>
    <w:p w:rsidR="00B34FF0" w:rsidRDefault="00B34FF0" w:rsidP="00B34FF0">
      <w:pPr>
        <w:tabs>
          <w:tab w:val="left" w:pos="3718"/>
          <w:tab w:val="center" w:pos="4677"/>
        </w:tabs>
        <w:spacing w:after="0" w:line="240" w:lineRule="auto"/>
        <w:ind w:left="851" w:right="-852" w:firstLine="283"/>
        <w:jc w:val="both"/>
        <w:rPr>
          <w:rFonts w:ascii="Times New Roman" w:hAnsi="Times New Roman" w:cs="Times New Roman"/>
          <w:b/>
          <w:sz w:val="28"/>
          <w:szCs w:val="28"/>
          <w:u w:val="single"/>
        </w:rPr>
      </w:pPr>
      <w:r w:rsidRPr="005D39A8">
        <w:rPr>
          <w:rFonts w:ascii="Times New Roman" w:hAnsi="Times New Roman" w:cs="Times New Roman"/>
          <w:b/>
          <w:sz w:val="28"/>
          <w:szCs w:val="28"/>
          <w:u w:val="single"/>
        </w:rPr>
        <w:t>Обучающийся (студент)</w:t>
      </w:r>
      <w:r>
        <w:rPr>
          <w:rFonts w:ascii="Times New Roman" w:hAnsi="Times New Roman" w:cs="Times New Roman"/>
          <w:b/>
          <w:sz w:val="28"/>
          <w:szCs w:val="28"/>
          <w:u w:val="single"/>
        </w:rPr>
        <w:t xml:space="preserve"> в ходе практической подготовки обязан:</w:t>
      </w:r>
    </w:p>
    <w:p w:rsidR="00B34FF0"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соблюдать требования охраны труда и пожарной безопасности;</w:t>
      </w:r>
    </w:p>
    <w:p w:rsidR="00B34FF0"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xml:space="preserve">- выполнять правила внутреннего распорядка, распоряжения администрации образовательной организации, </w:t>
      </w:r>
      <w:r w:rsidR="00313E9F">
        <w:rPr>
          <w:rFonts w:ascii="Times New Roman" w:hAnsi="Times New Roman" w:cs="Times New Roman"/>
          <w:sz w:val="28"/>
          <w:szCs w:val="28"/>
        </w:rPr>
        <w:t>педагогов по практической подготовке</w:t>
      </w:r>
      <w:r>
        <w:rPr>
          <w:rFonts w:ascii="Times New Roman" w:hAnsi="Times New Roman" w:cs="Times New Roman"/>
          <w:sz w:val="28"/>
          <w:szCs w:val="28"/>
        </w:rPr>
        <w:t>, следить за строгим соблюдением правил охраны жизни и здоровья детей, соблюдать нормы педагогической этики;</w:t>
      </w:r>
    </w:p>
    <w:p w:rsidR="00B34FF0"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выполнять все виды работ и заданий, предусмотренных программой практик;</w:t>
      </w:r>
    </w:p>
    <w:p w:rsidR="00B34FF0"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посещать консультации, согласно графикам консультаций;</w:t>
      </w:r>
    </w:p>
    <w:p w:rsidR="00313E9F"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xml:space="preserve">- составлять </w:t>
      </w:r>
      <w:r w:rsidR="00313E9F">
        <w:rPr>
          <w:rFonts w:ascii="Times New Roman" w:hAnsi="Times New Roman" w:cs="Times New Roman"/>
          <w:sz w:val="28"/>
          <w:szCs w:val="28"/>
        </w:rPr>
        <w:t xml:space="preserve">и утверждать </w:t>
      </w:r>
      <w:r>
        <w:rPr>
          <w:rFonts w:ascii="Times New Roman" w:hAnsi="Times New Roman" w:cs="Times New Roman"/>
          <w:sz w:val="28"/>
          <w:szCs w:val="28"/>
        </w:rPr>
        <w:t xml:space="preserve">технологические карты уроков, занятий и других видов деятельности, согласовывать их </w:t>
      </w:r>
      <w:r w:rsidR="00313E9F">
        <w:rPr>
          <w:rFonts w:ascii="Times New Roman" w:hAnsi="Times New Roman" w:cs="Times New Roman"/>
          <w:sz w:val="28"/>
          <w:szCs w:val="28"/>
        </w:rPr>
        <w:t>с педагогами по практической подготовке</w:t>
      </w:r>
      <w:r>
        <w:rPr>
          <w:rFonts w:ascii="Times New Roman" w:hAnsi="Times New Roman" w:cs="Times New Roman"/>
          <w:sz w:val="28"/>
          <w:szCs w:val="28"/>
        </w:rPr>
        <w:t xml:space="preserve"> от образовательной </w:t>
      </w:r>
      <w:r w:rsidR="00313E9F">
        <w:rPr>
          <w:rFonts w:ascii="Times New Roman" w:hAnsi="Times New Roman" w:cs="Times New Roman"/>
          <w:sz w:val="28"/>
          <w:szCs w:val="28"/>
        </w:rPr>
        <w:t>и профильной организации;</w:t>
      </w:r>
    </w:p>
    <w:p w:rsidR="00B34FF0"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присутствовать на всех видах практики согласно расписанию;</w:t>
      </w:r>
    </w:p>
    <w:p w:rsidR="00B34FF0"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активно участвовать в анализе уроков, занятий, других видов деятельности, вести дневник практики по установленной колледжем форме;</w:t>
      </w:r>
    </w:p>
    <w:p w:rsidR="00B34FF0"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xml:space="preserve">- подготавливать к отчету все необходимые документы: аттестационные листы, характеристики, отчеты практикантов, дневники практики, портфолио педагогических достижений, подтверждающих практическую подготовку </w:t>
      </w:r>
      <w:r w:rsidR="00313E9F">
        <w:rPr>
          <w:rFonts w:ascii="Times New Roman" w:hAnsi="Times New Roman" w:cs="Times New Roman"/>
          <w:sz w:val="28"/>
          <w:szCs w:val="28"/>
        </w:rPr>
        <w:t>студента</w:t>
      </w:r>
      <w:r>
        <w:rPr>
          <w:rFonts w:ascii="Times New Roman" w:hAnsi="Times New Roman" w:cs="Times New Roman"/>
          <w:sz w:val="28"/>
          <w:szCs w:val="28"/>
        </w:rPr>
        <w:t>;</w:t>
      </w:r>
    </w:p>
    <w:p w:rsidR="00B34FF0"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принимать участие в конференциях, презентациях, и других формах подведения итогов практики;</w:t>
      </w:r>
    </w:p>
    <w:p w:rsidR="00B34FF0" w:rsidRDefault="00B34FF0" w:rsidP="00B34FF0">
      <w:pPr>
        <w:tabs>
          <w:tab w:val="left" w:pos="3718"/>
          <w:tab w:val="center" w:pos="4677"/>
        </w:tabs>
        <w:spacing w:after="0" w:line="0" w:lineRule="atLeast"/>
        <w:ind w:left="851" w:right="-852" w:firstLine="142"/>
        <w:jc w:val="both"/>
        <w:rPr>
          <w:rFonts w:ascii="Times New Roman" w:hAnsi="Times New Roman" w:cs="Times New Roman"/>
          <w:sz w:val="28"/>
          <w:szCs w:val="28"/>
        </w:rPr>
      </w:pPr>
      <w:r>
        <w:rPr>
          <w:rFonts w:ascii="Times New Roman" w:hAnsi="Times New Roman" w:cs="Times New Roman"/>
          <w:sz w:val="28"/>
          <w:szCs w:val="28"/>
        </w:rPr>
        <w:t>- своевременно проходить медицинский осмотр (обследование) с занесением результатов в личную медицинскую книжку (1 раз в год) до выхода на практику.</w:t>
      </w:r>
    </w:p>
    <w:p w:rsidR="00A35497" w:rsidRPr="009F70CA" w:rsidRDefault="00A35497" w:rsidP="009F70CA">
      <w:pPr>
        <w:tabs>
          <w:tab w:val="left" w:pos="426"/>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ab/>
        <w:t xml:space="preserve">Для руководства непосредственной деятельностью педагогов от образовательной организации, в течение учебного года проводятся под руководством заместителя директора по учебно-производственной работе </w:t>
      </w:r>
      <w:r w:rsidRPr="009F70CA">
        <w:rPr>
          <w:rFonts w:ascii="Times New Roman" w:hAnsi="Times New Roman" w:cs="Times New Roman"/>
          <w:sz w:val="28"/>
          <w:szCs w:val="28"/>
        </w:rPr>
        <w:lastRenderedPageBreak/>
        <w:t xml:space="preserve">организационно-методические </w:t>
      </w:r>
      <w:r w:rsidRPr="002930DB">
        <w:rPr>
          <w:rFonts w:ascii="Times New Roman" w:hAnsi="Times New Roman" w:cs="Times New Roman"/>
          <w:b/>
          <w:sz w:val="28"/>
          <w:szCs w:val="28"/>
        </w:rPr>
        <w:t>совещания.</w:t>
      </w:r>
      <w:r w:rsidRPr="009F70CA">
        <w:rPr>
          <w:rFonts w:ascii="Times New Roman" w:hAnsi="Times New Roman" w:cs="Times New Roman"/>
          <w:sz w:val="28"/>
          <w:szCs w:val="28"/>
        </w:rPr>
        <w:t xml:space="preserve"> Функции совещания с педагогами по практической подготовке обучающихся следующие:</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рассмотрение и рекомендация к использованию программ практической подготовки обучающихся;</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рассмотрение и рекомендация к использованию методических указаний и дидактических материалов в ходе практической подготовки обучающихся;</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рассмотрение и рекомендация к исп</w:t>
      </w:r>
      <w:r w:rsidR="002930DB">
        <w:rPr>
          <w:rFonts w:ascii="Times New Roman" w:hAnsi="Times New Roman" w:cs="Times New Roman"/>
          <w:sz w:val="28"/>
          <w:szCs w:val="28"/>
        </w:rPr>
        <w:t>ользованию, при согласовании с профильными</w:t>
      </w:r>
      <w:r w:rsidRPr="009F70CA">
        <w:rPr>
          <w:rFonts w:ascii="Times New Roman" w:hAnsi="Times New Roman" w:cs="Times New Roman"/>
          <w:sz w:val="28"/>
          <w:szCs w:val="28"/>
        </w:rPr>
        <w:t xml:space="preserve"> организациями, процедуры оценки качества и объема выполненных обучающимися работ, связанных с будущей профессиональной деятельностью;</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рассмотрение и утверждение форм, способов и видов контроля по практической подготовке обучающихся (распределение студентов, ведение документации, соблюдение требований к реализации программ практики, условий ее проведения, сроков практики, выполнение бюджета времени);</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рассмотрение и утверждение отчетов по практической подготовке обучающихся;</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рассмотрение и утверждение промежуточной и итоговой аттестации студентов.</w:t>
      </w:r>
    </w:p>
    <w:p w:rsidR="00A35497" w:rsidRPr="009F70CA" w:rsidRDefault="00A35497" w:rsidP="009F70CA">
      <w:pPr>
        <w:tabs>
          <w:tab w:val="left" w:pos="3718"/>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 xml:space="preserve">      Организационно-методическое совещание с </w:t>
      </w:r>
      <w:r w:rsidR="00430F36">
        <w:rPr>
          <w:rFonts w:ascii="Times New Roman" w:hAnsi="Times New Roman" w:cs="Times New Roman"/>
          <w:sz w:val="28"/>
          <w:szCs w:val="28"/>
        </w:rPr>
        <w:t xml:space="preserve">педагогами по </w:t>
      </w:r>
      <w:r w:rsidRPr="009F70CA">
        <w:rPr>
          <w:rFonts w:ascii="Times New Roman" w:hAnsi="Times New Roman" w:cs="Times New Roman"/>
          <w:sz w:val="28"/>
          <w:szCs w:val="28"/>
        </w:rPr>
        <w:t>практической подготовк</w:t>
      </w:r>
      <w:r w:rsidR="00430F36">
        <w:rPr>
          <w:rFonts w:ascii="Times New Roman" w:hAnsi="Times New Roman" w:cs="Times New Roman"/>
          <w:sz w:val="28"/>
          <w:szCs w:val="28"/>
        </w:rPr>
        <w:t>е</w:t>
      </w:r>
      <w:r w:rsidRPr="009F70CA">
        <w:rPr>
          <w:rFonts w:ascii="Times New Roman" w:hAnsi="Times New Roman" w:cs="Times New Roman"/>
          <w:sz w:val="28"/>
          <w:szCs w:val="28"/>
        </w:rPr>
        <w:t xml:space="preserve"> обучающихся проводится не реже 1 раза в 3 месяца. Повестка дня по каждому совещанию оформляется протоколом. Для организации текущей индивидуальной работы по практической подготовке обучающихся, а также отражение взаимосвязи с социальными партнерами и субъектами образовательного процесса, задействованными в ходе организации практической подготовки обучающихся ведется </w:t>
      </w:r>
      <w:r w:rsidRPr="002930DB">
        <w:rPr>
          <w:rFonts w:ascii="Times New Roman" w:hAnsi="Times New Roman" w:cs="Times New Roman"/>
          <w:b/>
          <w:sz w:val="28"/>
          <w:szCs w:val="28"/>
        </w:rPr>
        <w:t>журнал</w:t>
      </w:r>
      <w:r w:rsidRPr="009F70CA">
        <w:rPr>
          <w:rFonts w:ascii="Times New Roman" w:hAnsi="Times New Roman" w:cs="Times New Roman"/>
          <w:sz w:val="28"/>
          <w:szCs w:val="28"/>
        </w:rPr>
        <w:t xml:space="preserve"> индивидуальной работы, в котором фиксируется</w:t>
      </w:r>
      <w:r w:rsidR="002930DB">
        <w:rPr>
          <w:rFonts w:ascii="Times New Roman" w:hAnsi="Times New Roman" w:cs="Times New Roman"/>
          <w:sz w:val="28"/>
          <w:szCs w:val="28"/>
        </w:rPr>
        <w:t xml:space="preserve"> содержание и</w:t>
      </w:r>
      <w:r w:rsidRPr="009F70CA">
        <w:rPr>
          <w:rFonts w:ascii="Times New Roman" w:hAnsi="Times New Roman" w:cs="Times New Roman"/>
          <w:sz w:val="28"/>
          <w:szCs w:val="28"/>
        </w:rPr>
        <w:t xml:space="preserve"> виды  взаимодействия со студентами, социальными партнерами и иными субъектами. В ходе организации практической подготовки обучающихся ведётся </w:t>
      </w:r>
      <w:r w:rsidRPr="002930DB">
        <w:rPr>
          <w:rFonts w:ascii="Times New Roman" w:hAnsi="Times New Roman" w:cs="Times New Roman"/>
          <w:b/>
          <w:sz w:val="28"/>
          <w:szCs w:val="28"/>
        </w:rPr>
        <w:t>журнал</w:t>
      </w:r>
      <w:r w:rsidRPr="009F70CA">
        <w:rPr>
          <w:rFonts w:ascii="Times New Roman" w:hAnsi="Times New Roman" w:cs="Times New Roman"/>
          <w:sz w:val="28"/>
          <w:szCs w:val="28"/>
        </w:rPr>
        <w:t xml:space="preserve"> инструктажа по технике безопасности, где </w:t>
      </w:r>
      <w:r w:rsidR="002930DB">
        <w:rPr>
          <w:rFonts w:ascii="Times New Roman" w:hAnsi="Times New Roman" w:cs="Times New Roman"/>
          <w:sz w:val="28"/>
          <w:szCs w:val="28"/>
        </w:rPr>
        <w:t xml:space="preserve">отражаются </w:t>
      </w:r>
      <w:r w:rsidRPr="009F70CA">
        <w:rPr>
          <w:rFonts w:ascii="Times New Roman" w:hAnsi="Times New Roman" w:cs="Times New Roman"/>
          <w:sz w:val="28"/>
          <w:szCs w:val="28"/>
        </w:rPr>
        <w:t xml:space="preserve"> требования к соблюдению правил внутреннего трудового распорядка, охраны труда и техники безопасности.</w:t>
      </w:r>
    </w:p>
    <w:p w:rsidR="00A35497" w:rsidRDefault="00A35497" w:rsidP="00362C4D">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xml:space="preserve">Для непосредственного взаимодействия со студентами и руководителями практической подготовки обучающихся в колледже в каждой учебной группе назначается </w:t>
      </w:r>
      <w:r w:rsidRPr="002930DB">
        <w:rPr>
          <w:rFonts w:ascii="Times New Roman" w:hAnsi="Times New Roman" w:cs="Times New Roman"/>
          <w:b/>
          <w:sz w:val="28"/>
          <w:szCs w:val="28"/>
        </w:rPr>
        <w:t>староста</w:t>
      </w:r>
      <w:r w:rsidRPr="009F70CA">
        <w:rPr>
          <w:rFonts w:ascii="Times New Roman" w:hAnsi="Times New Roman" w:cs="Times New Roman"/>
          <w:sz w:val="28"/>
          <w:szCs w:val="28"/>
        </w:rPr>
        <w:t xml:space="preserve"> по практике. Общее собрание старост по практике – </w:t>
      </w:r>
      <w:r w:rsidRPr="002930DB">
        <w:rPr>
          <w:rFonts w:ascii="Times New Roman" w:hAnsi="Times New Roman" w:cs="Times New Roman"/>
          <w:b/>
          <w:sz w:val="28"/>
          <w:szCs w:val="28"/>
        </w:rPr>
        <w:t>старостат</w:t>
      </w:r>
      <w:r w:rsidRPr="009F70CA">
        <w:rPr>
          <w:rFonts w:ascii="Times New Roman" w:hAnsi="Times New Roman" w:cs="Times New Roman"/>
          <w:sz w:val="28"/>
          <w:szCs w:val="28"/>
        </w:rPr>
        <w:t xml:space="preserve"> – осуществляет свою деятельность под руководством заведующего педагогической практикой и выполняет функции контроля за посещаемостью практики, контроля качества и объема выполненных обучающимися работ. Периодичность проведения старостата – не реже 1 раза в 2 не</w:t>
      </w:r>
      <w:r w:rsidR="00362C4D">
        <w:rPr>
          <w:rFonts w:ascii="Times New Roman" w:hAnsi="Times New Roman" w:cs="Times New Roman"/>
          <w:sz w:val="28"/>
          <w:szCs w:val="28"/>
        </w:rPr>
        <w:t>дели.</w:t>
      </w:r>
    </w:p>
    <w:p w:rsidR="00BC1B24" w:rsidRDefault="00BC1B24" w:rsidP="00362C4D">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p>
    <w:p w:rsidR="00BC1B24" w:rsidRDefault="00BC1B24" w:rsidP="00362C4D">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p>
    <w:p w:rsidR="00BC1B24" w:rsidRDefault="00BC1B24" w:rsidP="00362C4D">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p>
    <w:p w:rsidR="00BC1B24" w:rsidRDefault="00BC1B24" w:rsidP="00362C4D">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p>
    <w:p w:rsidR="00BC1B24" w:rsidRPr="00362C4D" w:rsidRDefault="00BC1B24" w:rsidP="00362C4D">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p>
    <w:p w:rsidR="00A35497" w:rsidRPr="00BC1B24" w:rsidRDefault="00A35497" w:rsidP="00BC1B24">
      <w:pPr>
        <w:pStyle w:val="a3"/>
        <w:numPr>
          <w:ilvl w:val="0"/>
          <w:numId w:val="15"/>
        </w:numPr>
        <w:tabs>
          <w:tab w:val="left" w:pos="3718"/>
          <w:tab w:val="center" w:pos="4677"/>
        </w:tabs>
        <w:spacing w:after="0" w:line="240" w:lineRule="auto"/>
        <w:ind w:right="-852"/>
        <w:jc w:val="center"/>
        <w:rPr>
          <w:rFonts w:ascii="Times New Roman" w:hAnsi="Times New Roman" w:cs="Times New Roman"/>
          <w:b/>
          <w:sz w:val="28"/>
          <w:szCs w:val="28"/>
        </w:rPr>
      </w:pPr>
      <w:r w:rsidRPr="00BC1B24">
        <w:rPr>
          <w:rFonts w:ascii="Times New Roman" w:hAnsi="Times New Roman" w:cs="Times New Roman"/>
          <w:b/>
          <w:sz w:val="28"/>
          <w:szCs w:val="28"/>
        </w:rPr>
        <w:lastRenderedPageBreak/>
        <w:t>Контроль организации и руководства практической подготовкой обучающихся</w:t>
      </w:r>
    </w:p>
    <w:p w:rsidR="00BC1B24" w:rsidRPr="00BC1B24" w:rsidRDefault="00BC1B24" w:rsidP="00BC1B24">
      <w:pPr>
        <w:pStyle w:val="a3"/>
        <w:tabs>
          <w:tab w:val="left" w:pos="3718"/>
          <w:tab w:val="center" w:pos="4677"/>
        </w:tabs>
        <w:spacing w:after="0" w:line="240" w:lineRule="auto"/>
        <w:ind w:left="1494" w:right="-852"/>
        <w:rPr>
          <w:rFonts w:ascii="Times New Roman" w:hAnsi="Times New Roman" w:cs="Times New Roman"/>
          <w:b/>
          <w:sz w:val="28"/>
          <w:szCs w:val="28"/>
        </w:rPr>
      </w:pPr>
    </w:p>
    <w:p w:rsidR="002930DB" w:rsidRPr="002930DB" w:rsidRDefault="002930DB" w:rsidP="0027175B">
      <w:pPr>
        <w:tabs>
          <w:tab w:val="left" w:pos="3718"/>
          <w:tab w:val="center" w:pos="4677"/>
        </w:tabs>
        <w:spacing w:after="0" w:line="240" w:lineRule="auto"/>
        <w:ind w:left="851" w:right="-852" w:firstLine="283"/>
        <w:jc w:val="both"/>
        <w:rPr>
          <w:rFonts w:ascii="Times New Roman" w:hAnsi="Times New Roman" w:cs="Times New Roman"/>
          <w:sz w:val="28"/>
          <w:szCs w:val="28"/>
        </w:rPr>
      </w:pPr>
      <w:r>
        <w:rPr>
          <w:rFonts w:ascii="Times New Roman" w:hAnsi="Times New Roman" w:cs="Times New Roman"/>
          <w:sz w:val="28"/>
          <w:szCs w:val="28"/>
        </w:rPr>
        <w:t>Контроль организации и руковод</w:t>
      </w:r>
      <w:r w:rsidR="0027175B">
        <w:rPr>
          <w:rFonts w:ascii="Times New Roman" w:hAnsi="Times New Roman" w:cs="Times New Roman"/>
          <w:sz w:val="28"/>
          <w:szCs w:val="28"/>
        </w:rPr>
        <w:t xml:space="preserve">ства практической подготовки </w:t>
      </w:r>
      <w:r>
        <w:rPr>
          <w:rFonts w:ascii="Times New Roman" w:hAnsi="Times New Roman" w:cs="Times New Roman"/>
          <w:sz w:val="28"/>
          <w:szCs w:val="28"/>
        </w:rPr>
        <w:t>обучающихся осуществляет директор, заместитель директора по учебно-производственной работе, заведующий педагогической практикой.</w:t>
      </w:r>
    </w:p>
    <w:p w:rsidR="00A35497" w:rsidRPr="009F70CA" w:rsidRDefault="00A35497" w:rsidP="009F70CA">
      <w:pPr>
        <w:tabs>
          <w:tab w:val="left" w:pos="426"/>
          <w:tab w:val="center" w:pos="4677"/>
        </w:tabs>
        <w:spacing w:after="0" w:line="240" w:lineRule="auto"/>
        <w:ind w:left="851" w:right="-852" w:firstLine="283"/>
        <w:jc w:val="both"/>
        <w:rPr>
          <w:rFonts w:ascii="Times New Roman" w:hAnsi="Times New Roman" w:cs="Times New Roman"/>
          <w:sz w:val="28"/>
          <w:szCs w:val="28"/>
        </w:rPr>
      </w:pPr>
      <w:r w:rsidRPr="009F70CA">
        <w:rPr>
          <w:rFonts w:ascii="Times New Roman" w:hAnsi="Times New Roman" w:cs="Times New Roman"/>
          <w:sz w:val="28"/>
          <w:szCs w:val="28"/>
        </w:rPr>
        <w:tab/>
      </w:r>
      <w:r w:rsidR="0027175B">
        <w:rPr>
          <w:rFonts w:ascii="Times New Roman" w:hAnsi="Times New Roman" w:cs="Times New Roman"/>
          <w:sz w:val="28"/>
          <w:szCs w:val="28"/>
        </w:rPr>
        <w:t>Процесс к</w:t>
      </w:r>
      <w:r w:rsidRPr="009F70CA">
        <w:rPr>
          <w:rFonts w:ascii="Times New Roman" w:hAnsi="Times New Roman" w:cs="Times New Roman"/>
          <w:sz w:val="28"/>
          <w:szCs w:val="28"/>
        </w:rPr>
        <w:t>онтрол</w:t>
      </w:r>
      <w:r w:rsidR="0027175B">
        <w:rPr>
          <w:rFonts w:ascii="Times New Roman" w:hAnsi="Times New Roman" w:cs="Times New Roman"/>
          <w:sz w:val="28"/>
          <w:szCs w:val="28"/>
        </w:rPr>
        <w:t>я</w:t>
      </w:r>
      <w:r w:rsidRPr="009F70CA">
        <w:rPr>
          <w:rFonts w:ascii="Times New Roman" w:hAnsi="Times New Roman" w:cs="Times New Roman"/>
          <w:sz w:val="28"/>
          <w:szCs w:val="28"/>
        </w:rPr>
        <w:t xml:space="preserve"> организации и руководства практической подготовкой обучающихся включает в себя </w:t>
      </w:r>
      <w:r w:rsidR="002930DB">
        <w:rPr>
          <w:rFonts w:ascii="Times New Roman" w:hAnsi="Times New Roman" w:cs="Times New Roman"/>
          <w:sz w:val="28"/>
          <w:szCs w:val="28"/>
        </w:rPr>
        <w:t xml:space="preserve">выполнение </w:t>
      </w:r>
      <w:r w:rsidRPr="009F70CA">
        <w:rPr>
          <w:rFonts w:ascii="Times New Roman" w:hAnsi="Times New Roman" w:cs="Times New Roman"/>
          <w:sz w:val="28"/>
          <w:szCs w:val="28"/>
        </w:rPr>
        <w:t>следующи</w:t>
      </w:r>
      <w:r w:rsidR="002930DB">
        <w:rPr>
          <w:rFonts w:ascii="Times New Roman" w:hAnsi="Times New Roman" w:cs="Times New Roman"/>
          <w:sz w:val="28"/>
          <w:szCs w:val="28"/>
        </w:rPr>
        <w:t>х</w:t>
      </w:r>
      <w:r w:rsidRPr="009F70CA">
        <w:rPr>
          <w:rFonts w:ascii="Times New Roman" w:hAnsi="Times New Roman" w:cs="Times New Roman"/>
          <w:sz w:val="28"/>
          <w:szCs w:val="28"/>
        </w:rPr>
        <w:t xml:space="preserve"> требовани</w:t>
      </w:r>
      <w:r w:rsidR="002930DB">
        <w:rPr>
          <w:rFonts w:ascii="Times New Roman" w:hAnsi="Times New Roman" w:cs="Times New Roman"/>
          <w:sz w:val="28"/>
          <w:szCs w:val="28"/>
        </w:rPr>
        <w:t>й</w:t>
      </w:r>
      <w:r w:rsidRPr="009F70CA">
        <w:rPr>
          <w:rFonts w:ascii="Times New Roman" w:hAnsi="Times New Roman" w:cs="Times New Roman"/>
          <w:sz w:val="28"/>
          <w:szCs w:val="28"/>
        </w:rPr>
        <w:t xml:space="preserve">: </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3.1. Требования к отчетной документации по практической подготовке обучающихся(студентов)</w:t>
      </w:r>
      <w:r w:rsidR="0027175B">
        <w:rPr>
          <w:rFonts w:ascii="Times New Roman" w:hAnsi="Times New Roman" w:cs="Times New Roman"/>
          <w:sz w:val="28"/>
          <w:szCs w:val="28"/>
        </w:rPr>
        <w:t>:</w:t>
      </w:r>
      <w:r w:rsidRPr="009F70CA">
        <w:rPr>
          <w:rFonts w:ascii="Times New Roman" w:hAnsi="Times New Roman" w:cs="Times New Roman"/>
          <w:sz w:val="28"/>
          <w:szCs w:val="28"/>
        </w:rPr>
        <w:t xml:space="preserve"> </w:t>
      </w:r>
      <w:r w:rsidR="002930DB">
        <w:rPr>
          <w:rFonts w:ascii="Times New Roman" w:hAnsi="Times New Roman" w:cs="Times New Roman"/>
          <w:sz w:val="28"/>
          <w:szCs w:val="28"/>
        </w:rPr>
        <w:t>своевременность</w:t>
      </w:r>
      <w:r w:rsidRPr="009F70CA">
        <w:rPr>
          <w:rFonts w:ascii="Times New Roman" w:hAnsi="Times New Roman" w:cs="Times New Roman"/>
          <w:sz w:val="28"/>
          <w:szCs w:val="28"/>
        </w:rPr>
        <w:t xml:space="preserve"> выполнени</w:t>
      </w:r>
      <w:r w:rsidR="002930DB">
        <w:rPr>
          <w:rFonts w:ascii="Times New Roman" w:hAnsi="Times New Roman" w:cs="Times New Roman"/>
          <w:sz w:val="28"/>
          <w:szCs w:val="28"/>
        </w:rPr>
        <w:t>я</w:t>
      </w:r>
      <w:r w:rsidRPr="009F70CA">
        <w:rPr>
          <w:rFonts w:ascii="Times New Roman" w:hAnsi="Times New Roman" w:cs="Times New Roman"/>
          <w:sz w:val="28"/>
          <w:szCs w:val="28"/>
        </w:rPr>
        <w:t xml:space="preserve"> задания на практику, </w:t>
      </w:r>
      <w:r w:rsidR="0027175B">
        <w:rPr>
          <w:rFonts w:ascii="Times New Roman" w:hAnsi="Times New Roman" w:cs="Times New Roman"/>
          <w:sz w:val="28"/>
          <w:szCs w:val="28"/>
        </w:rPr>
        <w:t xml:space="preserve">своевременность </w:t>
      </w:r>
      <w:r w:rsidR="002930DB">
        <w:rPr>
          <w:rFonts w:ascii="Times New Roman" w:hAnsi="Times New Roman" w:cs="Times New Roman"/>
          <w:sz w:val="28"/>
          <w:szCs w:val="28"/>
        </w:rPr>
        <w:t>заполнени</w:t>
      </w:r>
      <w:r w:rsidR="0027175B">
        <w:rPr>
          <w:rFonts w:ascii="Times New Roman" w:hAnsi="Times New Roman" w:cs="Times New Roman"/>
          <w:sz w:val="28"/>
          <w:szCs w:val="28"/>
        </w:rPr>
        <w:t>я</w:t>
      </w:r>
      <w:r w:rsidRPr="009F70CA">
        <w:rPr>
          <w:rFonts w:ascii="Times New Roman" w:hAnsi="Times New Roman" w:cs="Times New Roman"/>
          <w:sz w:val="28"/>
          <w:szCs w:val="28"/>
        </w:rPr>
        <w:t xml:space="preserve"> аттестационного листа, </w:t>
      </w:r>
      <w:r w:rsidR="0027175B">
        <w:rPr>
          <w:rFonts w:ascii="Times New Roman" w:hAnsi="Times New Roman" w:cs="Times New Roman"/>
          <w:sz w:val="28"/>
          <w:szCs w:val="28"/>
        </w:rPr>
        <w:t>своевременность</w:t>
      </w:r>
      <w:r w:rsidR="0027175B" w:rsidRPr="009F70CA">
        <w:rPr>
          <w:rFonts w:ascii="Times New Roman" w:hAnsi="Times New Roman" w:cs="Times New Roman"/>
          <w:sz w:val="28"/>
          <w:szCs w:val="28"/>
        </w:rPr>
        <w:t xml:space="preserve"> </w:t>
      </w:r>
      <w:r w:rsidRPr="009F70CA">
        <w:rPr>
          <w:rFonts w:ascii="Times New Roman" w:hAnsi="Times New Roman" w:cs="Times New Roman"/>
          <w:sz w:val="28"/>
          <w:szCs w:val="28"/>
        </w:rPr>
        <w:t>ведени</w:t>
      </w:r>
      <w:r w:rsidR="0027175B">
        <w:rPr>
          <w:rFonts w:ascii="Times New Roman" w:hAnsi="Times New Roman" w:cs="Times New Roman"/>
          <w:sz w:val="28"/>
          <w:szCs w:val="28"/>
        </w:rPr>
        <w:t>я</w:t>
      </w:r>
      <w:r w:rsidRPr="009F70CA">
        <w:rPr>
          <w:rFonts w:ascii="Times New Roman" w:hAnsi="Times New Roman" w:cs="Times New Roman"/>
          <w:sz w:val="28"/>
          <w:szCs w:val="28"/>
        </w:rPr>
        <w:t xml:space="preserve"> дневника по практике, </w:t>
      </w:r>
      <w:r w:rsidR="002930DB">
        <w:rPr>
          <w:rFonts w:ascii="Times New Roman" w:hAnsi="Times New Roman" w:cs="Times New Roman"/>
          <w:sz w:val="28"/>
          <w:szCs w:val="28"/>
        </w:rPr>
        <w:t xml:space="preserve">своевременное </w:t>
      </w:r>
      <w:r w:rsidRPr="009F70CA">
        <w:rPr>
          <w:rFonts w:ascii="Times New Roman" w:hAnsi="Times New Roman" w:cs="Times New Roman"/>
          <w:sz w:val="28"/>
          <w:szCs w:val="28"/>
        </w:rPr>
        <w:t xml:space="preserve">заполнение характеристики установленной формы, </w:t>
      </w:r>
      <w:r w:rsidR="0027175B">
        <w:rPr>
          <w:rFonts w:ascii="Times New Roman" w:hAnsi="Times New Roman" w:cs="Times New Roman"/>
          <w:sz w:val="28"/>
          <w:szCs w:val="28"/>
        </w:rPr>
        <w:t>своевременность предоставления</w:t>
      </w:r>
      <w:r w:rsidR="0027175B" w:rsidRPr="009F70CA">
        <w:rPr>
          <w:rFonts w:ascii="Times New Roman" w:hAnsi="Times New Roman" w:cs="Times New Roman"/>
          <w:sz w:val="28"/>
          <w:szCs w:val="28"/>
        </w:rPr>
        <w:t xml:space="preserve"> </w:t>
      </w:r>
      <w:r w:rsidRPr="009F70CA">
        <w:rPr>
          <w:rFonts w:ascii="Times New Roman" w:hAnsi="Times New Roman" w:cs="Times New Roman"/>
          <w:sz w:val="28"/>
          <w:szCs w:val="28"/>
        </w:rPr>
        <w:t xml:space="preserve">отчета по практике в форме портфолио. </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xml:space="preserve">3.2. Требования к отчетной документации для </w:t>
      </w:r>
      <w:r w:rsidR="002930DB">
        <w:rPr>
          <w:rFonts w:ascii="Times New Roman" w:hAnsi="Times New Roman" w:cs="Times New Roman"/>
          <w:sz w:val="28"/>
          <w:szCs w:val="28"/>
        </w:rPr>
        <w:t>педагога</w:t>
      </w:r>
      <w:r w:rsidRPr="009F70CA">
        <w:rPr>
          <w:rFonts w:ascii="Times New Roman" w:hAnsi="Times New Roman" w:cs="Times New Roman"/>
          <w:sz w:val="28"/>
          <w:szCs w:val="28"/>
        </w:rPr>
        <w:t xml:space="preserve"> по практической подготовке обучающихся</w:t>
      </w:r>
      <w:r w:rsidR="002930DB">
        <w:rPr>
          <w:rFonts w:ascii="Times New Roman" w:hAnsi="Times New Roman" w:cs="Times New Roman"/>
          <w:sz w:val="28"/>
          <w:szCs w:val="28"/>
        </w:rPr>
        <w:t>:</w:t>
      </w:r>
      <w:r w:rsidRPr="009F70CA">
        <w:rPr>
          <w:rFonts w:ascii="Times New Roman" w:hAnsi="Times New Roman" w:cs="Times New Roman"/>
          <w:sz w:val="28"/>
          <w:szCs w:val="28"/>
        </w:rPr>
        <w:t xml:space="preserve"> своевременное ознакомление студентов с заданием на практику, </w:t>
      </w:r>
      <w:r w:rsidR="002930DB">
        <w:rPr>
          <w:rFonts w:ascii="Times New Roman" w:hAnsi="Times New Roman" w:cs="Times New Roman"/>
          <w:sz w:val="28"/>
          <w:szCs w:val="28"/>
        </w:rPr>
        <w:t>своевременное</w:t>
      </w:r>
      <w:r w:rsidR="002930DB" w:rsidRPr="009F70CA">
        <w:rPr>
          <w:rFonts w:ascii="Times New Roman" w:hAnsi="Times New Roman" w:cs="Times New Roman"/>
          <w:sz w:val="28"/>
          <w:szCs w:val="28"/>
        </w:rPr>
        <w:t xml:space="preserve"> </w:t>
      </w:r>
      <w:r w:rsidRPr="009F70CA">
        <w:rPr>
          <w:rFonts w:ascii="Times New Roman" w:hAnsi="Times New Roman" w:cs="Times New Roman"/>
          <w:sz w:val="28"/>
          <w:szCs w:val="28"/>
        </w:rPr>
        <w:t xml:space="preserve">выполнение графика практики, </w:t>
      </w:r>
      <w:r w:rsidR="002930DB">
        <w:rPr>
          <w:rFonts w:ascii="Times New Roman" w:hAnsi="Times New Roman" w:cs="Times New Roman"/>
          <w:sz w:val="28"/>
          <w:szCs w:val="28"/>
        </w:rPr>
        <w:t>своевременное</w:t>
      </w:r>
      <w:r w:rsidR="002930DB" w:rsidRPr="009F70CA">
        <w:rPr>
          <w:rFonts w:ascii="Times New Roman" w:hAnsi="Times New Roman" w:cs="Times New Roman"/>
          <w:sz w:val="28"/>
          <w:szCs w:val="28"/>
        </w:rPr>
        <w:t xml:space="preserve"> </w:t>
      </w:r>
      <w:r w:rsidRPr="009F70CA">
        <w:rPr>
          <w:rFonts w:ascii="Times New Roman" w:hAnsi="Times New Roman" w:cs="Times New Roman"/>
          <w:sz w:val="28"/>
          <w:szCs w:val="28"/>
        </w:rPr>
        <w:t xml:space="preserve">выполнение графика консультаций, </w:t>
      </w:r>
      <w:r w:rsidR="002930DB">
        <w:rPr>
          <w:rFonts w:ascii="Times New Roman" w:hAnsi="Times New Roman" w:cs="Times New Roman"/>
          <w:sz w:val="28"/>
          <w:szCs w:val="28"/>
        </w:rPr>
        <w:t xml:space="preserve">объективная </w:t>
      </w:r>
      <w:r w:rsidRPr="009F70CA">
        <w:rPr>
          <w:rFonts w:ascii="Times New Roman" w:hAnsi="Times New Roman" w:cs="Times New Roman"/>
          <w:sz w:val="28"/>
          <w:szCs w:val="28"/>
        </w:rPr>
        <w:t xml:space="preserve">оценка видов деятельности студентов, </w:t>
      </w:r>
      <w:r w:rsidR="002930DB">
        <w:rPr>
          <w:rFonts w:ascii="Times New Roman" w:hAnsi="Times New Roman" w:cs="Times New Roman"/>
          <w:sz w:val="28"/>
          <w:szCs w:val="28"/>
        </w:rPr>
        <w:t>своевременное</w:t>
      </w:r>
      <w:r w:rsidR="002930DB" w:rsidRPr="009F70CA">
        <w:rPr>
          <w:rFonts w:ascii="Times New Roman" w:hAnsi="Times New Roman" w:cs="Times New Roman"/>
          <w:sz w:val="28"/>
          <w:szCs w:val="28"/>
        </w:rPr>
        <w:t xml:space="preserve"> </w:t>
      </w:r>
      <w:r w:rsidR="002930DB">
        <w:rPr>
          <w:rFonts w:ascii="Times New Roman" w:hAnsi="Times New Roman" w:cs="Times New Roman"/>
          <w:sz w:val="28"/>
          <w:szCs w:val="28"/>
        </w:rPr>
        <w:t xml:space="preserve">предоставление </w:t>
      </w:r>
      <w:r w:rsidRPr="009F70CA">
        <w:rPr>
          <w:rFonts w:ascii="Times New Roman" w:hAnsi="Times New Roman" w:cs="Times New Roman"/>
          <w:sz w:val="28"/>
          <w:szCs w:val="28"/>
        </w:rPr>
        <w:t>отчет</w:t>
      </w:r>
      <w:r w:rsidR="002930DB">
        <w:rPr>
          <w:rFonts w:ascii="Times New Roman" w:hAnsi="Times New Roman" w:cs="Times New Roman"/>
          <w:sz w:val="28"/>
          <w:szCs w:val="28"/>
        </w:rPr>
        <w:t>а</w:t>
      </w:r>
      <w:r w:rsidRPr="009F70CA">
        <w:rPr>
          <w:rFonts w:ascii="Times New Roman" w:hAnsi="Times New Roman" w:cs="Times New Roman"/>
          <w:sz w:val="28"/>
          <w:szCs w:val="28"/>
        </w:rPr>
        <w:t xml:space="preserve"> по практике за семестр, учебный год.</w:t>
      </w:r>
    </w:p>
    <w:p w:rsidR="00A35497" w:rsidRPr="009F70CA" w:rsidRDefault="00A35497" w:rsidP="009F70CA">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xml:space="preserve">3.3.Требования к реализации договора о практической подготовке обучающихся: </w:t>
      </w:r>
      <w:r w:rsidR="002930DB">
        <w:rPr>
          <w:rFonts w:ascii="Times New Roman" w:hAnsi="Times New Roman" w:cs="Times New Roman"/>
          <w:sz w:val="28"/>
          <w:szCs w:val="28"/>
        </w:rPr>
        <w:t xml:space="preserve">полнота </w:t>
      </w:r>
      <w:r w:rsidRPr="009F70CA">
        <w:rPr>
          <w:rFonts w:ascii="Times New Roman" w:hAnsi="Times New Roman" w:cs="Times New Roman"/>
          <w:sz w:val="28"/>
          <w:szCs w:val="28"/>
        </w:rPr>
        <w:t>выполнени</w:t>
      </w:r>
      <w:r w:rsidR="002930DB">
        <w:rPr>
          <w:rFonts w:ascii="Times New Roman" w:hAnsi="Times New Roman" w:cs="Times New Roman"/>
          <w:sz w:val="28"/>
          <w:szCs w:val="28"/>
        </w:rPr>
        <w:t>я</w:t>
      </w:r>
      <w:r w:rsidRPr="009F70CA">
        <w:rPr>
          <w:rFonts w:ascii="Times New Roman" w:hAnsi="Times New Roman" w:cs="Times New Roman"/>
          <w:sz w:val="28"/>
          <w:szCs w:val="28"/>
        </w:rPr>
        <w:t xml:space="preserve"> предмета договора, соблюдение прав и обязанностей сторон, выполнение сроков действия договора.</w:t>
      </w:r>
    </w:p>
    <w:p w:rsidR="009F70CA" w:rsidRDefault="00A35497" w:rsidP="00362C4D">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sidRPr="009F70CA">
        <w:rPr>
          <w:rFonts w:ascii="Times New Roman" w:hAnsi="Times New Roman" w:cs="Times New Roman"/>
          <w:sz w:val="28"/>
          <w:szCs w:val="28"/>
        </w:rPr>
        <w:t xml:space="preserve">3.4. Требования к условиям организации практической подготовки обучающихся (студентов): </w:t>
      </w:r>
      <w:r w:rsidR="002930DB">
        <w:rPr>
          <w:rFonts w:ascii="Times New Roman" w:hAnsi="Times New Roman" w:cs="Times New Roman"/>
          <w:sz w:val="28"/>
          <w:szCs w:val="28"/>
        </w:rPr>
        <w:t xml:space="preserve">полнота </w:t>
      </w:r>
      <w:r w:rsidRPr="009F70CA">
        <w:rPr>
          <w:rFonts w:ascii="Times New Roman" w:hAnsi="Times New Roman" w:cs="Times New Roman"/>
          <w:sz w:val="28"/>
          <w:szCs w:val="28"/>
        </w:rPr>
        <w:t>выполнени</w:t>
      </w:r>
      <w:r w:rsidR="002930DB">
        <w:rPr>
          <w:rFonts w:ascii="Times New Roman" w:hAnsi="Times New Roman" w:cs="Times New Roman"/>
          <w:sz w:val="28"/>
          <w:szCs w:val="28"/>
        </w:rPr>
        <w:t>я</w:t>
      </w:r>
      <w:r w:rsidRPr="009F70CA">
        <w:rPr>
          <w:rFonts w:ascii="Times New Roman" w:hAnsi="Times New Roman" w:cs="Times New Roman"/>
          <w:sz w:val="28"/>
          <w:szCs w:val="28"/>
        </w:rPr>
        <w:t xml:space="preserve"> организационно-методических, процессуально-инструментальных и результативно-коррекционных компонентов </w:t>
      </w:r>
      <w:r w:rsidR="002930DB">
        <w:rPr>
          <w:rFonts w:ascii="Times New Roman" w:hAnsi="Times New Roman" w:cs="Times New Roman"/>
          <w:sz w:val="28"/>
          <w:szCs w:val="28"/>
        </w:rPr>
        <w:t>практической по</w:t>
      </w:r>
      <w:r w:rsidR="0027175B">
        <w:rPr>
          <w:rFonts w:ascii="Times New Roman" w:hAnsi="Times New Roman" w:cs="Times New Roman"/>
          <w:sz w:val="28"/>
          <w:szCs w:val="28"/>
        </w:rPr>
        <w:t>дготовки об</w:t>
      </w:r>
      <w:r w:rsidR="002930DB">
        <w:rPr>
          <w:rFonts w:ascii="Times New Roman" w:hAnsi="Times New Roman" w:cs="Times New Roman"/>
          <w:sz w:val="28"/>
          <w:szCs w:val="28"/>
        </w:rPr>
        <w:t>учающихся</w:t>
      </w:r>
      <w:r w:rsidR="00BC1B24">
        <w:rPr>
          <w:rFonts w:ascii="Times New Roman" w:hAnsi="Times New Roman" w:cs="Times New Roman"/>
          <w:sz w:val="28"/>
          <w:szCs w:val="28"/>
        </w:rPr>
        <w:t>.</w:t>
      </w:r>
    </w:p>
    <w:p w:rsidR="001E6E98" w:rsidRPr="00362C4D" w:rsidRDefault="001E6E98" w:rsidP="001E6E98">
      <w:pPr>
        <w:tabs>
          <w:tab w:val="left" w:pos="3718"/>
          <w:tab w:val="center" w:pos="4677"/>
        </w:tabs>
        <w:spacing w:after="0" w:line="240" w:lineRule="auto"/>
        <w:ind w:left="851" w:right="-852" w:firstLine="283"/>
        <w:contextualSpacing/>
        <w:jc w:val="both"/>
        <w:rPr>
          <w:rFonts w:ascii="Times New Roman" w:hAnsi="Times New Roman" w:cs="Times New Roman"/>
          <w:sz w:val="28"/>
          <w:szCs w:val="28"/>
        </w:rPr>
      </w:pPr>
      <w:r>
        <w:rPr>
          <w:rFonts w:ascii="Times New Roman" w:hAnsi="Times New Roman" w:cs="Times New Roman"/>
          <w:sz w:val="28"/>
          <w:szCs w:val="28"/>
        </w:rPr>
        <w:t>Оплата преподавателю организующему демонстрацию видов профессиональной деятельности, применяемых форм, методов, средств и приемов организации образовательного процесса осуществляется за счет времени отводимого на показательные уроки и занятия.</w:t>
      </w:r>
    </w:p>
    <w:p w:rsidR="00AF0E18" w:rsidRPr="00A55D52" w:rsidRDefault="00A55D52" w:rsidP="00A55D52">
      <w:pPr>
        <w:pStyle w:val="a3"/>
        <w:tabs>
          <w:tab w:val="left" w:pos="0"/>
          <w:tab w:val="center" w:pos="4677"/>
        </w:tabs>
        <w:spacing w:after="0" w:line="240" w:lineRule="auto"/>
        <w:ind w:left="851" w:right="-852" w:firstLine="283"/>
        <w:jc w:val="both"/>
        <w:rPr>
          <w:rFonts w:ascii="Times New Roman" w:hAnsi="Times New Roman" w:cs="Times New Roman"/>
          <w:sz w:val="28"/>
          <w:szCs w:val="28"/>
        </w:rPr>
      </w:pPr>
      <w:r w:rsidRPr="00A55D52">
        <w:rPr>
          <w:rFonts w:ascii="Times New Roman" w:hAnsi="Times New Roman" w:cs="Times New Roman"/>
          <w:sz w:val="28"/>
          <w:szCs w:val="28"/>
        </w:rPr>
        <w:t xml:space="preserve">Настоящее положение о </w:t>
      </w:r>
      <w:r w:rsidR="00AF0E18" w:rsidRPr="00A55D52">
        <w:rPr>
          <w:rFonts w:ascii="Times New Roman" w:hAnsi="Times New Roman" w:cs="Times New Roman"/>
          <w:sz w:val="28"/>
          <w:szCs w:val="28"/>
        </w:rPr>
        <w:t>порядке организации практической подготовки обучающихся в государственном бюджетном профессиональном образовательном учреждении Ростовской области «Донской педагогический колледж» включает в себя</w:t>
      </w:r>
      <w:r w:rsidRPr="00A55D52">
        <w:rPr>
          <w:rFonts w:ascii="Times New Roman" w:hAnsi="Times New Roman" w:cs="Times New Roman"/>
          <w:sz w:val="28"/>
          <w:szCs w:val="28"/>
        </w:rPr>
        <w:t>:</w:t>
      </w:r>
      <w:r w:rsidR="00AF0E18" w:rsidRPr="00A55D52">
        <w:rPr>
          <w:rFonts w:ascii="Times New Roman" w:hAnsi="Times New Roman" w:cs="Times New Roman"/>
          <w:sz w:val="28"/>
          <w:szCs w:val="28"/>
        </w:rPr>
        <w:t xml:space="preserve"> приложение 1 -  </w:t>
      </w:r>
      <w:r w:rsidR="00DF73C1">
        <w:rPr>
          <w:rFonts w:ascii="Times New Roman" w:hAnsi="Times New Roman" w:cs="Times New Roman"/>
          <w:sz w:val="28"/>
          <w:szCs w:val="28"/>
        </w:rPr>
        <w:t>д</w:t>
      </w:r>
      <w:r w:rsidR="00AF0E18" w:rsidRPr="00A55D52">
        <w:rPr>
          <w:rFonts w:ascii="Times New Roman" w:hAnsi="Times New Roman" w:cs="Times New Roman"/>
          <w:sz w:val="28"/>
          <w:szCs w:val="28"/>
        </w:rPr>
        <w:t>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A55D52">
        <w:rPr>
          <w:rFonts w:ascii="Times New Roman" w:hAnsi="Times New Roman" w:cs="Times New Roman"/>
          <w:sz w:val="28"/>
          <w:szCs w:val="28"/>
        </w:rPr>
        <w:t>; приложение 2 – образец аттестационного листа по практической подготовке обучающихся; приложение 3 – образец характеристики по виду и этапу практики; приложение 4 – образец задания на практику; приложение 5 – образец отчета по практике; приложение 6 – образец портфолио студента.</w:t>
      </w:r>
      <w:bookmarkStart w:id="0" w:name="_GoBack"/>
      <w:bookmarkEnd w:id="0"/>
    </w:p>
    <w:p w:rsidR="00A24CFD" w:rsidRPr="00AF0E18" w:rsidRDefault="00A24CFD" w:rsidP="00362C4D">
      <w:pPr>
        <w:pStyle w:val="2"/>
        <w:shd w:val="clear" w:color="auto" w:fill="auto"/>
        <w:spacing w:line="326" w:lineRule="exact"/>
        <w:ind w:right="-711"/>
        <w:jc w:val="both"/>
        <w:sectPr w:rsidR="00A24CFD" w:rsidRPr="00AF0E18" w:rsidSect="00486684">
          <w:footerReference w:type="default" r:id="rId8"/>
          <w:pgSz w:w="11906" w:h="16838"/>
          <w:pgMar w:top="1134" w:right="1701" w:bottom="1134" w:left="851" w:header="709" w:footer="709" w:gutter="0"/>
          <w:cols w:space="708"/>
          <w:docGrid w:linePitch="360"/>
        </w:sectPr>
      </w:pPr>
    </w:p>
    <w:p w:rsidR="00F024A4" w:rsidRDefault="00F024A4" w:rsidP="00F024A4">
      <w:pPr>
        <w:pStyle w:val="a3"/>
        <w:tabs>
          <w:tab w:val="left" w:pos="0"/>
          <w:tab w:val="center" w:pos="4677"/>
        </w:tabs>
        <w:spacing w:after="0" w:line="240" w:lineRule="auto"/>
        <w:ind w:left="851" w:right="-2" w:firstLine="283"/>
        <w:jc w:val="both"/>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F024A4" w:rsidRDefault="00F024A4" w:rsidP="00F024A4">
      <w:pPr>
        <w:pStyle w:val="a3"/>
        <w:tabs>
          <w:tab w:val="left" w:pos="0"/>
          <w:tab w:val="center" w:pos="4677"/>
        </w:tabs>
        <w:spacing w:after="0" w:line="240" w:lineRule="auto"/>
        <w:ind w:left="851" w:right="-2" w:firstLine="283"/>
        <w:jc w:val="both"/>
        <w:rPr>
          <w:rFonts w:ascii="Times New Roman" w:hAnsi="Times New Roman" w:cs="Times New Roman"/>
          <w:sz w:val="28"/>
          <w:szCs w:val="28"/>
        </w:rPr>
      </w:pPr>
      <w:r w:rsidRPr="00A55D52">
        <w:rPr>
          <w:rFonts w:ascii="Times New Roman" w:hAnsi="Times New Roman" w:cs="Times New Roman"/>
          <w:sz w:val="28"/>
          <w:szCs w:val="28"/>
        </w:rPr>
        <w:t xml:space="preserve"> 1 -  </w:t>
      </w:r>
      <w:r>
        <w:rPr>
          <w:rFonts w:ascii="Times New Roman" w:hAnsi="Times New Roman" w:cs="Times New Roman"/>
          <w:sz w:val="28"/>
          <w:szCs w:val="28"/>
        </w:rPr>
        <w:t>д</w:t>
      </w:r>
      <w:r w:rsidRPr="00A55D52">
        <w:rPr>
          <w:rFonts w:ascii="Times New Roman" w:hAnsi="Times New Roman" w:cs="Times New Roman"/>
          <w:sz w:val="28"/>
          <w:szCs w:val="28"/>
        </w:rPr>
        <w:t xml:space="preserve">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p>
    <w:p w:rsidR="00F024A4" w:rsidRDefault="00F024A4" w:rsidP="00F024A4">
      <w:pPr>
        <w:pStyle w:val="a3"/>
        <w:tabs>
          <w:tab w:val="left" w:pos="0"/>
          <w:tab w:val="center" w:pos="4677"/>
        </w:tabs>
        <w:spacing w:after="0" w:line="240" w:lineRule="auto"/>
        <w:ind w:left="851" w:right="-2" w:firstLine="283"/>
        <w:jc w:val="both"/>
        <w:rPr>
          <w:rFonts w:ascii="Times New Roman" w:hAnsi="Times New Roman" w:cs="Times New Roman"/>
          <w:sz w:val="28"/>
          <w:szCs w:val="28"/>
        </w:rPr>
      </w:pPr>
      <w:r w:rsidRPr="00A55D52">
        <w:rPr>
          <w:rFonts w:ascii="Times New Roman" w:hAnsi="Times New Roman" w:cs="Times New Roman"/>
          <w:sz w:val="28"/>
          <w:szCs w:val="28"/>
        </w:rPr>
        <w:t xml:space="preserve">2 – образец аттестационного листа по практической подготовке обучающихся; </w:t>
      </w:r>
    </w:p>
    <w:p w:rsidR="00F024A4" w:rsidRDefault="00F024A4" w:rsidP="00F024A4">
      <w:pPr>
        <w:pStyle w:val="a3"/>
        <w:tabs>
          <w:tab w:val="left" w:pos="0"/>
          <w:tab w:val="center" w:pos="4677"/>
        </w:tabs>
        <w:spacing w:after="0" w:line="240" w:lineRule="auto"/>
        <w:ind w:left="851" w:right="-2" w:firstLine="283"/>
        <w:jc w:val="both"/>
        <w:rPr>
          <w:rFonts w:ascii="Times New Roman" w:hAnsi="Times New Roman" w:cs="Times New Roman"/>
          <w:sz w:val="28"/>
          <w:szCs w:val="28"/>
        </w:rPr>
      </w:pPr>
      <w:r w:rsidRPr="00A55D52">
        <w:rPr>
          <w:rFonts w:ascii="Times New Roman" w:hAnsi="Times New Roman" w:cs="Times New Roman"/>
          <w:sz w:val="28"/>
          <w:szCs w:val="28"/>
        </w:rPr>
        <w:t xml:space="preserve">3 – образец характеристики по виду и этапу практики; </w:t>
      </w:r>
    </w:p>
    <w:p w:rsidR="00F024A4" w:rsidRDefault="00F024A4" w:rsidP="00F024A4">
      <w:pPr>
        <w:pStyle w:val="a3"/>
        <w:tabs>
          <w:tab w:val="left" w:pos="0"/>
          <w:tab w:val="center" w:pos="4677"/>
        </w:tabs>
        <w:spacing w:after="0" w:line="240" w:lineRule="auto"/>
        <w:ind w:left="851" w:right="-2" w:firstLine="283"/>
        <w:jc w:val="both"/>
        <w:rPr>
          <w:rFonts w:ascii="Times New Roman" w:hAnsi="Times New Roman" w:cs="Times New Roman"/>
          <w:sz w:val="28"/>
          <w:szCs w:val="28"/>
        </w:rPr>
      </w:pPr>
      <w:r w:rsidRPr="00A55D52">
        <w:rPr>
          <w:rFonts w:ascii="Times New Roman" w:hAnsi="Times New Roman" w:cs="Times New Roman"/>
          <w:sz w:val="28"/>
          <w:szCs w:val="28"/>
        </w:rPr>
        <w:t xml:space="preserve">4 – образец задания на практику; </w:t>
      </w:r>
    </w:p>
    <w:p w:rsidR="00F024A4" w:rsidRDefault="00F024A4" w:rsidP="00F024A4">
      <w:pPr>
        <w:pStyle w:val="a3"/>
        <w:tabs>
          <w:tab w:val="left" w:pos="0"/>
          <w:tab w:val="center" w:pos="4677"/>
        </w:tabs>
        <w:spacing w:after="0" w:line="240" w:lineRule="auto"/>
        <w:ind w:left="851" w:right="-2" w:firstLine="283"/>
        <w:jc w:val="both"/>
        <w:rPr>
          <w:rFonts w:ascii="Times New Roman" w:hAnsi="Times New Roman" w:cs="Times New Roman"/>
          <w:sz w:val="28"/>
          <w:szCs w:val="28"/>
        </w:rPr>
      </w:pPr>
      <w:r>
        <w:rPr>
          <w:rFonts w:ascii="Times New Roman" w:hAnsi="Times New Roman" w:cs="Times New Roman"/>
          <w:sz w:val="28"/>
          <w:szCs w:val="28"/>
        </w:rPr>
        <w:t>5</w:t>
      </w:r>
      <w:r w:rsidRPr="00A55D52">
        <w:rPr>
          <w:rFonts w:ascii="Times New Roman" w:hAnsi="Times New Roman" w:cs="Times New Roman"/>
          <w:sz w:val="28"/>
          <w:szCs w:val="28"/>
        </w:rPr>
        <w:t xml:space="preserve"> – образец отчета по практике; </w:t>
      </w:r>
    </w:p>
    <w:p w:rsidR="00F024A4" w:rsidRPr="00A55D52" w:rsidRDefault="00F024A4" w:rsidP="00F024A4">
      <w:pPr>
        <w:pStyle w:val="a3"/>
        <w:tabs>
          <w:tab w:val="left" w:pos="0"/>
          <w:tab w:val="center" w:pos="4677"/>
        </w:tabs>
        <w:spacing w:after="0" w:line="240" w:lineRule="auto"/>
        <w:ind w:left="851" w:right="-2" w:firstLine="283"/>
        <w:jc w:val="both"/>
        <w:rPr>
          <w:rFonts w:ascii="Times New Roman" w:hAnsi="Times New Roman" w:cs="Times New Roman"/>
          <w:sz w:val="28"/>
          <w:szCs w:val="28"/>
        </w:rPr>
      </w:pPr>
      <w:r w:rsidRPr="00A55D52">
        <w:rPr>
          <w:rFonts w:ascii="Times New Roman" w:hAnsi="Times New Roman" w:cs="Times New Roman"/>
          <w:sz w:val="28"/>
          <w:szCs w:val="28"/>
        </w:rPr>
        <w:t>6 – образец портфолио студента.</w:t>
      </w:r>
    </w:p>
    <w:p w:rsidR="00F024A4" w:rsidRDefault="00F024A4" w:rsidP="00A24CFD">
      <w:pPr>
        <w:jc w:val="right"/>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F024A4" w:rsidRDefault="00F024A4" w:rsidP="00F024A4">
      <w:pPr>
        <w:rPr>
          <w:rFonts w:ascii="Times New Roman" w:hAnsi="Times New Roman" w:cs="Times New Roman"/>
          <w:sz w:val="28"/>
          <w:szCs w:val="24"/>
        </w:rPr>
      </w:pPr>
    </w:p>
    <w:p w:rsidR="00F024A4" w:rsidRDefault="00F024A4" w:rsidP="00F024A4">
      <w:pPr>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F024A4" w:rsidRDefault="00F024A4" w:rsidP="00A24CFD">
      <w:pPr>
        <w:jc w:val="right"/>
        <w:rPr>
          <w:rFonts w:ascii="Times New Roman" w:hAnsi="Times New Roman" w:cs="Times New Roman"/>
          <w:sz w:val="28"/>
          <w:szCs w:val="24"/>
        </w:rPr>
      </w:pPr>
    </w:p>
    <w:p w:rsidR="004128FA" w:rsidRPr="00A24CFD" w:rsidRDefault="00A24CFD" w:rsidP="00A24CFD">
      <w:pPr>
        <w:jc w:val="right"/>
        <w:rPr>
          <w:rFonts w:ascii="Times New Roman" w:hAnsi="Times New Roman" w:cs="Times New Roman"/>
          <w:sz w:val="28"/>
          <w:szCs w:val="24"/>
        </w:rPr>
      </w:pPr>
      <w:r w:rsidRPr="00A24CFD">
        <w:rPr>
          <w:rFonts w:ascii="Times New Roman" w:hAnsi="Times New Roman" w:cs="Times New Roman"/>
          <w:sz w:val="28"/>
          <w:szCs w:val="24"/>
        </w:rPr>
        <w:lastRenderedPageBreak/>
        <w:t>Приложение 1</w:t>
      </w:r>
    </w:p>
    <w:p w:rsidR="00A24CFD" w:rsidRPr="00A24CFD" w:rsidRDefault="00A24CFD" w:rsidP="00A24CFD">
      <w:pPr>
        <w:spacing w:after="0" w:line="326" w:lineRule="exact"/>
        <w:jc w:val="center"/>
        <w:rPr>
          <w:rFonts w:ascii="Times New Roman" w:eastAsia="Times New Roman" w:hAnsi="Times New Roman" w:cs="Times New Roman"/>
          <w:sz w:val="28"/>
          <w:szCs w:val="24"/>
        </w:rPr>
      </w:pPr>
      <w:r w:rsidRPr="00A24CFD">
        <w:rPr>
          <w:rFonts w:ascii="Times New Roman" w:eastAsia="Times New Roman" w:hAnsi="Times New Roman" w:cs="Times New Roman"/>
          <w:sz w:val="28"/>
          <w:szCs w:val="24"/>
        </w:rPr>
        <w:t xml:space="preserve">Договор </w:t>
      </w:r>
    </w:p>
    <w:p w:rsidR="00A24CFD" w:rsidRPr="00A24CFD" w:rsidRDefault="00A24CFD" w:rsidP="00A24CFD">
      <w:pPr>
        <w:spacing w:after="0" w:line="326" w:lineRule="exact"/>
        <w:jc w:val="center"/>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w:t>
      </w:r>
    </w:p>
    <w:p w:rsidR="00A24CFD" w:rsidRPr="00A24CFD" w:rsidRDefault="00A24CFD" w:rsidP="00A24CFD">
      <w:pPr>
        <w:spacing w:after="637" w:line="326" w:lineRule="exact"/>
        <w:jc w:val="center"/>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образовательной программы</w:t>
      </w:r>
    </w:p>
    <w:p w:rsidR="00A24CFD" w:rsidRPr="00A24CFD" w:rsidRDefault="00A24CFD" w:rsidP="00A24CFD">
      <w:pPr>
        <w:tabs>
          <w:tab w:val="left" w:pos="6410"/>
          <w:tab w:val="left" w:pos="8584"/>
        </w:tabs>
        <w:spacing w:after="0" w:line="240" w:lineRule="auto"/>
        <w:ind w:left="4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fldChar w:fldCharType="begin"/>
      </w:r>
      <w:r w:rsidRPr="00A24CFD">
        <w:rPr>
          <w:rFonts w:ascii="Times New Roman" w:eastAsia="Times New Roman" w:hAnsi="Times New Roman" w:cs="Times New Roman"/>
          <w:sz w:val="24"/>
          <w:szCs w:val="24"/>
        </w:rPr>
        <w:instrText xml:space="preserve"> TOC \o "1-3" \h \z </w:instrText>
      </w:r>
      <w:r w:rsidRPr="00A24CFD">
        <w:rPr>
          <w:rFonts w:ascii="Times New Roman" w:eastAsia="Times New Roman" w:hAnsi="Times New Roman" w:cs="Times New Roman"/>
          <w:sz w:val="24"/>
          <w:szCs w:val="24"/>
        </w:rPr>
        <w:fldChar w:fldCharType="separate"/>
      </w:r>
      <w:r w:rsidRPr="00A24CFD">
        <w:rPr>
          <w:rFonts w:ascii="Times New Roman" w:eastAsia="Times New Roman" w:hAnsi="Times New Roman" w:cs="Times New Roman"/>
          <w:sz w:val="24"/>
          <w:szCs w:val="24"/>
        </w:rPr>
        <w:t>г.Ростов-на-Дону</w:t>
      </w:r>
      <w:r w:rsidRPr="00A24CFD">
        <w:rPr>
          <w:rFonts w:ascii="Times New Roman" w:eastAsia="Times New Roman" w:hAnsi="Times New Roman" w:cs="Times New Roman"/>
          <w:sz w:val="24"/>
          <w:szCs w:val="24"/>
        </w:rPr>
        <w:tab/>
        <w:t xml:space="preserve">          </w:t>
      </w:r>
      <w:r w:rsidR="00E85336">
        <w:rPr>
          <w:rFonts w:ascii="Times New Roman" w:eastAsia="Times New Roman" w:hAnsi="Times New Roman" w:cs="Times New Roman"/>
          <w:sz w:val="24"/>
          <w:szCs w:val="24"/>
        </w:rPr>
        <w:t xml:space="preserve">              </w:t>
      </w:r>
      <w:r w:rsidRPr="00A24CFD">
        <w:rPr>
          <w:rFonts w:ascii="Times New Roman" w:eastAsia="Times New Roman" w:hAnsi="Times New Roman" w:cs="Times New Roman"/>
          <w:sz w:val="24"/>
          <w:szCs w:val="24"/>
        </w:rPr>
        <w:t xml:space="preserve"> «01» сентября 2020 г.</w:t>
      </w:r>
    </w:p>
    <w:p w:rsidR="00A24CFD" w:rsidRPr="00A24CFD" w:rsidRDefault="00A24CFD" w:rsidP="00A24CFD">
      <w:pPr>
        <w:tabs>
          <w:tab w:val="left" w:pos="6410"/>
          <w:tab w:val="left" w:pos="8584"/>
        </w:tabs>
        <w:spacing w:after="0" w:line="240" w:lineRule="auto"/>
        <w:ind w:left="40"/>
        <w:jc w:val="both"/>
        <w:rPr>
          <w:rFonts w:ascii="Times New Roman" w:eastAsia="Times New Roman" w:hAnsi="Times New Roman" w:cs="Times New Roman"/>
          <w:sz w:val="24"/>
          <w:szCs w:val="24"/>
        </w:rPr>
      </w:pPr>
    </w:p>
    <w:p w:rsidR="00A24CFD" w:rsidRPr="00A24CFD" w:rsidRDefault="00A24CFD" w:rsidP="00A24CFD">
      <w:pPr>
        <w:tabs>
          <w:tab w:val="left" w:leader="underscore" w:pos="1360"/>
          <w:tab w:val="right" w:leader="underscore" w:pos="9908"/>
        </w:tabs>
        <w:spacing w:after="0" w:line="240" w:lineRule="auto"/>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 xml:space="preserve">       ГБПОУ РО </w:t>
      </w:r>
      <w:r w:rsidRPr="00A24CFD">
        <w:rPr>
          <w:rFonts w:ascii="Times New Roman" w:eastAsia="Times New Roman" w:hAnsi="Times New Roman" w:cs="Times New Roman"/>
          <w:b/>
          <w:sz w:val="24"/>
          <w:szCs w:val="24"/>
        </w:rPr>
        <w:t>"Донской педагогический колледж"</w:t>
      </w:r>
      <w:r w:rsidRPr="00A24CFD">
        <w:rPr>
          <w:rFonts w:ascii="Times New Roman" w:eastAsia="Times New Roman" w:hAnsi="Times New Roman" w:cs="Times New Roman"/>
          <w:sz w:val="24"/>
          <w:szCs w:val="24"/>
        </w:rPr>
        <w:t xml:space="preserve"> именуемый в дальнейшем «Организация», в лице директора Пискунова П.И., действующего на основании Устава, с одной стороны, и ___________________ ,</w:t>
      </w:r>
      <w:r w:rsidRPr="00A24CFD">
        <w:rPr>
          <w:rFonts w:ascii="Times New Roman" w:eastAsia="Times New Roman" w:hAnsi="Times New Roman" w:cs="Times New Roman"/>
          <w:sz w:val="24"/>
          <w:szCs w:val="24"/>
        </w:rPr>
        <w:fldChar w:fldCharType="end"/>
      </w:r>
      <w:r w:rsidRPr="00A24CFD">
        <w:rPr>
          <w:rFonts w:ascii="Times New Roman" w:eastAsia="Times New Roman" w:hAnsi="Times New Roman" w:cs="Times New Roman"/>
          <w:sz w:val="24"/>
          <w:szCs w:val="24"/>
        </w:rPr>
        <w:t>именуемое в дальнейшем «Профильная организация», в лице директора (заведующего) , действующего на основании Устава, с другой стороны, именуемые по отдельности «Сторона», а вместе - «Стороны», заключили настоящий Договор о нижеследующем.</w:t>
      </w:r>
    </w:p>
    <w:p w:rsidR="00A24CFD" w:rsidRPr="00A24CFD" w:rsidRDefault="00A24CFD" w:rsidP="00A24CFD">
      <w:pPr>
        <w:keepNext/>
        <w:keepLines/>
        <w:spacing w:after="0" w:line="240" w:lineRule="auto"/>
        <w:jc w:val="center"/>
        <w:outlineLvl w:val="1"/>
        <w:rPr>
          <w:rFonts w:ascii="Times New Roman" w:eastAsia="Times New Roman" w:hAnsi="Times New Roman" w:cs="Times New Roman"/>
          <w:b/>
          <w:sz w:val="24"/>
          <w:szCs w:val="24"/>
        </w:rPr>
      </w:pPr>
      <w:bookmarkStart w:id="1" w:name="bookmark2"/>
      <w:r w:rsidRPr="00A24CFD">
        <w:rPr>
          <w:rFonts w:ascii="Times New Roman" w:eastAsia="Times New Roman" w:hAnsi="Times New Roman" w:cs="Times New Roman"/>
          <w:b/>
          <w:sz w:val="24"/>
          <w:szCs w:val="24"/>
        </w:rPr>
        <w:t>1. Предмет Договора</w:t>
      </w:r>
      <w:bookmarkEnd w:id="1"/>
    </w:p>
    <w:p w:rsidR="00A24CFD" w:rsidRPr="00A24CFD" w:rsidRDefault="00A24CFD" w:rsidP="00A24CFD">
      <w:pPr>
        <w:numPr>
          <w:ilvl w:val="0"/>
          <w:numId w:val="1"/>
        </w:numPr>
        <w:tabs>
          <w:tab w:val="left" w:pos="1456"/>
        </w:tabs>
        <w:spacing w:after="0" w:line="240" w:lineRule="auto"/>
        <w:ind w:left="40" w:right="60" w:firstLine="60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Предметом настоящего Договора является организация практической подготовки обучающихся (далее - практическая подготовка).</w:t>
      </w:r>
    </w:p>
    <w:p w:rsidR="00A24CFD" w:rsidRPr="00A24CFD" w:rsidRDefault="00A24CFD" w:rsidP="00A24CFD">
      <w:pPr>
        <w:numPr>
          <w:ilvl w:val="0"/>
          <w:numId w:val="1"/>
        </w:numPr>
        <w:tabs>
          <w:tab w:val="left" w:pos="1322"/>
        </w:tabs>
        <w:spacing w:after="0" w:line="240" w:lineRule="auto"/>
        <w:ind w:left="40" w:right="60" w:firstLine="60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а также сроки организации практической подготовки определяются по согласованию сторон.</w:t>
      </w:r>
    </w:p>
    <w:p w:rsidR="00A24CFD" w:rsidRPr="00A24CFD" w:rsidRDefault="00A24CFD" w:rsidP="00A24CFD">
      <w:pPr>
        <w:spacing w:after="0" w:line="240" w:lineRule="auto"/>
        <w:ind w:left="20" w:right="4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1.3. Реализация компонентов образовательной программы, согласованных Сторонами осуществляется в помещениях Профильной организации и с использованием материально-технических средств образования личности обучающегося.</w:t>
      </w:r>
    </w:p>
    <w:p w:rsidR="00A24CFD" w:rsidRPr="00A24CFD" w:rsidRDefault="00A24CFD" w:rsidP="00A24CFD">
      <w:pPr>
        <w:keepNext/>
        <w:keepLines/>
        <w:spacing w:after="0" w:line="240" w:lineRule="auto"/>
        <w:ind w:left="3000"/>
        <w:jc w:val="both"/>
        <w:outlineLvl w:val="1"/>
        <w:rPr>
          <w:rFonts w:ascii="Times New Roman" w:eastAsia="Times New Roman" w:hAnsi="Times New Roman" w:cs="Times New Roman"/>
          <w:b/>
          <w:sz w:val="24"/>
          <w:szCs w:val="24"/>
        </w:rPr>
      </w:pPr>
      <w:bookmarkStart w:id="2" w:name="bookmark3"/>
      <w:r w:rsidRPr="00A24CFD">
        <w:rPr>
          <w:rFonts w:ascii="Times New Roman" w:eastAsia="Times New Roman" w:hAnsi="Times New Roman" w:cs="Times New Roman"/>
          <w:b/>
          <w:sz w:val="24"/>
          <w:szCs w:val="24"/>
        </w:rPr>
        <w:t>2. Права и обязанности Сторон</w:t>
      </w:r>
      <w:bookmarkEnd w:id="2"/>
    </w:p>
    <w:p w:rsidR="00A24CFD" w:rsidRPr="00A24CFD" w:rsidRDefault="00A24CFD" w:rsidP="00A24CFD">
      <w:pPr>
        <w:spacing w:after="0" w:line="240" w:lineRule="auto"/>
        <w:ind w:left="2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 xml:space="preserve">2.1. </w:t>
      </w:r>
      <w:r w:rsidRPr="00A24CFD">
        <w:rPr>
          <w:rFonts w:ascii="Times New Roman" w:eastAsia="Times New Roman" w:hAnsi="Times New Roman" w:cs="Times New Roman"/>
          <w:b/>
          <w:sz w:val="24"/>
          <w:szCs w:val="24"/>
        </w:rPr>
        <w:t>Организация обязана:</w:t>
      </w:r>
    </w:p>
    <w:p w:rsidR="00A24CFD" w:rsidRPr="00A24CFD" w:rsidRDefault="00A24CFD" w:rsidP="00A24CFD">
      <w:pPr>
        <w:numPr>
          <w:ilvl w:val="0"/>
          <w:numId w:val="2"/>
        </w:numPr>
        <w:tabs>
          <w:tab w:val="left" w:pos="1436"/>
        </w:tabs>
        <w:spacing w:after="0" w:line="240" w:lineRule="auto"/>
        <w:ind w:left="20" w:right="4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До начала практической подготовки по каждому компоненту образовательной программы представить в Профильную организацию списки обучающихся, осваивающих соответствующие компоненты образовательной программы посредством практической подготовки;</w:t>
      </w:r>
    </w:p>
    <w:p w:rsidR="00A24CFD" w:rsidRPr="00A24CFD" w:rsidRDefault="00A24CFD" w:rsidP="00A24CFD">
      <w:pPr>
        <w:numPr>
          <w:ilvl w:val="0"/>
          <w:numId w:val="2"/>
        </w:numPr>
        <w:tabs>
          <w:tab w:val="left" w:pos="1441"/>
        </w:tabs>
        <w:spacing w:after="0" w:line="240" w:lineRule="auto"/>
        <w:ind w:left="20" w:right="4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Назначить руководителя по практической подготовке от Организации, который:</w:t>
      </w:r>
    </w:p>
    <w:p w:rsidR="00A24CFD" w:rsidRPr="00A24CFD" w:rsidRDefault="00A24CFD" w:rsidP="00A24CFD">
      <w:pPr>
        <w:spacing w:after="0" w:line="240" w:lineRule="auto"/>
        <w:ind w:left="20" w:right="4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4CFD" w:rsidRPr="00A24CFD" w:rsidRDefault="00A24CFD" w:rsidP="00A24CFD">
      <w:pPr>
        <w:spacing w:after="0" w:line="240" w:lineRule="auto"/>
        <w:ind w:left="20" w:right="4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-организует участие обучающихся в выполнении определенных видов работ, связанных с будущей профессиональной деятельностью;</w:t>
      </w:r>
    </w:p>
    <w:p w:rsidR="00A24CFD" w:rsidRPr="00A24CFD" w:rsidRDefault="00A24CFD" w:rsidP="00A24CFD">
      <w:pPr>
        <w:spacing w:after="0" w:line="240" w:lineRule="auto"/>
        <w:ind w:left="20" w:right="4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4CFD" w:rsidRPr="00A24CFD" w:rsidRDefault="00A24CFD" w:rsidP="00A24CFD">
      <w:pPr>
        <w:spacing w:after="0" w:line="240" w:lineRule="auto"/>
        <w:ind w:left="20" w:right="4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4CFD" w:rsidRPr="00A24CFD" w:rsidRDefault="00A24CFD" w:rsidP="00A24CFD">
      <w:pPr>
        <w:numPr>
          <w:ilvl w:val="0"/>
          <w:numId w:val="2"/>
        </w:numPr>
        <w:tabs>
          <w:tab w:val="left" w:pos="1430"/>
          <w:tab w:val="left" w:leader="underscore" w:pos="9225"/>
          <w:tab w:val="left" w:leader="underscore" w:pos="9959"/>
        </w:tabs>
        <w:spacing w:after="0" w:line="240" w:lineRule="auto"/>
        <w:ind w:left="2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При смене руководителя по практической подготовке незамедлительно сообщить об этом Профильной организации;</w:t>
      </w:r>
    </w:p>
    <w:p w:rsidR="00A24CFD" w:rsidRPr="00A24CFD" w:rsidRDefault="00A24CFD" w:rsidP="00A24CFD">
      <w:pPr>
        <w:numPr>
          <w:ilvl w:val="0"/>
          <w:numId w:val="2"/>
        </w:numPr>
        <w:tabs>
          <w:tab w:val="left" w:pos="1436"/>
        </w:tabs>
        <w:spacing w:after="0" w:line="240" w:lineRule="auto"/>
        <w:ind w:left="20" w:right="2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 xml:space="preserve">Установить виды </w:t>
      </w:r>
      <w:r w:rsidR="00430F36">
        <w:rPr>
          <w:rFonts w:ascii="Times New Roman" w:eastAsia="Times New Roman" w:hAnsi="Times New Roman" w:cs="Times New Roman"/>
          <w:sz w:val="24"/>
          <w:szCs w:val="24"/>
        </w:rPr>
        <w:t>и этапы</w:t>
      </w:r>
      <w:r w:rsidRPr="00A24CFD">
        <w:rPr>
          <w:rFonts w:ascii="Times New Roman" w:eastAsia="Times New Roman" w:hAnsi="Times New Roman" w:cs="Times New Roman"/>
          <w:sz w:val="24"/>
          <w:szCs w:val="24"/>
        </w:rPr>
        <w:t xml:space="preserve"> практики </w:t>
      </w:r>
      <w:r w:rsidR="00430F36">
        <w:rPr>
          <w:rFonts w:ascii="Times New Roman" w:eastAsia="Times New Roman" w:hAnsi="Times New Roman" w:cs="Times New Roman"/>
          <w:sz w:val="24"/>
          <w:szCs w:val="24"/>
        </w:rPr>
        <w:t>как</w:t>
      </w:r>
      <w:r w:rsidRPr="00A24CFD">
        <w:rPr>
          <w:rFonts w:ascii="Times New Roman" w:eastAsia="Times New Roman" w:hAnsi="Times New Roman" w:cs="Times New Roman"/>
          <w:sz w:val="24"/>
          <w:szCs w:val="24"/>
        </w:rPr>
        <w:t xml:space="preserve"> компонент</w:t>
      </w:r>
      <w:r w:rsidR="00430F36">
        <w:rPr>
          <w:rFonts w:ascii="Times New Roman" w:eastAsia="Times New Roman" w:hAnsi="Times New Roman" w:cs="Times New Roman"/>
          <w:sz w:val="24"/>
          <w:szCs w:val="24"/>
        </w:rPr>
        <w:t>ов</w:t>
      </w:r>
      <w:r w:rsidRPr="00A24CFD">
        <w:rPr>
          <w:rFonts w:ascii="Times New Roman" w:eastAsia="Times New Roman" w:hAnsi="Times New Roman" w:cs="Times New Roman"/>
          <w:sz w:val="24"/>
          <w:szCs w:val="24"/>
        </w:rPr>
        <w:t xml:space="preserve"> образовательной программы, осваиваемы</w:t>
      </w:r>
      <w:r w:rsidR="00430F36">
        <w:rPr>
          <w:rFonts w:ascii="Times New Roman" w:eastAsia="Times New Roman" w:hAnsi="Times New Roman" w:cs="Times New Roman"/>
          <w:sz w:val="24"/>
          <w:szCs w:val="24"/>
        </w:rPr>
        <w:t>х</w:t>
      </w:r>
      <w:r w:rsidRPr="00A24CFD">
        <w:rPr>
          <w:rFonts w:ascii="Times New Roman" w:eastAsia="Times New Roman" w:hAnsi="Times New Roman" w:cs="Times New Roman"/>
          <w:sz w:val="24"/>
          <w:szCs w:val="24"/>
        </w:rPr>
        <w:t xml:space="preserve"> обучающимися в форме практической подготовки, включая место, продолжительность и период их реализации;</w:t>
      </w:r>
    </w:p>
    <w:p w:rsidR="00A24CFD" w:rsidRDefault="00A24CFD" w:rsidP="00A24CFD">
      <w:pPr>
        <w:numPr>
          <w:ilvl w:val="0"/>
          <w:numId w:val="2"/>
        </w:numPr>
        <w:tabs>
          <w:tab w:val="left" w:pos="1441"/>
        </w:tabs>
        <w:spacing w:after="0" w:line="240" w:lineRule="auto"/>
        <w:ind w:left="20" w:right="2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lastRenderedPageBreak/>
        <w:t>Направить обучающихся в Профильную организацию для освоения компонентов образовательной программы в форме практической подготовки;</w:t>
      </w:r>
    </w:p>
    <w:p w:rsidR="004F5B7F" w:rsidRPr="00A24CFD" w:rsidRDefault="004F5B7F" w:rsidP="00A24CFD">
      <w:pPr>
        <w:numPr>
          <w:ilvl w:val="0"/>
          <w:numId w:val="2"/>
        </w:numPr>
        <w:tabs>
          <w:tab w:val="left" w:pos="1441"/>
        </w:tabs>
        <w:spacing w:after="0" w:line="240" w:lineRule="auto"/>
        <w:ind w:left="20" w:right="2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Назначить в период организации практической подготовки обучающихся ответственного с указанием Ф.И.О. за жизнь и здоровье студентов в период их нахождения в профильной организации.</w:t>
      </w:r>
    </w:p>
    <w:p w:rsidR="00A24CFD" w:rsidRPr="00A24CFD" w:rsidRDefault="00A24CFD" w:rsidP="00A24CFD">
      <w:pPr>
        <w:spacing w:after="0" w:line="240" w:lineRule="auto"/>
        <w:ind w:left="2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 xml:space="preserve">2.2. </w:t>
      </w:r>
      <w:r w:rsidRPr="00A24CFD">
        <w:rPr>
          <w:rFonts w:ascii="Times New Roman" w:eastAsia="Times New Roman" w:hAnsi="Times New Roman" w:cs="Times New Roman"/>
          <w:b/>
          <w:sz w:val="24"/>
          <w:szCs w:val="24"/>
        </w:rPr>
        <w:t>Профильная организация обязана</w:t>
      </w:r>
      <w:r w:rsidRPr="00A24CFD">
        <w:rPr>
          <w:rFonts w:ascii="Times New Roman" w:eastAsia="Times New Roman" w:hAnsi="Times New Roman" w:cs="Times New Roman"/>
          <w:sz w:val="24"/>
          <w:szCs w:val="24"/>
        </w:rPr>
        <w:t>:</w:t>
      </w:r>
    </w:p>
    <w:p w:rsidR="00A24CFD" w:rsidRPr="00A24CFD" w:rsidRDefault="00A24CFD" w:rsidP="00A24CFD">
      <w:pPr>
        <w:numPr>
          <w:ilvl w:val="0"/>
          <w:numId w:val="3"/>
        </w:numPr>
        <w:tabs>
          <w:tab w:val="left" w:pos="1446"/>
        </w:tabs>
        <w:spacing w:after="0" w:line="240" w:lineRule="auto"/>
        <w:ind w:left="20" w:right="2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4CFD" w:rsidRPr="00A24CFD" w:rsidRDefault="00A24CFD" w:rsidP="00A24CFD">
      <w:pPr>
        <w:numPr>
          <w:ilvl w:val="0"/>
          <w:numId w:val="3"/>
        </w:numPr>
        <w:tabs>
          <w:tab w:val="left" w:pos="1446"/>
        </w:tabs>
        <w:spacing w:after="0" w:line="240" w:lineRule="auto"/>
        <w:ind w:left="20" w:right="2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4CFD" w:rsidRPr="00A24CFD" w:rsidRDefault="00A24CFD" w:rsidP="00A24CFD">
      <w:pPr>
        <w:numPr>
          <w:ilvl w:val="0"/>
          <w:numId w:val="3"/>
        </w:numPr>
        <w:tabs>
          <w:tab w:val="left" w:pos="1430"/>
          <w:tab w:val="left" w:leader="underscore" w:pos="7564"/>
          <w:tab w:val="left" w:leader="underscore" w:pos="8202"/>
        </w:tabs>
        <w:spacing w:after="0" w:line="240" w:lineRule="auto"/>
        <w:ind w:left="2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При смене лица, указанного в пункте 2.1.3., незамедлительно сообщить об этом Организации;</w:t>
      </w:r>
    </w:p>
    <w:p w:rsidR="00A24CFD" w:rsidRPr="00A24CFD" w:rsidRDefault="00A24CFD" w:rsidP="00A24CFD">
      <w:pPr>
        <w:numPr>
          <w:ilvl w:val="0"/>
          <w:numId w:val="3"/>
        </w:numPr>
        <w:tabs>
          <w:tab w:val="left" w:pos="1446"/>
        </w:tabs>
        <w:spacing w:after="0" w:line="240" w:lineRule="auto"/>
        <w:ind w:left="20" w:right="2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4CFD" w:rsidRPr="00A24CFD" w:rsidRDefault="00A24CFD" w:rsidP="00A24CFD">
      <w:pPr>
        <w:numPr>
          <w:ilvl w:val="0"/>
          <w:numId w:val="3"/>
        </w:numPr>
        <w:tabs>
          <w:tab w:val="left" w:pos="1441"/>
        </w:tabs>
        <w:spacing w:after="0" w:line="240" w:lineRule="auto"/>
        <w:ind w:left="20" w:right="2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4CFD" w:rsidRPr="00A24CFD" w:rsidRDefault="00A24CFD" w:rsidP="00A24CFD">
      <w:pPr>
        <w:numPr>
          <w:ilvl w:val="0"/>
          <w:numId w:val="3"/>
        </w:numPr>
        <w:tabs>
          <w:tab w:val="left" w:pos="1450"/>
          <w:tab w:val="left" w:leader="underscore" w:pos="9975"/>
        </w:tabs>
        <w:spacing w:after="0" w:line="240" w:lineRule="auto"/>
        <w:ind w:left="20" w:right="20" w:firstLine="58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 xml:space="preserve">Ознакомить обучающихся с правилами внутреннего трудового распорядка Профильной организации. </w:t>
      </w:r>
    </w:p>
    <w:p w:rsidR="00A24CFD" w:rsidRPr="00A24CFD" w:rsidRDefault="00A24CFD" w:rsidP="00A24CFD">
      <w:pPr>
        <w:numPr>
          <w:ilvl w:val="0"/>
          <w:numId w:val="3"/>
        </w:numPr>
        <w:tabs>
          <w:tab w:val="left" w:pos="1436"/>
        </w:tabs>
        <w:spacing w:after="0" w:line="240" w:lineRule="auto"/>
        <w:ind w:left="20" w:right="20" w:firstLine="58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4CFD" w:rsidRPr="00A24CFD" w:rsidRDefault="00A24CFD" w:rsidP="00A24CFD">
      <w:pPr>
        <w:numPr>
          <w:ilvl w:val="0"/>
          <w:numId w:val="3"/>
        </w:numPr>
        <w:tabs>
          <w:tab w:val="left" w:pos="1446"/>
        </w:tabs>
        <w:spacing w:after="0" w:line="240" w:lineRule="auto"/>
        <w:ind w:left="20" w:right="20" w:firstLine="58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(согласно п.1.3..), а также находящимися в них оборудованием и техническими средствами обучения;</w:t>
      </w:r>
    </w:p>
    <w:p w:rsidR="00A24CFD" w:rsidRDefault="00A24CFD" w:rsidP="00A24CFD">
      <w:pPr>
        <w:numPr>
          <w:ilvl w:val="0"/>
          <w:numId w:val="3"/>
        </w:numPr>
        <w:tabs>
          <w:tab w:val="left" w:pos="1445"/>
        </w:tabs>
        <w:spacing w:after="0" w:line="240" w:lineRule="auto"/>
        <w:ind w:left="20" w:right="20" w:firstLine="58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Обо всех случаях нарушения обучающимися правил внутреннего трудового распорядка, охраны труда и техники безопасности незамедлительно сообщить руководителю по практической подготовке от Организации;</w:t>
      </w:r>
    </w:p>
    <w:p w:rsidR="004F5B7F" w:rsidRPr="004F5B7F" w:rsidRDefault="004F5B7F" w:rsidP="004F5B7F">
      <w:pPr>
        <w:numPr>
          <w:ilvl w:val="0"/>
          <w:numId w:val="3"/>
        </w:numPr>
        <w:tabs>
          <w:tab w:val="left" w:pos="1445"/>
        </w:tabs>
        <w:spacing w:after="0" w:line="240" w:lineRule="auto"/>
        <w:ind w:left="0" w:right="20"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Назначить в период организации практической подготовки обучающихся ответственного с указанием Ф.И.О. за жизнь и здоровье студентов в период их нахождения в профильной организации.</w:t>
      </w:r>
    </w:p>
    <w:p w:rsidR="00A24CFD" w:rsidRPr="00A24CFD" w:rsidRDefault="00A24CFD" w:rsidP="00A24CFD">
      <w:pPr>
        <w:numPr>
          <w:ilvl w:val="0"/>
          <w:numId w:val="4"/>
        </w:numPr>
        <w:tabs>
          <w:tab w:val="left" w:pos="1450"/>
        </w:tabs>
        <w:spacing w:after="0" w:line="240" w:lineRule="auto"/>
        <w:ind w:left="20" w:firstLine="580"/>
        <w:jc w:val="both"/>
        <w:rPr>
          <w:rFonts w:ascii="Times New Roman" w:eastAsia="Times New Roman" w:hAnsi="Times New Roman" w:cs="Times New Roman"/>
          <w:b/>
          <w:sz w:val="24"/>
          <w:szCs w:val="24"/>
        </w:rPr>
      </w:pPr>
      <w:r w:rsidRPr="00A24CFD">
        <w:rPr>
          <w:rFonts w:ascii="Times New Roman" w:eastAsia="Times New Roman" w:hAnsi="Times New Roman" w:cs="Times New Roman"/>
          <w:b/>
          <w:sz w:val="24"/>
          <w:szCs w:val="24"/>
        </w:rPr>
        <w:t>Организация имеет право:</w:t>
      </w:r>
    </w:p>
    <w:p w:rsidR="00A24CFD" w:rsidRPr="00A24CFD" w:rsidRDefault="00A24CFD" w:rsidP="00A24CFD">
      <w:pPr>
        <w:numPr>
          <w:ilvl w:val="0"/>
          <w:numId w:val="5"/>
        </w:numPr>
        <w:tabs>
          <w:tab w:val="left" w:pos="1446"/>
        </w:tabs>
        <w:spacing w:after="0" w:line="240" w:lineRule="auto"/>
        <w:ind w:left="20" w:right="20" w:firstLine="58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02A99" w:rsidRDefault="00A24CFD" w:rsidP="00C02A99">
      <w:pPr>
        <w:numPr>
          <w:ilvl w:val="0"/>
          <w:numId w:val="5"/>
        </w:numPr>
        <w:tabs>
          <w:tab w:val="left" w:pos="1441"/>
        </w:tabs>
        <w:spacing w:after="0" w:line="240" w:lineRule="auto"/>
        <w:ind w:left="20" w:right="20" w:firstLine="58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02A99" w:rsidRPr="00C02A99" w:rsidRDefault="00C02A99" w:rsidP="00C02A99">
      <w:pPr>
        <w:numPr>
          <w:ilvl w:val="0"/>
          <w:numId w:val="5"/>
        </w:numPr>
        <w:tabs>
          <w:tab w:val="left" w:pos="1441"/>
        </w:tabs>
        <w:spacing w:after="0" w:line="240" w:lineRule="auto"/>
        <w:ind w:left="20" w:right="20" w:firstLine="580"/>
        <w:jc w:val="both"/>
        <w:rPr>
          <w:rFonts w:ascii="Times New Roman" w:eastAsia="Times New Roman" w:hAnsi="Times New Roman" w:cs="Times New Roman"/>
          <w:szCs w:val="24"/>
        </w:rPr>
      </w:pPr>
      <w:r>
        <w:rPr>
          <w:rFonts w:ascii="Times New Roman" w:hAnsi="Times New Roman" w:cs="Times New Roman"/>
          <w:sz w:val="24"/>
          <w:szCs w:val="28"/>
        </w:rPr>
        <w:t xml:space="preserve">Предоставлять право обучающемуся, </w:t>
      </w:r>
      <w:r w:rsidRPr="00C02A99">
        <w:rPr>
          <w:rFonts w:ascii="Times New Roman" w:hAnsi="Times New Roman" w:cs="Times New Roman"/>
          <w:sz w:val="24"/>
          <w:szCs w:val="28"/>
        </w:rPr>
        <w:t xml:space="preserve">при наличии в профильной организации вакантной должности осуществлять вид деятельности, соответствующий программе </w:t>
      </w:r>
      <w:r w:rsidR="00430F36">
        <w:rPr>
          <w:rFonts w:ascii="Times New Roman" w:hAnsi="Times New Roman" w:cs="Times New Roman"/>
          <w:sz w:val="24"/>
          <w:szCs w:val="28"/>
        </w:rPr>
        <w:t xml:space="preserve">производственной </w:t>
      </w:r>
      <w:r w:rsidRPr="00C02A99">
        <w:rPr>
          <w:rFonts w:ascii="Times New Roman" w:hAnsi="Times New Roman" w:cs="Times New Roman"/>
          <w:sz w:val="24"/>
          <w:szCs w:val="28"/>
        </w:rPr>
        <w:t xml:space="preserve">практики, </w:t>
      </w:r>
      <w:r>
        <w:rPr>
          <w:rFonts w:ascii="Times New Roman" w:hAnsi="Times New Roman" w:cs="Times New Roman"/>
          <w:sz w:val="24"/>
          <w:szCs w:val="28"/>
        </w:rPr>
        <w:t xml:space="preserve">на основании заключения </w:t>
      </w:r>
      <w:r w:rsidRPr="00C02A99">
        <w:rPr>
          <w:rFonts w:ascii="Times New Roman" w:hAnsi="Times New Roman" w:cs="Times New Roman"/>
          <w:sz w:val="24"/>
          <w:szCs w:val="28"/>
        </w:rPr>
        <w:t>срочного трудово</w:t>
      </w:r>
      <w:r>
        <w:rPr>
          <w:rFonts w:ascii="Times New Roman" w:hAnsi="Times New Roman" w:cs="Times New Roman"/>
          <w:sz w:val="24"/>
          <w:szCs w:val="28"/>
        </w:rPr>
        <w:t>го</w:t>
      </w:r>
      <w:r w:rsidRPr="00C02A99">
        <w:rPr>
          <w:rFonts w:ascii="Times New Roman" w:hAnsi="Times New Roman" w:cs="Times New Roman"/>
          <w:sz w:val="24"/>
          <w:szCs w:val="28"/>
        </w:rPr>
        <w:t xml:space="preserve"> договор</w:t>
      </w:r>
      <w:r w:rsidR="00430F36">
        <w:rPr>
          <w:rFonts w:ascii="Times New Roman" w:hAnsi="Times New Roman" w:cs="Times New Roman"/>
          <w:sz w:val="24"/>
          <w:szCs w:val="28"/>
        </w:rPr>
        <w:t>а.</w:t>
      </w:r>
    </w:p>
    <w:p w:rsidR="00C02A99" w:rsidRDefault="00C02A99" w:rsidP="00C02A99">
      <w:pPr>
        <w:tabs>
          <w:tab w:val="left" w:pos="1441"/>
        </w:tabs>
        <w:spacing w:after="0" w:line="240" w:lineRule="auto"/>
        <w:ind w:left="600" w:right="20"/>
        <w:jc w:val="both"/>
        <w:rPr>
          <w:rFonts w:ascii="Times New Roman" w:eastAsia="Times New Roman" w:hAnsi="Times New Roman" w:cs="Times New Roman"/>
          <w:szCs w:val="24"/>
        </w:rPr>
      </w:pPr>
    </w:p>
    <w:p w:rsidR="00430F36" w:rsidRDefault="00430F36" w:rsidP="00C02A99">
      <w:pPr>
        <w:tabs>
          <w:tab w:val="left" w:pos="1441"/>
        </w:tabs>
        <w:spacing w:after="0" w:line="240" w:lineRule="auto"/>
        <w:ind w:left="600" w:right="20"/>
        <w:jc w:val="both"/>
        <w:rPr>
          <w:rFonts w:ascii="Times New Roman" w:eastAsia="Times New Roman" w:hAnsi="Times New Roman" w:cs="Times New Roman"/>
          <w:szCs w:val="24"/>
        </w:rPr>
      </w:pPr>
    </w:p>
    <w:p w:rsidR="00430F36" w:rsidRPr="00C02A99" w:rsidRDefault="00430F36" w:rsidP="00C02A99">
      <w:pPr>
        <w:tabs>
          <w:tab w:val="left" w:pos="1441"/>
        </w:tabs>
        <w:spacing w:after="0" w:line="240" w:lineRule="auto"/>
        <w:ind w:left="600" w:right="20"/>
        <w:jc w:val="both"/>
        <w:rPr>
          <w:rFonts w:ascii="Times New Roman" w:eastAsia="Times New Roman" w:hAnsi="Times New Roman" w:cs="Times New Roman"/>
          <w:szCs w:val="24"/>
        </w:rPr>
      </w:pPr>
    </w:p>
    <w:p w:rsidR="00A24CFD" w:rsidRPr="00A24CFD" w:rsidRDefault="00A24CFD" w:rsidP="00A24CFD">
      <w:pPr>
        <w:numPr>
          <w:ilvl w:val="0"/>
          <w:numId w:val="4"/>
        </w:numPr>
        <w:tabs>
          <w:tab w:val="left" w:pos="1445"/>
        </w:tabs>
        <w:spacing w:after="0" w:line="240" w:lineRule="auto"/>
        <w:ind w:left="20" w:firstLine="580"/>
        <w:jc w:val="both"/>
        <w:rPr>
          <w:rFonts w:ascii="Times New Roman" w:eastAsia="Times New Roman" w:hAnsi="Times New Roman" w:cs="Times New Roman"/>
          <w:b/>
          <w:sz w:val="24"/>
          <w:szCs w:val="24"/>
        </w:rPr>
      </w:pPr>
      <w:r w:rsidRPr="00A24CFD">
        <w:rPr>
          <w:rFonts w:ascii="Times New Roman" w:eastAsia="Times New Roman" w:hAnsi="Times New Roman" w:cs="Times New Roman"/>
          <w:b/>
          <w:sz w:val="24"/>
          <w:szCs w:val="24"/>
        </w:rPr>
        <w:lastRenderedPageBreak/>
        <w:t>Профильная организация имеет право:</w:t>
      </w:r>
    </w:p>
    <w:p w:rsidR="00A24CFD" w:rsidRPr="00A24CFD" w:rsidRDefault="00A24CFD" w:rsidP="00A24CFD">
      <w:pPr>
        <w:spacing w:after="0" w:line="240" w:lineRule="auto"/>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 xml:space="preserve">         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4CFD" w:rsidRDefault="00A24CFD" w:rsidP="00A24CFD">
      <w:pPr>
        <w:numPr>
          <w:ilvl w:val="0"/>
          <w:numId w:val="6"/>
        </w:numPr>
        <w:tabs>
          <w:tab w:val="left" w:pos="1436"/>
        </w:tabs>
        <w:spacing w:after="0" w:line="240" w:lineRule="auto"/>
        <w:ind w:left="20" w:right="2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02A99" w:rsidRPr="00C02A99" w:rsidRDefault="00C02A99" w:rsidP="00C02A99">
      <w:pPr>
        <w:numPr>
          <w:ilvl w:val="0"/>
          <w:numId w:val="6"/>
        </w:numPr>
        <w:tabs>
          <w:tab w:val="left" w:pos="1436"/>
        </w:tabs>
        <w:spacing w:after="0" w:line="240" w:lineRule="auto"/>
        <w:ind w:left="0" w:right="20" w:firstLine="567"/>
        <w:jc w:val="both"/>
        <w:rPr>
          <w:rFonts w:ascii="Times New Roman" w:eastAsia="Times New Roman" w:hAnsi="Times New Roman" w:cs="Times New Roman"/>
          <w:szCs w:val="24"/>
        </w:rPr>
      </w:pPr>
      <w:r>
        <w:rPr>
          <w:rFonts w:ascii="Times New Roman" w:hAnsi="Times New Roman" w:cs="Times New Roman"/>
          <w:sz w:val="24"/>
          <w:szCs w:val="28"/>
        </w:rPr>
        <w:t xml:space="preserve">Предоставлять возможность обучающемуся, </w:t>
      </w:r>
      <w:r w:rsidRPr="00C02A99">
        <w:rPr>
          <w:rFonts w:ascii="Times New Roman" w:hAnsi="Times New Roman" w:cs="Times New Roman"/>
          <w:sz w:val="24"/>
          <w:szCs w:val="28"/>
        </w:rPr>
        <w:t xml:space="preserve">при наличии в профильной организации вакантной должности осуществлять вид деятельности, соответствующий программе практики, </w:t>
      </w:r>
      <w:r>
        <w:rPr>
          <w:rFonts w:ascii="Times New Roman" w:hAnsi="Times New Roman" w:cs="Times New Roman"/>
          <w:sz w:val="24"/>
          <w:szCs w:val="28"/>
        </w:rPr>
        <w:t xml:space="preserve">на основании заключения </w:t>
      </w:r>
      <w:r w:rsidRPr="00C02A99">
        <w:rPr>
          <w:rFonts w:ascii="Times New Roman" w:hAnsi="Times New Roman" w:cs="Times New Roman"/>
          <w:sz w:val="24"/>
          <w:szCs w:val="28"/>
        </w:rPr>
        <w:t>срочного трудово</w:t>
      </w:r>
      <w:r>
        <w:rPr>
          <w:rFonts w:ascii="Times New Roman" w:hAnsi="Times New Roman" w:cs="Times New Roman"/>
          <w:sz w:val="24"/>
          <w:szCs w:val="28"/>
        </w:rPr>
        <w:t>го</w:t>
      </w:r>
      <w:r w:rsidRPr="00C02A99">
        <w:rPr>
          <w:rFonts w:ascii="Times New Roman" w:hAnsi="Times New Roman" w:cs="Times New Roman"/>
          <w:sz w:val="24"/>
          <w:szCs w:val="28"/>
        </w:rPr>
        <w:t xml:space="preserve"> договор</w:t>
      </w:r>
      <w:r w:rsidR="00430F36">
        <w:rPr>
          <w:rFonts w:ascii="Times New Roman" w:hAnsi="Times New Roman" w:cs="Times New Roman"/>
          <w:sz w:val="24"/>
          <w:szCs w:val="28"/>
        </w:rPr>
        <w:t>а.</w:t>
      </w:r>
    </w:p>
    <w:p w:rsidR="00A24CFD" w:rsidRPr="00A24CFD" w:rsidRDefault="00A24CFD" w:rsidP="00A24CFD">
      <w:pPr>
        <w:keepNext/>
        <w:keepLines/>
        <w:spacing w:after="0" w:line="240" w:lineRule="auto"/>
        <w:ind w:left="3300"/>
        <w:jc w:val="both"/>
        <w:outlineLvl w:val="1"/>
        <w:rPr>
          <w:rFonts w:ascii="Times New Roman" w:eastAsia="Times New Roman" w:hAnsi="Times New Roman" w:cs="Times New Roman"/>
          <w:b/>
          <w:sz w:val="24"/>
          <w:szCs w:val="24"/>
        </w:rPr>
      </w:pPr>
      <w:bookmarkStart w:id="3" w:name="bookmark4"/>
      <w:r w:rsidRPr="00A24CFD">
        <w:rPr>
          <w:rFonts w:ascii="Times New Roman" w:eastAsia="Times New Roman" w:hAnsi="Times New Roman" w:cs="Times New Roman"/>
          <w:b/>
          <w:sz w:val="24"/>
          <w:szCs w:val="24"/>
        </w:rPr>
        <w:t>3. Срок действия договора</w:t>
      </w:r>
      <w:bookmarkEnd w:id="3"/>
    </w:p>
    <w:p w:rsidR="00A24CFD" w:rsidRPr="00A24CFD" w:rsidRDefault="00A24CFD" w:rsidP="00A24CFD">
      <w:pPr>
        <w:spacing w:after="0" w:line="240" w:lineRule="auto"/>
        <w:ind w:left="20" w:right="2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 xml:space="preserve">3.1. Настоящий Договор вступает в силу после его подписания, срок действия – </w:t>
      </w:r>
      <w:r w:rsidR="004F5B7F">
        <w:rPr>
          <w:rFonts w:ascii="Times New Roman" w:eastAsia="Times New Roman" w:hAnsi="Times New Roman" w:cs="Times New Roman"/>
          <w:sz w:val="24"/>
          <w:szCs w:val="24"/>
        </w:rPr>
        <w:t>3 года.</w:t>
      </w:r>
    </w:p>
    <w:p w:rsidR="00A24CFD" w:rsidRPr="00A24CFD" w:rsidRDefault="00A24CFD" w:rsidP="00A24CFD">
      <w:pPr>
        <w:keepNext/>
        <w:keepLines/>
        <w:spacing w:after="0" w:line="240" w:lineRule="auto"/>
        <w:ind w:left="3000"/>
        <w:jc w:val="both"/>
        <w:outlineLvl w:val="1"/>
        <w:rPr>
          <w:rFonts w:ascii="Times New Roman" w:eastAsia="Times New Roman" w:hAnsi="Times New Roman" w:cs="Times New Roman"/>
          <w:b/>
          <w:sz w:val="24"/>
          <w:szCs w:val="24"/>
        </w:rPr>
      </w:pPr>
      <w:bookmarkStart w:id="4" w:name="bookmark5"/>
      <w:r w:rsidRPr="00A24CFD">
        <w:rPr>
          <w:rFonts w:ascii="Times New Roman" w:eastAsia="Times New Roman" w:hAnsi="Times New Roman" w:cs="Times New Roman"/>
          <w:b/>
          <w:sz w:val="24"/>
          <w:szCs w:val="24"/>
        </w:rPr>
        <w:t>4. Заключительные положения</w:t>
      </w:r>
      <w:bookmarkEnd w:id="4"/>
    </w:p>
    <w:p w:rsidR="00A24CFD" w:rsidRPr="00A24CFD" w:rsidRDefault="00A24CFD" w:rsidP="00A24CFD">
      <w:pPr>
        <w:numPr>
          <w:ilvl w:val="0"/>
          <w:numId w:val="7"/>
        </w:numPr>
        <w:tabs>
          <w:tab w:val="left" w:pos="1134"/>
        </w:tabs>
        <w:spacing w:after="0" w:line="240" w:lineRule="auto"/>
        <w:ind w:left="20" w:right="2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4CFD" w:rsidRPr="00A24CFD" w:rsidRDefault="00A24CFD" w:rsidP="00A24CFD">
      <w:pPr>
        <w:numPr>
          <w:ilvl w:val="0"/>
          <w:numId w:val="7"/>
        </w:numPr>
        <w:tabs>
          <w:tab w:val="left" w:pos="1090"/>
        </w:tabs>
        <w:spacing w:after="0" w:line="240" w:lineRule="auto"/>
        <w:ind w:left="20" w:right="2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4CFD" w:rsidRPr="00C02A99" w:rsidRDefault="00A24CFD" w:rsidP="00C02A99">
      <w:pPr>
        <w:numPr>
          <w:ilvl w:val="0"/>
          <w:numId w:val="7"/>
        </w:numPr>
        <w:tabs>
          <w:tab w:val="left" w:pos="1071"/>
        </w:tabs>
        <w:spacing w:after="0" w:line="240" w:lineRule="auto"/>
        <w:ind w:left="20" w:right="20" w:firstLine="560"/>
        <w:jc w:val="both"/>
        <w:rPr>
          <w:rFonts w:ascii="Times New Roman" w:eastAsia="Times New Roman" w:hAnsi="Times New Roman" w:cs="Times New Roman"/>
          <w:sz w:val="24"/>
          <w:szCs w:val="24"/>
        </w:rPr>
      </w:pPr>
      <w:r w:rsidRPr="00A24CFD">
        <w:rPr>
          <w:rFonts w:ascii="Times New Roman" w:eastAsia="Times New Roman" w:hAnsi="Times New Roman" w:cs="Times New Roman"/>
          <w:sz w:val="24"/>
          <w:szCs w:val="24"/>
        </w:rPr>
        <w:t>Настоящий Договор составлен в двух экземплярах, по одному для каждой из Сторон. Все экземпляры имеют одинаковую юридическую силу.</w:t>
      </w:r>
      <w:bookmarkStart w:id="5" w:name="bookmark6"/>
    </w:p>
    <w:p w:rsidR="00A24CFD" w:rsidRPr="00A24CFD" w:rsidRDefault="00A24CFD" w:rsidP="00A24CFD">
      <w:pPr>
        <w:keepNext/>
        <w:keepLines/>
        <w:spacing w:after="332" w:line="280" w:lineRule="exact"/>
        <w:jc w:val="center"/>
        <w:outlineLvl w:val="1"/>
        <w:rPr>
          <w:rFonts w:ascii="Times New Roman" w:eastAsia="Times New Roman" w:hAnsi="Times New Roman" w:cs="Times New Roman"/>
          <w:b/>
          <w:sz w:val="24"/>
          <w:szCs w:val="24"/>
        </w:rPr>
      </w:pPr>
      <w:r w:rsidRPr="00A24CFD">
        <w:rPr>
          <w:rFonts w:ascii="Times New Roman" w:eastAsia="Times New Roman" w:hAnsi="Times New Roman" w:cs="Times New Roman"/>
          <w:b/>
          <w:sz w:val="24"/>
          <w:szCs w:val="24"/>
        </w:rPr>
        <w:t>5. Адреса, реквизиты и подписи Сторон</w:t>
      </w:r>
      <w:bookmarkEnd w:id="5"/>
    </w:p>
    <w:p w:rsidR="00A24CFD" w:rsidRPr="00A24CFD" w:rsidRDefault="00A24CFD" w:rsidP="00A24CFD">
      <w:pPr>
        <w:spacing w:line="240" w:lineRule="auto"/>
        <w:contextualSpacing/>
        <w:rPr>
          <w:rFonts w:ascii="Times New Roman" w:hAnsi="Times New Roman" w:cs="Times New Roman"/>
          <w:sz w:val="24"/>
          <w:szCs w:val="24"/>
        </w:rPr>
      </w:pPr>
      <w:r w:rsidRPr="00A24CFD">
        <w:rPr>
          <w:rFonts w:ascii="Times New Roman" w:hAnsi="Times New Roman" w:cs="Times New Roman"/>
          <w:sz w:val="24"/>
          <w:szCs w:val="24"/>
        </w:rPr>
        <w:t xml:space="preserve">        </w:t>
      </w:r>
      <w:r w:rsidRPr="00A24CFD">
        <w:rPr>
          <w:rFonts w:ascii="Times New Roman" w:hAnsi="Times New Roman" w:cs="Times New Roman"/>
          <w:b/>
          <w:sz w:val="24"/>
          <w:szCs w:val="24"/>
        </w:rPr>
        <w:t>Профильная организация:                                                   Организация:</w:t>
      </w:r>
    </w:p>
    <w:tbl>
      <w:tblPr>
        <w:tblStyle w:val="a8"/>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4CFD" w:rsidRPr="00A24CFD" w:rsidTr="00486684">
        <w:tc>
          <w:tcPr>
            <w:tcW w:w="4672" w:type="dxa"/>
          </w:tcPr>
          <w:p w:rsidR="00A24CFD" w:rsidRPr="00A24CFD" w:rsidRDefault="00A24CFD" w:rsidP="00A24CFD">
            <w:pPr>
              <w:spacing w:line="240" w:lineRule="auto"/>
              <w:contextualSpacing/>
              <w:rPr>
                <w:rFonts w:ascii="Times New Roman" w:hAnsi="Times New Roman" w:cs="Times New Roman"/>
                <w:sz w:val="24"/>
                <w:szCs w:val="24"/>
              </w:rPr>
            </w:pPr>
            <w:r w:rsidRPr="00A24CFD">
              <w:rPr>
                <w:rFonts w:ascii="Times New Roman" w:hAnsi="Times New Roman" w:cs="Times New Roman"/>
                <w:sz w:val="24"/>
                <w:szCs w:val="24"/>
              </w:rPr>
              <w:t xml:space="preserve">____________________________________ </w:t>
            </w:r>
            <w:r w:rsidRPr="00A24CFD">
              <w:rPr>
                <w:rFonts w:ascii="Times New Roman" w:hAnsi="Times New Roman" w:cs="Times New Roman"/>
                <w:sz w:val="24"/>
                <w:szCs w:val="24"/>
              </w:rPr>
              <w:br/>
              <w:t xml:space="preserve">      (полное наименование)                                                                                      </w:t>
            </w:r>
          </w:p>
          <w:p w:rsidR="00A24CFD" w:rsidRPr="00A24CFD" w:rsidRDefault="00A24CFD" w:rsidP="00A24CFD">
            <w:pPr>
              <w:spacing w:line="240" w:lineRule="auto"/>
              <w:contextualSpacing/>
              <w:rPr>
                <w:rFonts w:ascii="Times New Roman" w:hAnsi="Times New Roman" w:cs="Times New Roman"/>
                <w:sz w:val="24"/>
                <w:szCs w:val="24"/>
              </w:rPr>
            </w:pPr>
            <w:r w:rsidRPr="00A24CFD">
              <w:rPr>
                <w:rFonts w:ascii="Times New Roman" w:hAnsi="Times New Roman" w:cs="Times New Roman"/>
                <w:sz w:val="24"/>
                <w:szCs w:val="24"/>
              </w:rPr>
              <w:t>Адрес:_________________________</w:t>
            </w:r>
          </w:p>
          <w:p w:rsidR="00A24CFD" w:rsidRPr="00A24CFD" w:rsidRDefault="00A24CFD" w:rsidP="00A24CFD">
            <w:pPr>
              <w:spacing w:line="240" w:lineRule="auto"/>
              <w:contextualSpacing/>
              <w:rPr>
                <w:rFonts w:ascii="Times New Roman" w:hAnsi="Times New Roman" w:cs="Times New Roman"/>
                <w:sz w:val="24"/>
                <w:szCs w:val="24"/>
              </w:rPr>
            </w:pPr>
            <w:r w:rsidRPr="00A24CFD">
              <w:rPr>
                <w:rFonts w:ascii="Times New Roman" w:hAnsi="Times New Roman" w:cs="Times New Roman"/>
                <w:sz w:val="24"/>
                <w:szCs w:val="24"/>
              </w:rPr>
              <w:t xml:space="preserve">_______________________________                                  </w:t>
            </w:r>
          </w:p>
          <w:p w:rsidR="00A24CFD" w:rsidRPr="00A24CFD" w:rsidRDefault="00A24CFD" w:rsidP="00A24CFD">
            <w:pPr>
              <w:spacing w:line="240" w:lineRule="auto"/>
              <w:contextualSpacing/>
              <w:rPr>
                <w:rFonts w:ascii="Times New Roman" w:hAnsi="Times New Roman" w:cs="Times New Roman"/>
                <w:sz w:val="24"/>
                <w:szCs w:val="24"/>
              </w:rPr>
            </w:pPr>
            <w:r w:rsidRPr="00A24CFD">
              <w:rPr>
                <w:rFonts w:ascii="Times New Roman" w:hAnsi="Times New Roman" w:cs="Times New Roman"/>
                <w:sz w:val="24"/>
                <w:szCs w:val="24"/>
              </w:rPr>
              <w:t xml:space="preserve">(наименование должности, фамилия, имя,отчество (при наличии)                                                                            </w:t>
            </w:r>
          </w:p>
          <w:p w:rsidR="00A24CFD" w:rsidRPr="00A24CFD" w:rsidRDefault="00A24CFD" w:rsidP="00A24CFD">
            <w:pPr>
              <w:spacing w:line="240" w:lineRule="auto"/>
              <w:contextualSpacing/>
              <w:rPr>
                <w:rFonts w:ascii="Times New Roman" w:hAnsi="Times New Roman" w:cs="Times New Roman"/>
                <w:sz w:val="24"/>
                <w:szCs w:val="24"/>
              </w:rPr>
            </w:pPr>
          </w:p>
          <w:p w:rsidR="00A24CFD" w:rsidRPr="00A24CFD" w:rsidRDefault="00A24CFD" w:rsidP="00A24CFD">
            <w:pPr>
              <w:spacing w:line="240" w:lineRule="auto"/>
              <w:contextualSpacing/>
              <w:rPr>
                <w:rFonts w:ascii="Times New Roman" w:hAnsi="Times New Roman" w:cs="Times New Roman"/>
                <w:sz w:val="24"/>
                <w:szCs w:val="24"/>
              </w:rPr>
            </w:pPr>
          </w:p>
          <w:p w:rsidR="00A24CFD" w:rsidRPr="00A24CFD" w:rsidRDefault="00A24CFD" w:rsidP="00A24CFD">
            <w:pPr>
              <w:spacing w:line="240" w:lineRule="auto"/>
              <w:contextualSpacing/>
              <w:rPr>
                <w:rFonts w:ascii="Times New Roman" w:hAnsi="Times New Roman" w:cs="Times New Roman"/>
                <w:sz w:val="24"/>
                <w:szCs w:val="24"/>
              </w:rPr>
            </w:pPr>
          </w:p>
          <w:p w:rsidR="00A24CFD" w:rsidRPr="00A24CFD" w:rsidRDefault="00A24CFD" w:rsidP="00A24CFD">
            <w:pPr>
              <w:spacing w:line="240" w:lineRule="auto"/>
              <w:contextualSpacing/>
              <w:rPr>
                <w:rFonts w:ascii="Times New Roman" w:hAnsi="Times New Roman" w:cs="Times New Roman"/>
                <w:sz w:val="24"/>
                <w:szCs w:val="24"/>
              </w:rPr>
            </w:pPr>
            <w:r w:rsidRPr="00A24CFD">
              <w:rPr>
                <w:rFonts w:ascii="Times New Roman" w:hAnsi="Times New Roman" w:cs="Times New Roman"/>
                <w:sz w:val="24"/>
                <w:szCs w:val="24"/>
              </w:rPr>
              <w:t xml:space="preserve">    </w:t>
            </w:r>
          </w:p>
          <w:p w:rsidR="00A24CFD" w:rsidRPr="00A24CFD" w:rsidRDefault="00A24CFD" w:rsidP="00A24CFD">
            <w:pPr>
              <w:spacing w:line="240" w:lineRule="auto"/>
              <w:contextualSpacing/>
              <w:rPr>
                <w:rFonts w:ascii="Times New Roman" w:hAnsi="Times New Roman" w:cs="Times New Roman"/>
                <w:sz w:val="24"/>
                <w:szCs w:val="24"/>
              </w:rPr>
            </w:pPr>
          </w:p>
          <w:p w:rsidR="00A24CFD" w:rsidRPr="00A24CFD" w:rsidRDefault="00A24CFD" w:rsidP="00A24CFD">
            <w:pPr>
              <w:spacing w:line="240" w:lineRule="auto"/>
              <w:contextualSpacing/>
              <w:rPr>
                <w:rFonts w:ascii="Times New Roman" w:hAnsi="Times New Roman" w:cs="Times New Roman"/>
                <w:sz w:val="24"/>
                <w:szCs w:val="24"/>
              </w:rPr>
            </w:pPr>
          </w:p>
        </w:tc>
        <w:tc>
          <w:tcPr>
            <w:tcW w:w="4673" w:type="dxa"/>
          </w:tcPr>
          <w:p w:rsidR="00A24CFD" w:rsidRPr="00A24CFD" w:rsidRDefault="00A24CFD" w:rsidP="00A24CFD">
            <w:pPr>
              <w:spacing w:after="0" w:line="240" w:lineRule="auto"/>
              <w:ind w:hanging="33"/>
              <w:jc w:val="both"/>
              <w:rPr>
                <w:rFonts w:ascii="Times New Roman" w:hAnsi="Times New Roman" w:cs="Times New Roman"/>
                <w:sz w:val="24"/>
                <w:szCs w:val="24"/>
              </w:rPr>
            </w:pPr>
            <w:r w:rsidRPr="00A24CFD">
              <w:rPr>
                <w:rFonts w:ascii="Times New Roman" w:hAnsi="Times New Roman" w:cs="Times New Roman"/>
                <w:sz w:val="24"/>
                <w:szCs w:val="24"/>
              </w:rPr>
              <w:t xml:space="preserve">Государственное бюджетное профессиональное </w:t>
            </w:r>
          </w:p>
          <w:p w:rsidR="00A24CFD" w:rsidRPr="00A24CFD" w:rsidRDefault="00A24CFD" w:rsidP="00A24CFD">
            <w:pPr>
              <w:spacing w:after="0" w:line="240" w:lineRule="auto"/>
              <w:ind w:hanging="33"/>
              <w:jc w:val="both"/>
              <w:rPr>
                <w:rFonts w:ascii="Times New Roman" w:hAnsi="Times New Roman" w:cs="Times New Roman"/>
                <w:sz w:val="24"/>
                <w:szCs w:val="24"/>
              </w:rPr>
            </w:pPr>
            <w:r w:rsidRPr="00A24CFD">
              <w:rPr>
                <w:rFonts w:ascii="Times New Roman" w:hAnsi="Times New Roman" w:cs="Times New Roman"/>
                <w:sz w:val="24"/>
                <w:szCs w:val="24"/>
              </w:rPr>
              <w:t xml:space="preserve">образовательное учреждение Ростовской области </w:t>
            </w:r>
          </w:p>
          <w:p w:rsidR="00A24CFD" w:rsidRPr="00A24CFD" w:rsidRDefault="00A24CFD" w:rsidP="00A24CFD">
            <w:pPr>
              <w:spacing w:after="0" w:line="240" w:lineRule="auto"/>
              <w:ind w:hanging="33"/>
              <w:jc w:val="both"/>
              <w:rPr>
                <w:rFonts w:ascii="Times New Roman" w:hAnsi="Times New Roman" w:cs="Times New Roman"/>
                <w:sz w:val="24"/>
                <w:szCs w:val="24"/>
              </w:rPr>
            </w:pPr>
            <w:r w:rsidRPr="00A24CFD">
              <w:rPr>
                <w:rFonts w:ascii="Times New Roman" w:hAnsi="Times New Roman" w:cs="Times New Roman"/>
                <w:sz w:val="24"/>
                <w:szCs w:val="24"/>
              </w:rPr>
              <w:t>«Донской педагогический колледж»</w:t>
            </w:r>
          </w:p>
          <w:p w:rsidR="00A24CFD" w:rsidRPr="00A24CFD" w:rsidRDefault="00A24CFD" w:rsidP="00A24CFD">
            <w:pPr>
              <w:spacing w:after="0" w:line="240" w:lineRule="auto"/>
              <w:ind w:hanging="33"/>
              <w:jc w:val="both"/>
              <w:rPr>
                <w:rFonts w:ascii="Times New Roman" w:hAnsi="Times New Roman" w:cs="Times New Roman"/>
                <w:sz w:val="24"/>
                <w:szCs w:val="24"/>
              </w:rPr>
            </w:pPr>
            <w:r w:rsidRPr="00A24CFD">
              <w:rPr>
                <w:rFonts w:ascii="Times New Roman" w:hAnsi="Times New Roman" w:cs="Times New Roman"/>
                <w:sz w:val="24"/>
                <w:szCs w:val="24"/>
              </w:rPr>
              <w:t xml:space="preserve">Адрес: г. Ростов-на-Дону, пр..Ленина,92. </w:t>
            </w:r>
          </w:p>
          <w:p w:rsidR="00A24CFD" w:rsidRPr="00A24CFD" w:rsidRDefault="00A24CFD" w:rsidP="00A24CFD">
            <w:pPr>
              <w:spacing w:after="0" w:line="240" w:lineRule="auto"/>
              <w:ind w:hanging="33"/>
              <w:jc w:val="both"/>
              <w:rPr>
                <w:rFonts w:ascii="Times New Roman" w:hAnsi="Times New Roman" w:cs="Times New Roman"/>
                <w:sz w:val="24"/>
                <w:szCs w:val="24"/>
              </w:rPr>
            </w:pPr>
            <w:r w:rsidRPr="00A24CFD">
              <w:rPr>
                <w:rFonts w:ascii="Times New Roman" w:hAnsi="Times New Roman" w:cs="Times New Roman"/>
                <w:sz w:val="24"/>
                <w:szCs w:val="24"/>
              </w:rPr>
              <w:t>индекс: 344023</w:t>
            </w:r>
          </w:p>
          <w:p w:rsidR="00A24CFD" w:rsidRPr="00A24CFD" w:rsidRDefault="00A24CFD" w:rsidP="00A24CFD">
            <w:pPr>
              <w:spacing w:after="0" w:line="240" w:lineRule="auto"/>
              <w:ind w:hanging="33"/>
              <w:jc w:val="both"/>
              <w:rPr>
                <w:rFonts w:ascii="Times New Roman" w:hAnsi="Times New Roman" w:cs="Times New Roman"/>
                <w:sz w:val="24"/>
                <w:szCs w:val="24"/>
              </w:rPr>
            </w:pPr>
            <w:r w:rsidRPr="00A24CFD">
              <w:rPr>
                <w:rFonts w:ascii="Times New Roman" w:hAnsi="Times New Roman" w:cs="Times New Roman"/>
                <w:sz w:val="24"/>
                <w:szCs w:val="24"/>
              </w:rPr>
              <w:t>ИНН 6161029812 / КПП 616101001</w:t>
            </w:r>
          </w:p>
          <w:p w:rsidR="00A24CFD" w:rsidRPr="00A24CFD" w:rsidRDefault="00A24CFD" w:rsidP="00A24CFD">
            <w:pPr>
              <w:spacing w:after="0" w:line="240" w:lineRule="auto"/>
              <w:ind w:hanging="33"/>
              <w:jc w:val="both"/>
              <w:rPr>
                <w:rFonts w:ascii="Times New Roman" w:hAnsi="Times New Roman" w:cs="Times New Roman"/>
                <w:sz w:val="24"/>
                <w:szCs w:val="24"/>
              </w:rPr>
            </w:pPr>
            <w:r w:rsidRPr="00A24CFD">
              <w:rPr>
                <w:rFonts w:ascii="Times New Roman" w:hAnsi="Times New Roman" w:cs="Times New Roman"/>
                <w:sz w:val="24"/>
                <w:szCs w:val="24"/>
              </w:rPr>
              <w:t xml:space="preserve">УФК по Ростовской области  </w:t>
            </w:r>
          </w:p>
          <w:p w:rsidR="00A24CFD" w:rsidRPr="00A24CFD" w:rsidRDefault="00A24CFD" w:rsidP="00A24CFD">
            <w:pPr>
              <w:spacing w:after="0" w:line="240" w:lineRule="auto"/>
              <w:ind w:hanging="33"/>
              <w:jc w:val="both"/>
              <w:rPr>
                <w:rFonts w:ascii="Times New Roman" w:hAnsi="Times New Roman" w:cs="Times New Roman"/>
                <w:sz w:val="24"/>
                <w:szCs w:val="24"/>
              </w:rPr>
            </w:pPr>
            <w:r w:rsidRPr="00A24CFD">
              <w:rPr>
                <w:rFonts w:ascii="Times New Roman" w:hAnsi="Times New Roman" w:cs="Times New Roman"/>
                <w:sz w:val="24"/>
                <w:szCs w:val="24"/>
              </w:rPr>
              <w:t xml:space="preserve">(министерство финансов ГБПОУ РО «ДПК» </w:t>
            </w:r>
          </w:p>
          <w:p w:rsidR="00A24CFD" w:rsidRPr="00A24CFD" w:rsidRDefault="00A24CFD" w:rsidP="00A24CFD">
            <w:pPr>
              <w:spacing w:after="0" w:line="240" w:lineRule="auto"/>
              <w:ind w:hanging="33"/>
              <w:jc w:val="both"/>
              <w:rPr>
                <w:rFonts w:ascii="Times New Roman" w:hAnsi="Times New Roman" w:cs="Times New Roman"/>
                <w:sz w:val="24"/>
                <w:szCs w:val="24"/>
              </w:rPr>
            </w:pPr>
            <w:r w:rsidRPr="00A24CFD">
              <w:rPr>
                <w:rFonts w:ascii="Times New Roman" w:hAnsi="Times New Roman" w:cs="Times New Roman"/>
                <w:sz w:val="24"/>
                <w:szCs w:val="24"/>
              </w:rPr>
              <w:t>л/с 20808003630)</w:t>
            </w:r>
          </w:p>
          <w:p w:rsidR="00A24CFD" w:rsidRPr="00A24CFD" w:rsidRDefault="00A24CFD" w:rsidP="00A24CFD">
            <w:pPr>
              <w:spacing w:after="0" w:line="240" w:lineRule="auto"/>
              <w:ind w:hanging="33"/>
              <w:jc w:val="both"/>
              <w:rPr>
                <w:rFonts w:ascii="Times New Roman" w:hAnsi="Times New Roman" w:cs="Times New Roman"/>
                <w:sz w:val="24"/>
                <w:szCs w:val="24"/>
              </w:rPr>
            </w:pPr>
            <w:r w:rsidRPr="00A24CFD">
              <w:rPr>
                <w:rFonts w:ascii="Times New Roman" w:hAnsi="Times New Roman" w:cs="Times New Roman"/>
                <w:sz w:val="24"/>
                <w:szCs w:val="24"/>
              </w:rPr>
              <w:t>Отделение Ростов - на – Дону г. Ростов - на - Дону</w:t>
            </w:r>
          </w:p>
          <w:p w:rsidR="00A24CFD" w:rsidRPr="00A24CFD" w:rsidRDefault="00A24CFD" w:rsidP="00A24CFD">
            <w:pPr>
              <w:spacing w:after="0" w:line="240" w:lineRule="auto"/>
              <w:ind w:hanging="33"/>
              <w:jc w:val="both"/>
              <w:rPr>
                <w:rFonts w:ascii="Times New Roman" w:hAnsi="Times New Roman" w:cs="Times New Roman"/>
                <w:sz w:val="24"/>
                <w:szCs w:val="24"/>
              </w:rPr>
            </w:pPr>
            <w:r w:rsidRPr="00A24CFD">
              <w:rPr>
                <w:rFonts w:ascii="Times New Roman" w:hAnsi="Times New Roman" w:cs="Times New Roman"/>
                <w:sz w:val="24"/>
                <w:szCs w:val="24"/>
              </w:rPr>
              <w:t>БИК 046015001 / Р/с 40601810860151000001</w:t>
            </w:r>
          </w:p>
          <w:p w:rsidR="00A24CFD" w:rsidRPr="00A24CFD" w:rsidRDefault="00A24CFD" w:rsidP="00A24CFD">
            <w:pPr>
              <w:spacing w:after="0" w:line="240" w:lineRule="auto"/>
              <w:ind w:hanging="33"/>
              <w:jc w:val="both"/>
              <w:rPr>
                <w:rFonts w:ascii="Times New Roman" w:hAnsi="Times New Roman" w:cs="Times New Roman"/>
                <w:color w:val="FF0000"/>
                <w:sz w:val="24"/>
                <w:szCs w:val="24"/>
              </w:rPr>
            </w:pPr>
            <w:r w:rsidRPr="00A24CFD">
              <w:rPr>
                <w:rFonts w:ascii="Times New Roman" w:hAnsi="Times New Roman" w:cs="Times New Roman"/>
                <w:sz w:val="24"/>
                <w:szCs w:val="24"/>
              </w:rPr>
              <w:t xml:space="preserve">ОКПО 46579749 / </w:t>
            </w:r>
            <w:r w:rsidRPr="00A24CFD">
              <w:rPr>
                <w:rFonts w:ascii="Times New Roman" w:hAnsi="Times New Roman" w:cs="Times New Roman"/>
                <w:color w:val="000000" w:themeColor="text1"/>
                <w:sz w:val="24"/>
                <w:szCs w:val="24"/>
              </w:rPr>
              <w:t>ОКВЭД 85.21</w:t>
            </w:r>
          </w:p>
          <w:p w:rsidR="00A24CFD" w:rsidRPr="00A24CFD" w:rsidRDefault="00A24CFD" w:rsidP="00A24CFD">
            <w:pPr>
              <w:spacing w:after="0" w:line="240" w:lineRule="auto"/>
              <w:ind w:hanging="33"/>
              <w:jc w:val="both"/>
              <w:rPr>
                <w:rFonts w:ascii="Times New Roman" w:hAnsi="Times New Roman" w:cs="Times New Roman"/>
                <w:sz w:val="24"/>
                <w:szCs w:val="24"/>
              </w:rPr>
            </w:pPr>
            <w:r w:rsidRPr="00A24CFD">
              <w:rPr>
                <w:rFonts w:ascii="Times New Roman" w:hAnsi="Times New Roman" w:cs="Times New Roman"/>
                <w:sz w:val="24"/>
                <w:szCs w:val="24"/>
              </w:rPr>
              <w:t>ОКТМО 60701000001 / ОКОПФ 75203</w:t>
            </w:r>
          </w:p>
          <w:p w:rsidR="00A24CFD" w:rsidRPr="00A24CFD" w:rsidRDefault="00A24CFD" w:rsidP="00A24CFD">
            <w:pPr>
              <w:spacing w:after="0" w:line="240" w:lineRule="auto"/>
              <w:ind w:hanging="33"/>
              <w:jc w:val="both"/>
              <w:rPr>
                <w:rFonts w:ascii="Times New Roman" w:hAnsi="Times New Roman" w:cs="Times New Roman"/>
                <w:sz w:val="24"/>
                <w:szCs w:val="24"/>
              </w:rPr>
            </w:pPr>
          </w:p>
          <w:p w:rsidR="00A24CFD" w:rsidRPr="00A24CFD" w:rsidRDefault="00A24CFD" w:rsidP="00A24CFD">
            <w:pPr>
              <w:spacing w:after="0" w:line="240" w:lineRule="auto"/>
              <w:ind w:hanging="33"/>
              <w:jc w:val="both"/>
              <w:rPr>
                <w:rFonts w:ascii="Times New Roman" w:hAnsi="Times New Roman" w:cs="Times New Roman"/>
                <w:sz w:val="24"/>
                <w:szCs w:val="24"/>
              </w:rPr>
            </w:pPr>
            <w:r w:rsidRPr="00A24CFD">
              <w:rPr>
                <w:rFonts w:ascii="Times New Roman" w:hAnsi="Times New Roman" w:cs="Times New Roman"/>
                <w:sz w:val="24"/>
                <w:szCs w:val="24"/>
              </w:rPr>
              <w:t>Директор ГБПОУ РО «ДПК» Пискунов П.И..</w:t>
            </w:r>
          </w:p>
          <w:p w:rsidR="00A24CFD" w:rsidRPr="00A24CFD" w:rsidRDefault="00A24CFD" w:rsidP="00A24CFD">
            <w:pPr>
              <w:spacing w:after="0" w:line="240" w:lineRule="auto"/>
              <w:ind w:hanging="33"/>
              <w:rPr>
                <w:rFonts w:ascii="Times New Roman" w:hAnsi="Times New Roman" w:cs="Times New Roman"/>
                <w:sz w:val="24"/>
                <w:szCs w:val="24"/>
              </w:rPr>
            </w:pPr>
          </w:p>
          <w:p w:rsidR="00A24CFD" w:rsidRPr="00A24CFD" w:rsidRDefault="00A24CFD" w:rsidP="00A24CFD">
            <w:pPr>
              <w:spacing w:after="0" w:line="240" w:lineRule="auto"/>
              <w:ind w:hanging="33"/>
              <w:rPr>
                <w:rFonts w:ascii="Times New Roman" w:hAnsi="Times New Roman" w:cs="Times New Roman"/>
                <w:sz w:val="24"/>
                <w:szCs w:val="24"/>
              </w:rPr>
            </w:pPr>
          </w:p>
        </w:tc>
      </w:tr>
    </w:tbl>
    <w:p w:rsidR="00A24CFD" w:rsidRPr="00A24CFD" w:rsidRDefault="00A24CFD" w:rsidP="00A24CFD">
      <w:pPr>
        <w:rPr>
          <w:rFonts w:ascii="Times New Roman" w:hAnsi="Times New Roman" w:cs="Times New Roman"/>
          <w:sz w:val="24"/>
          <w:szCs w:val="24"/>
        </w:rPr>
      </w:pPr>
    </w:p>
    <w:p w:rsidR="00A24CFD" w:rsidRPr="00A24CFD" w:rsidRDefault="00A24CFD" w:rsidP="00A24CFD"/>
    <w:p w:rsidR="00A24CFD" w:rsidRDefault="00A24CFD"/>
    <w:p w:rsidR="00E85336" w:rsidRDefault="00E85336"/>
    <w:p w:rsidR="00E85336" w:rsidRDefault="00E85336" w:rsidP="00E85336">
      <w:pPr>
        <w:spacing w:after="160" w:line="259" w:lineRule="auto"/>
        <w:jc w:val="center"/>
        <w:rPr>
          <w:rFonts w:ascii="Times New Roman" w:hAnsi="Times New Roman" w:cs="Times New Roman"/>
          <w:b/>
          <w:sz w:val="24"/>
          <w:szCs w:val="24"/>
        </w:rPr>
      </w:pPr>
    </w:p>
    <w:p w:rsidR="00E85336" w:rsidRDefault="00E85336" w:rsidP="00E85336">
      <w:pPr>
        <w:spacing w:after="160" w:line="259" w:lineRule="auto"/>
        <w:jc w:val="center"/>
        <w:rPr>
          <w:rFonts w:ascii="Times New Roman" w:hAnsi="Times New Roman" w:cs="Times New Roman"/>
          <w:b/>
          <w:sz w:val="24"/>
          <w:szCs w:val="24"/>
        </w:rPr>
      </w:pPr>
    </w:p>
    <w:p w:rsidR="00E85336" w:rsidRDefault="00E85336" w:rsidP="00E85336">
      <w:pPr>
        <w:spacing w:after="160" w:line="259" w:lineRule="auto"/>
        <w:jc w:val="center"/>
        <w:rPr>
          <w:rFonts w:ascii="Times New Roman" w:hAnsi="Times New Roman" w:cs="Times New Roman"/>
          <w:b/>
          <w:sz w:val="24"/>
          <w:szCs w:val="24"/>
        </w:rPr>
      </w:pPr>
    </w:p>
    <w:p w:rsidR="00E85336" w:rsidRDefault="00E85336" w:rsidP="00E85336">
      <w:pPr>
        <w:spacing w:after="160" w:line="259" w:lineRule="auto"/>
        <w:jc w:val="center"/>
        <w:rPr>
          <w:rFonts w:ascii="Times New Roman" w:hAnsi="Times New Roman" w:cs="Times New Roman"/>
          <w:b/>
          <w:sz w:val="24"/>
          <w:szCs w:val="24"/>
        </w:rPr>
      </w:pPr>
    </w:p>
    <w:p w:rsidR="00E85336" w:rsidRDefault="00E85336" w:rsidP="00E85336">
      <w:pPr>
        <w:spacing w:after="160" w:line="259" w:lineRule="auto"/>
        <w:jc w:val="center"/>
        <w:rPr>
          <w:rFonts w:ascii="Times New Roman" w:hAnsi="Times New Roman" w:cs="Times New Roman"/>
          <w:b/>
          <w:sz w:val="24"/>
          <w:szCs w:val="24"/>
        </w:rPr>
      </w:pPr>
    </w:p>
    <w:p w:rsidR="00E85336" w:rsidRDefault="00E85336" w:rsidP="00E85336">
      <w:pPr>
        <w:spacing w:after="160" w:line="259" w:lineRule="auto"/>
        <w:jc w:val="center"/>
        <w:rPr>
          <w:rFonts w:ascii="Times New Roman" w:hAnsi="Times New Roman" w:cs="Times New Roman"/>
          <w:b/>
          <w:sz w:val="24"/>
          <w:szCs w:val="24"/>
        </w:rPr>
      </w:pPr>
    </w:p>
    <w:p w:rsidR="00E85336" w:rsidRDefault="00E85336" w:rsidP="00E85336">
      <w:pPr>
        <w:spacing w:after="160" w:line="259" w:lineRule="auto"/>
        <w:jc w:val="center"/>
        <w:rPr>
          <w:rFonts w:ascii="Times New Roman" w:hAnsi="Times New Roman" w:cs="Times New Roman"/>
          <w:b/>
          <w:sz w:val="24"/>
          <w:szCs w:val="24"/>
        </w:rPr>
      </w:pPr>
    </w:p>
    <w:p w:rsidR="00E85336" w:rsidRDefault="00E85336" w:rsidP="00E85336">
      <w:pPr>
        <w:spacing w:after="160" w:line="259" w:lineRule="auto"/>
        <w:jc w:val="center"/>
        <w:rPr>
          <w:rFonts w:ascii="Times New Roman" w:hAnsi="Times New Roman" w:cs="Times New Roman"/>
          <w:b/>
          <w:sz w:val="24"/>
          <w:szCs w:val="24"/>
        </w:rPr>
      </w:pPr>
    </w:p>
    <w:p w:rsidR="00E85336" w:rsidRDefault="00E85336" w:rsidP="00E85336">
      <w:pPr>
        <w:spacing w:after="160" w:line="259" w:lineRule="auto"/>
        <w:jc w:val="center"/>
        <w:rPr>
          <w:rFonts w:ascii="Times New Roman" w:hAnsi="Times New Roman" w:cs="Times New Roman"/>
          <w:b/>
          <w:sz w:val="24"/>
          <w:szCs w:val="24"/>
        </w:rPr>
      </w:pPr>
    </w:p>
    <w:p w:rsidR="00E85336" w:rsidRDefault="00E85336" w:rsidP="008E4B26">
      <w:pPr>
        <w:spacing w:after="160" w:line="259" w:lineRule="auto"/>
        <w:rPr>
          <w:rFonts w:ascii="Times New Roman" w:hAnsi="Times New Roman" w:cs="Times New Roman"/>
          <w:b/>
          <w:sz w:val="24"/>
          <w:szCs w:val="24"/>
        </w:rPr>
      </w:pPr>
    </w:p>
    <w:p w:rsidR="008E4B26" w:rsidRDefault="008E4B26" w:rsidP="008E4B26">
      <w:pPr>
        <w:spacing w:after="160" w:line="259" w:lineRule="auto"/>
        <w:rPr>
          <w:rFonts w:ascii="Times New Roman" w:hAnsi="Times New Roman" w:cs="Times New Roman"/>
          <w:b/>
          <w:sz w:val="24"/>
          <w:szCs w:val="24"/>
        </w:rPr>
        <w:sectPr w:rsidR="008E4B26" w:rsidSect="008E4B26">
          <w:pgSz w:w="11906" w:h="16838" w:code="9"/>
          <w:pgMar w:top="1134" w:right="851" w:bottom="1134" w:left="851" w:header="709" w:footer="709" w:gutter="0"/>
          <w:cols w:space="708"/>
          <w:docGrid w:linePitch="360"/>
        </w:sectPr>
      </w:pPr>
    </w:p>
    <w:p w:rsidR="008E4B26" w:rsidRDefault="008E4B26" w:rsidP="008E4B26">
      <w:pPr>
        <w:spacing w:after="160" w:line="259" w:lineRule="auto"/>
        <w:rPr>
          <w:rFonts w:ascii="Times New Roman" w:hAnsi="Times New Roman" w:cs="Times New Roman"/>
          <w:b/>
          <w:sz w:val="24"/>
          <w:szCs w:val="24"/>
        </w:rPr>
      </w:pPr>
    </w:p>
    <w:p w:rsidR="00E85336" w:rsidRPr="0021114A" w:rsidRDefault="00D841B5" w:rsidP="00D841B5">
      <w:pPr>
        <w:spacing w:after="160" w:line="259" w:lineRule="auto"/>
        <w:jc w:val="right"/>
        <w:rPr>
          <w:rFonts w:ascii="Times New Roman" w:hAnsi="Times New Roman" w:cs="Times New Roman"/>
          <w:b/>
          <w:sz w:val="24"/>
          <w:szCs w:val="24"/>
        </w:rPr>
      </w:pPr>
      <w:r>
        <w:rPr>
          <w:rFonts w:ascii="Times New Roman" w:hAnsi="Times New Roman" w:cs="Times New Roman"/>
          <w:b/>
          <w:sz w:val="24"/>
          <w:szCs w:val="24"/>
        </w:rPr>
        <w:t xml:space="preserve">ОБРАЗЕЦ </w:t>
      </w:r>
      <w:r w:rsidR="00E8533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85336" w:rsidRPr="0021114A">
        <w:rPr>
          <w:rFonts w:ascii="Times New Roman" w:hAnsi="Times New Roman" w:cs="Times New Roman"/>
          <w:b/>
          <w:sz w:val="24"/>
          <w:szCs w:val="24"/>
        </w:rPr>
        <w:t xml:space="preserve">Приложение </w:t>
      </w:r>
      <w:r w:rsidR="00E85336">
        <w:rPr>
          <w:rFonts w:ascii="Times New Roman" w:hAnsi="Times New Roman" w:cs="Times New Roman"/>
          <w:b/>
          <w:sz w:val="24"/>
          <w:szCs w:val="24"/>
        </w:rPr>
        <w:t>2</w:t>
      </w:r>
    </w:p>
    <w:p w:rsidR="00E85336" w:rsidRPr="00BC7D77" w:rsidRDefault="00E85336" w:rsidP="00E85336">
      <w:pPr>
        <w:spacing w:after="0" w:line="240" w:lineRule="auto"/>
        <w:jc w:val="center"/>
        <w:rPr>
          <w:rFonts w:ascii="Times New Roman" w:hAnsi="Times New Roman" w:cs="Times New Roman"/>
          <w:b/>
          <w:sz w:val="24"/>
          <w:szCs w:val="24"/>
        </w:rPr>
      </w:pPr>
      <w:r w:rsidRPr="00BC7D77">
        <w:rPr>
          <w:rFonts w:ascii="Times New Roman" w:hAnsi="Times New Roman" w:cs="Times New Roman"/>
          <w:b/>
          <w:sz w:val="24"/>
          <w:szCs w:val="24"/>
        </w:rPr>
        <w:t xml:space="preserve">Аттестационный лист по практике ПМ.01 </w:t>
      </w:r>
      <w:r w:rsidRPr="00BC7D77">
        <w:rPr>
          <w:rFonts w:ascii="Times New Roman" w:hAnsi="Times New Roman" w:cs="Times New Roman"/>
          <w:b/>
          <w:sz w:val="24"/>
          <w:szCs w:val="24"/>
          <w:lang w:eastAsia="ru-RU"/>
        </w:rPr>
        <w:t>«</w:t>
      </w:r>
      <w:r w:rsidRPr="00BC7D77">
        <w:rPr>
          <w:rFonts w:ascii="Times New Roman" w:hAnsi="Times New Roman" w:cs="Times New Roman"/>
          <w:b/>
          <w:sz w:val="24"/>
          <w:szCs w:val="24"/>
        </w:rPr>
        <w:t>Преподавание по программам начального общего образования»</w:t>
      </w:r>
    </w:p>
    <w:p w:rsidR="00E85336" w:rsidRPr="00BC7D77" w:rsidRDefault="00E85336" w:rsidP="00E85336">
      <w:pPr>
        <w:spacing w:after="0" w:line="240" w:lineRule="auto"/>
        <w:ind w:left="3960"/>
        <w:jc w:val="both"/>
        <w:rPr>
          <w:rFonts w:ascii="Times New Roman" w:hAnsi="Times New Roman" w:cs="Times New Roman"/>
          <w:b/>
          <w:sz w:val="24"/>
          <w:szCs w:val="24"/>
        </w:rPr>
      </w:pPr>
      <w:r w:rsidRPr="00BC7D77">
        <w:rPr>
          <w:rFonts w:ascii="Times New Roman" w:hAnsi="Times New Roman" w:cs="Times New Roman"/>
          <w:b/>
          <w:sz w:val="24"/>
          <w:szCs w:val="24"/>
        </w:rPr>
        <w:t>Ф.И.О. студента _______________________________________</w:t>
      </w:r>
    </w:p>
    <w:p w:rsidR="00E85336" w:rsidRPr="00BC7D77" w:rsidRDefault="00E85336" w:rsidP="00E85336">
      <w:pPr>
        <w:spacing w:after="0" w:line="240" w:lineRule="auto"/>
        <w:ind w:left="3960"/>
        <w:jc w:val="both"/>
        <w:rPr>
          <w:rFonts w:ascii="Times New Roman" w:hAnsi="Times New Roman" w:cs="Times New Roman"/>
          <w:b/>
          <w:sz w:val="24"/>
          <w:szCs w:val="24"/>
        </w:rPr>
      </w:pPr>
      <w:r w:rsidRPr="00BC7D77">
        <w:rPr>
          <w:rFonts w:ascii="Times New Roman" w:hAnsi="Times New Roman" w:cs="Times New Roman"/>
          <w:b/>
          <w:sz w:val="24"/>
          <w:szCs w:val="24"/>
        </w:rPr>
        <w:t>Группа_______________________________________________</w:t>
      </w:r>
    </w:p>
    <w:p w:rsidR="00E85336" w:rsidRPr="00BC7D77" w:rsidRDefault="00E85336" w:rsidP="00E85336">
      <w:pPr>
        <w:spacing w:after="0" w:line="240" w:lineRule="auto"/>
        <w:ind w:left="3960"/>
        <w:jc w:val="both"/>
        <w:rPr>
          <w:rFonts w:ascii="Times New Roman" w:hAnsi="Times New Roman" w:cs="Times New Roman"/>
          <w:b/>
          <w:sz w:val="24"/>
          <w:szCs w:val="24"/>
        </w:rPr>
      </w:pPr>
      <w:r w:rsidRPr="00BC7D77">
        <w:rPr>
          <w:rFonts w:ascii="Times New Roman" w:hAnsi="Times New Roman" w:cs="Times New Roman"/>
          <w:b/>
          <w:sz w:val="24"/>
          <w:szCs w:val="24"/>
        </w:rPr>
        <w:t>Специальность________________________________________</w:t>
      </w:r>
    </w:p>
    <w:p w:rsidR="00E85336" w:rsidRPr="00BC7D77" w:rsidRDefault="00E85336" w:rsidP="00E85336">
      <w:pPr>
        <w:spacing w:after="0" w:line="240" w:lineRule="auto"/>
        <w:ind w:left="3960"/>
        <w:jc w:val="both"/>
        <w:rPr>
          <w:rFonts w:ascii="Times New Roman" w:hAnsi="Times New Roman" w:cs="Times New Roman"/>
          <w:b/>
          <w:sz w:val="24"/>
          <w:szCs w:val="24"/>
        </w:rPr>
      </w:pPr>
      <w:r w:rsidRPr="00BC7D77">
        <w:rPr>
          <w:rFonts w:ascii="Times New Roman" w:hAnsi="Times New Roman" w:cs="Times New Roman"/>
          <w:b/>
          <w:sz w:val="24"/>
          <w:szCs w:val="24"/>
        </w:rPr>
        <w:t>Вид и этап практики___________________________________</w:t>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034"/>
        <w:gridCol w:w="540"/>
        <w:gridCol w:w="540"/>
        <w:gridCol w:w="540"/>
        <w:gridCol w:w="540"/>
        <w:gridCol w:w="540"/>
        <w:gridCol w:w="653"/>
        <w:gridCol w:w="660"/>
        <w:gridCol w:w="660"/>
        <w:gridCol w:w="660"/>
        <w:gridCol w:w="542"/>
        <w:gridCol w:w="542"/>
        <w:gridCol w:w="543"/>
        <w:gridCol w:w="537"/>
        <w:gridCol w:w="538"/>
        <w:gridCol w:w="538"/>
        <w:gridCol w:w="1260"/>
        <w:gridCol w:w="1260"/>
        <w:gridCol w:w="1440"/>
      </w:tblGrid>
      <w:tr w:rsidR="00E85336" w:rsidRPr="00BC7D77" w:rsidTr="00486684">
        <w:trPr>
          <w:trHeight w:val="387"/>
        </w:trPr>
        <w:tc>
          <w:tcPr>
            <w:tcW w:w="594" w:type="dxa"/>
            <w:vMerge w:val="restart"/>
            <w:vAlign w:val="center"/>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 п/п</w:t>
            </w:r>
          </w:p>
        </w:tc>
        <w:tc>
          <w:tcPr>
            <w:tcW w:w="2034" w:type="dxa"/>
            <w:vMerge w:val="restart"/>
            <w:vAlign w:val="center"/>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Учебная неделя</w:t>
            </w:r>
          </w:p>
        </w:tc>
        <w:tc>
          <w:tcPr>
            <w:tcW w:w="1620" w:type="dxa"/>
            <w:gridSpan w:val="3"/>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ПК 1.1.</w:t>
            </w:r>
          </w:p>
        </w:tc>
        <w:tc>
          <w:tcPr>
            <w:tcW w:w="1733" w:type="dxa"/>
            <w:gridSpan w:val="3"/>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ПК 1.2.</w:t>
            </w:r>
          </w:p>
        </w:tc>
        <w:tc>
          <w:tcPr>
            <w:tcW w:w="1980" w:type="dxa"/>
            <w:gridSpan w:val="3"/>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ПК 1.3.</w:t>
            </w:r>
          </w:p>
        </w:tc>
        <w:tc>
          <w:tcPr>
            <w:tcW w:w="1627" w:type="dxa"/>
            <w:gridSpan w:val="3"/>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ПК 1.4.</w:t>
            </w:r>
          </w:p>
        </w:tc>
        <w:tc>
          <w:tcPr>
            <w:tcW w:w="1613" w:type="dxa"/>
            <w:gridSpan w:val="3"/>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ПК 1.5</w:t>
            </w:r>
          </w:p>
        </w:tc>
        <w:tc>
          <w:tcPr>
            <w:tcW w:w="1260" w:type="dxa"/>
            <w:vMerge w:val="restart"/>
          </w:tcPr>
          <w:p w:rsidR="00E85336" w:rsidRPr="00BC7D77" w:rsidRDefault="00E85336" w:rsidP="00486684">
            <w:pPr>
              <w:spacing w:after="0" w:line="240" w:lineRule="auto"/>
              <w:jc w:val="center"/>
              <w:rPr>
                <w:rFonts w:ascii="Times New Roman" w:hAnsi="Times New Roman" w:cs="Times New Roman"/>
                <w:sz w:val="24"/>
                <w:szCs w:val="24"/>
              </w:rPr>
            </w:pPr>
          </w:p>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Итого за неделю</w:t>
            </w:r>
          </w:p>
        </w:tc>
        <w:tc>
          <w:tcPr>
            <w:tcW w:w="1260" w:type="dxa"/>
            <w:vMerge w:val="restart"/>
          </w:tcPr>
          <w:p w:rsidR="00E85336" w:rsidRPr="00BC7D77" w:rsidRDefault="00E85336" w:rsidP="00486684">
            <w:pPr>
              <w:spacing w:after="0" w:line="240" w:lineRule="auto"/>
              <w:jc w:val="center"/>
              <w:rPr>
                <w:rFonts w:ascii="Times New Roman" w:hAnsi="Times New Roman" w:cs="Times New Roman"/>
                <w:sz w:val="24"/>
                <w:szCs w:val="24"/>
              </w:rPr>
            </w:pPr>
          </w:p>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Подпись студента</w:t>
            </w:r>
          </w:p>
        </w:tc>
        <w:tc>
          <w:tcPr>
            <w:tcW w:w="1440" w:type="dxa"/>
            <w:vMerge w:val="restart"/>
          </w:tcPr>
          <w:p w:rsidR="00E85336" w:rsidRPr="00BC7D77" w:rsidRDefault="00E85336" w:rsidP="00486684">
            <w:pPr>
              <w:spacing w:after="0" w:line="240" w:lineRule="auto"/>
              <w:jc w:val="center"/>
              <w:rPr>
                <w:rFonts w:ascii="Times New Roman" w:hAnsi="Times New Roman" w:cs="Times New Roman"/>
                <w:sz w:val="24"/>
                <w:szCs w:val="24"/>
              </w:rPr>
            </w:pPr>
          </w:p>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Подпись руководителя подгруппы студентов</w:t>
            </w:r>
          </w:p>
        </w:tc>
      </w:tr>
      <w:tr w:rsidR="00E85336" w:rsidRPr="00BC7D77" w:rsidTr="00486684">
        <w:trPr>
          <w:trHeight w:val="692"/>
        </w:trPr>
        <w:tc>
          <w:tcPr>
            <w:tcW w:w="594" w:type="dxa"/>
            <w:vMerge/>
            <w:vAlign w:val="center"/>
          </w:tcPr>
          <w:p w:rsidR="00E85336" w:rsidRPr="00BC7D77" w:rsidRDefault="00E85336" w:rsidP="00486684">
            <w:pPr>
              <w:spacing w:after="0" w:line="240" w:lineRule="auto"/>
              <w:jc w:val="center"/>
              <w:rPr>
                <w:rFonts w:ascii="Times New Roman" w:hAnsi="Times New Roman" w:cs="Times New Roman"/>
                <w:sz w:val="24"/>
                <w:szCs w:val="24"/>
              </w:rPr>
            </w:pPr>
          </w:p>
        </w:tc>
        <w:tc>
          <w:tcPr>
            <w:tcW w:w="2034" w:type="dxa"/>
            <w:vMerge/>
            <w:vAlign w:val="center"/>
          </w:tcPr>
          <w:p w:rsidR="00E85336" w:rsidRPr="00BC7D77" w:rsidRDefault="00E85336" w:rsidP="00486684">
            <w:pPr>
              <w:spacing w:after="0" w:line="240" w:lineRule="auto"/>
              <w:jc w:val="center"/>
              <w:rPr>
                <w:rFonts w:ascii="Times New Roman" w:hAnsi="Times New Roman" w:cs="Times New Roman"/>
                <w:sz w:val="24"/>
                <w:szCs w:val="24"/>
              </w:rPr>
            </w:pPr>
          </w:p>
        </w:tc>
        <w:tc>
          <w:tcPr>
            <w:tcW w:w="1620" w:type="dxa"/>
            <w:gridSpan w:val="3"/>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Определить цели, задачи, планировать уроки</w:t>
            </w:r>
          </w:p>
        </w:tc>
        <w:tc>
          <w:tcPr>
            <w:tcW w:w="1733" w:type="dxa"/>
            <w:gridSpan w:val="3"/>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Проводить уроки</w:t>
            </w:r>
          </w:p>
        </w:tc>
        <w:tc>
          <w:tcPr>
            <w:tcW w:w="1980" w:type="dxa"/>
            <w:gridSpan w:val="3"/>
          </w:tcPr>
          <w:p w:rsidR="008F387F"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Осуществлять педагогический  контроль, оценивать процесс и результаты  обучения</w:t>
            </w:r>
          </w:p>
          <w:p w:rsidR="00E85336" w:rsidRPr="008F387F" w:rsidRDefault="00E85336" w:rsidP="008F387F">
            <w:pPr>
              <w:ind w:firstLine="708"/>
              <w:rPr>
                <w:rFonts w:ascii="Times New Roman" w:hAnsi="Times New Roman" w:cs="Times New Roman"/>
                <w:sz w:val="24"/>
                <w:szCs w:val="24"/>
              </w:rPr>
            </w:pPr>
          </w:p>
        </w:tc>
        <w:tc>
          <w:tcPr>
            <w:tcW w:w="1627" w:type="dxa"/>
            <w:gridSpan w:val="3"/>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Анализировать уроки</w:t>
            </w:r>
          </w:p>
        </w:tc>
        <w:tc>
          <w:tcPr>
            <w:tcW w:w="1613" w:type="dxa"/>
            <w:gridSpan w:val="3"/>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Вести документацию, обеспечивающую обучение по программам  начального общего образования</w:t>
            </w:r>
          </w:p>
        </w:tc>
        <w:tc>
          <w:tcPr>
            <w:tcW w:w="1260" w:type="dxa"/>
            <w:vMerge/>
          </w:tcPr>
          <w:p w:rsidR="00E85336" w:rsidRPr="00BC7D77" w:rsidRDefault="00E85336" w:rsidP="00486684">
            <w:pPr>
              <w:spacing w:after="0" w:line="240" w:lineRule="auto"/>
              <w:jc w:val="center"/>
              <w:rPr>
                <w:rFonts w:ascii="Times New Roman" w:hAnsi="Times New Roman" w:cs="Times New Roman"/>
                <w:sz w:val="24"/>
                <w:szCs w:val="24"/>
              </w:rPr>
            </w:pPr>
          </w:p>
        </w:tc>
        <w:tc>
          <w:tcPr>
            <w:tcW w:w="1260" w:type="dxa"/>
            <w:vMerge/>
          </w:tcPr>
          <w:p w:rsidR="00E85336" w:rsidRPr="00BC7D77" w:rsidRDefault="00E85336" w:rsidP="00486684">
            <w:pPr>
              <w:spacing w:after="0" w:line="240" w:lineRule="auto"/>
              <w:jc w:val="center"/>
              <w:rPr>
                <w:rFonts w:ascii="Times New Roman" w:hAnsi="Times New Roman" w:cs="Times New Roman"/>
                <w:sz w:val="24"/>
                <w:szCs w:val="24"/>
              </w:rPr>
            </w:pPr>
          </w:p>
        </w:tc>
        <w:tc>
          <w:tcPr>
            <w:tcW w:w="1440" w:type="dxa"/>
            <w:vMerge/>
          </w:tcPr>
          <w:p w:rsidR="00E85336" w:rsidRPr="00BC7D77" w:rsidRDefault="00E85336" w:rsidP="00486684">
            <w:pPr>
              <w:spacing w:after="0" w:line="240" w:lineRule="auto"/>
              <w:jc w:val="center"/>
              <w:rPr>
                <w:rFonts w:ascii="Times New Roman" w:hAnsi="Times New Roman" w:cs="Times New Roman"/>
                <w:sz w:val="24"/>
                <w:szCs w:val="24"/>
              </w:rPr>
            </w:pPr>
          </w:p>
        </w:tc>
      </w:tr>
      <w:tr w:rsidR="00E85336" w:rsidRPr="00BC7D77" w:rsidTr="00486684">
        <w:trPr>
          <w:trHeight w:val="453"/>
        </w:trPr>
        <w:tc>
          <w:tcPr>
            <w:tcW w:w="594" w:type="dxa"/>
            <w:vMerge/>
            <w:vAlign w:val="center"/>
          </w:tcPr>
          <w:p w:rsidR="00E85336" w:rsidRPr="00BC7D77" w:rsidRDefault="00E85336" w:rsidP="00486684">
            <w:pPr>
              <w:spacing w:after="0" w:line="240" w:lineRule="auto"/>
              <w:jc w:val="center"/>
              <w:rPr>
                <w:rFonts w:ascii="Times New Roman" w:hAnsi="Times New Roman" w:cs="Times New Roman"/>
                <w:sz w:val="24"/>
                <w:szCs w:val="24"/>
              </w:rPr>
            </w:pPr>
          </w:p>
        </w:tc>
        <w:tc>
          <w:tcPr>
            <w:tcW w:w="2034" w:type="dxa"/>
            <w:vMerge/>
            <w:vAlign w:val="center"/>
          </w:tcPr>
          <w:p w:rsidR="00E85336" w:rsidRPr="00BC7D77" w:rsidRDefault="00E85336" w:rsidP="00486684">
            <w:pPr>
              <w:spacing w:after="0" w:line="240" w:lineRule="auto"/>
              <w:jc w:val="center"/>
              <w:rPr>
                <w:rFonts w:ascii="Times New Roman" w:hAnsi="Times New Roman" w:cs="Times New Roman"/>
                <w:sz w:val="24"/>
                <w:szCs w:val="24"/>
              </w:rPr>
            </w:pPr>
          </w:p>
        </w:tc>
        <w:tc>
          <w:tcPr>
            <w:tcW w:w="1620" w:type="dxa"/>
            <w:gridSpan w:val="3"/>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Уровни овладения</w:t>
            </w:r>
          </w:p>
        </w:tc>
        <w:tc>
          <w:tcPr>
            <w:tcW w:w="1733" w:type="dxa"/>
            <w:gridSpan w:val="3"/>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Уровни овладения</w:t>
            </w:r>
          </w:p>
        </w:tc>
        <w:tc>
          <w:tcPr>
            <w:tcW w:w="1980" w:type="dxa"/>
            <w:gridSpan w:val="3"/>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Уровни овладения</w:t>
            </w:r>
          </w:p>
        </w:tc>
        <w:tc>
          <w:tcPr>
            <w:tcW w:w="1627" w:type="dxa"/>
            <w:gridSpan w:val="3"/>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Уровни овладения</w:t>
            </w:r>
          </w:p>
        </w:tc>
        <w:tc>
          <w:tcPr>
            <w:tcW w:w="1613" w:type="dxa"/>
            <w:gridSpan w:val="3"/>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Уровни овладения</w:t>
            </w:r>
          </w:p>
        </w:tc>
        <w:tc>
          <w:tcPr>
            <w:tcW w:w="1260" w:type="dxa"/>
            <w:vMerge/>
          </w:tcPr>
          <w:p w:rsidR="00E85336" w:rsidRPr="00BC7D77" w:rsidRDefault="00E85336" w:rsidP="00486684">
            <w:pPr>
              <w:spacing w:after="0" w:line="240" w:lineRule="auto"/>
              <w:jc w:val="center"/>
              <w:rPr>
                <w:rFonts w:ascii="Times New Roman" w:hAnsi="Times New Roman" w:cs="Times New Roman"/>
                <w:sz w:val="24"/>
                <w:szCs w:val="24"/>
              </w:rPr>
            </w:pPr>
          </w:p>
        </w:tc>
        <w:tc>
          <w:tcPr>
            <w:tcW w:w="1260" w:type="dxa"/>
            <w:vMerge/>
          </w:tcPr>
          <w:p w:rsidR="00E85336" w:rsidRPr="00BC7D77" w:rsidRDefault="00E85336" w:rsidP="00486684">
            <w:pPr>
              <w:spacing w:after="0" w:line="240" w:lineRule="auto"/>
              <w:jc w:val="center"/>
              <w:rPr>
                <w:rFonts w:ascii="Times New Roman" w:hAnsi="Times New Roman" w:cs="Times New Roman"/>
                <w:sz w:val="24"/>
                <w:szCs w:val="24"/>
              </w:rPr>
            </w:pPr>
          </w:p>
        </w:tc>
        <w:tc>
          <w:tcPr>
            <w:tcW w:w="1440" w:type="dxa"/>
            <w:vMerge/>
          </w:tcPr>
          <w:p w:rsidR="00E85336" w:rsidRPr="00BC7D77" w:rsidRDefault="00E85336" w:rsidP="00486684">
            <w:pPr>
              <w:spacing w:after="0" w:line="240" w:lineRule="auto"/>
              <w:jc w:val="center"/>
              <w:rPr>
                <w:rFonts w:ascii="Times New Roman" w:hAnsi="Times New Roman" w:cs="Times New Roman"/>
                <w:sz w:val="24"/>
                <w:szCs w:val="24"/>
              </w:rPr>
            </w:pPr>
          </w:p>
        </w:tc>
      </w:tr>
      <w:tr w:rsidR="00E85336" w:rsidRPr="00BC7D77" w:rsidTr="00486684">
        <w:trPr>
          <w:trHeight w:val="239"/>
        </w:trPr>
        <w:tc>
          <w:tcPr>
            <w:tcW w:w="594" w:type="dxa"/>
            <w:vMerge/>
          </w:tcPr>
          <w:p w:rsidR="00E85336" w:rsidRPr="00BC7D77" w:rsidRDefault="00E85336" w:rsidP="00486684">
            <w:pPr>
              <w:spacing w:after="0" w:line="240" w:lineRule="auto"/>
              <w:jc w:val="both"/>
              <w:rPr>
                <w:rFonts w:ascii="Times New Roman" w:hAnsi="Times New Roman" w:cs="Times New Roman"/>
                <w:sz w:val="24"/>
                <w:szCs w:val="24"/>
              </w:rPr>
            </w:pPr>
          </w:p>
        </w:tc>
        <w:tc>
          <w:tcPr>
            <w:tcW w:w="2034" w:type="dxa"/>
            <w:vMerge/>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В</w:t>
            </w:r>
          </w:p>
        </w:tc>
        <w:tc>
          <w:tcPr>
            <w:tcW w:w="540" w:type="dxa"/>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С</w:t>
            </w:r>
          </w:p>
        </w:tc>
        <w:tc>
          <w:tcPr>
            <w:tcW w:w="540" w:type="dxa"/>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Н</w:t>
            </w:r>
          </w:p>
        </w:tc>
        <w:tc>
          <w:tcPr>
            <w:tcW w:w="540" w:type="dxa"/>
            <w:shd w:val="clear" w:color="auto" w:fill="auto"/>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В</w:t>
            </w:r>
          </w:p>
        </w:tc>
        <w:tc>
          <w:tcPr>
            <w:tcW w:w="540" w:type="dxa"/>
            <w:shd w:val="clear" w:color="auto" w:fill="auto"/>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С</w:t>
            </w:r>
          </w:p>
        </w:tc>
        <w:tc>
          <w:tcPr>
            <w:tcW w:w="653" w:type="dxa"/>
            <w:shd w:val="clear" w:color="auto" w:fill="auto"/>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Н</w:t>
            </w:r>
          </w:p>
        </w:tc>
        <w:tc>
          <w:tcPr>
            <w:tcW w:w="660" w:type="dxa"/>
            <w:shd w:val="clear" w:color="auto" w:fill="auto"/>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В</w:t>
            </w:r>
          </w:p>
        </w:tc>
        <w:tc>
          <w:tcPr>
            <w:tcW w:w="660" w:type="dxa"/>
            <w:shd w:val="clear" w:color="auto" w:fill="auto"/>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С</w:t>
            </w:r>
          </w:p>
        </w:tc>
        <w:tc>
          <w:tcPr>
            <w:tcW w:w="660" w:type="dxa"/>
            <w:shd w:val="clear" w:color="auto" w:fill="auto"/>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Н</w:t>
            </w:r>
          </w:p>
        </w:tc>
        <w:tc>
          <w:tcPr>
            <w:tcW w:w="542" w:type="dxa"/>
            <w:shd w:val="clear" w:color="auto" w:fill="auto"/>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В</w:t>
            </w:r>
          </w:p>
        </w:tc>
        <w:tc>
          <w:tcPr>
            <w:tcW w:w="542" w:type="dxa"/>
            <w:shd w:val="clear" w:color="auto" w:fill="auto"/>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С</w:t>
            </w:r>
          </w:p>
        </w:tc>
        <w:tc>
          <w:tcPr>
            <w:tcW w:w="543" w:type="dxa"/>
            <w:shd w:val="clear" w:color="auto" w:fill="auto"/>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Н</w:t>
            </w:r>
          </w:p>
        </w:tc>
        <w:tc>
          <w:tcPr>
            <w:tcW w:w="537" w:type="dxa"/>
            <w:shd w:val="clear" w:color="auto" w:fill="auto"/>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В</w:t>
            </w:r>
          </w:p>
        </w:tc>
        <w:tc>
          <w:tcPr>
            <w:tcW w:w="538" w:type="dxa"/>
            <w:shd w:val="clear" w:color="auto" w:fill="auto"/>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С</w:t>
            </w:r>
          </w:p>
        </w:tc>
        <w:tc>
          <w:tcPr>
            <w:tcW w:w="538" w:type="dxa"/>
            <w:shd w:val="clear" w:color="auto" w:fill="auto"/>
          </w:tcPr>
          <w:p w:rsidR="00E85336" w:rsidRPr="00BC7D77" w:rsidRDefault="00E85336" w:rsidP="00486684">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Н</w:t>
            </w: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440" w:type="dxa"/>
          </w:tcPr>
          <w:p w:rsidR="00E85336" w:rsidRPr="00BC7D77" w:rsidRDefault="00E85336" w:rsidP="00486684">
            <w:pPr>
              <w:spacing w:after="0" w:line="240" w:lineRule="auto"/>
              <w:jc w:val="both"/>
              <w:rPr>
                <w:rFonts w:ascii="Times New Roman" w:hAnsi="Times New Roman" w:cs="Times New Roman"/>
                <w:sz w:val="24"/>
                <w:szCs w:val="24"/>
              </w:rPr>
            </w:pPr>
          </w:p>
        </w:tc>
      </w:tr>
      <w:tr w:rsidR="00E85336" w:rsidRPr="00BC7D77" w:rsidTr="00486684">
        <w:tc>
          <w:tcPr>
            <w:tcW w:w="594" w:type="dxa"/>
          </w:tcPr>
          <w:p w:rsidR="00E85336" w:rsidRPr="00BC7D77" w:rsidRDefault="00E85336" w:rsidP="00E85336">
            <w:pPr>
              <w:numPr>
                <w:ilvl w:val="0"/>
                <w:numId w:val="10"/>
              </w:numPr>
              <w:spacing w:after="0" w:line="240" w:lineRule="auto"/>
              <w:jc w:val="both"/>
              <w:rPr>
                <w:rFonts w:ascii="Times New Roman" w:hAnsi="Times New Roman" w:cs="Times New Roman"/>
                <w:sz w:val="24"/>
                <w:szCs w:val="24"/>
              </w:rPr>
            </w:pPr>
          </w:p>
        </w:tc>
        <w:tc>
          <w:tcPr>
            <w:tcW w:w="2034"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5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7"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440" w:type="dxa"/>
          </w:tcPr>
          <w:p w:rsidR="00E85336" w:rsidRPr="00BC7D77" w:rsidRDefault="00E85336" w:rsidP="00486684">
            <w:pPr>
              <w:spacing w:after="0" w:line="240" w:lineRule="auto"/>
              <w:jc w:val="both"/>
              <w:rPr>
                <w:rFonts w:ascii="Times New Roman" w:hAnsi="Times New Roman" w:cs="Times New Roman"/>
                <w:sz w:val="24"/>
                <w:szCs w:val="24"/>
              </w:rPr>
            </w:pPr>
          </w:p>
        </w:tc>
      </w:tr>
      <w:tr w:rsidR="00E85336" w:rsidRPr="00BC7D77" w:rsidTr="00486684">
        <w:tc>
          <w:tcPr>
            <w:tcW w:w="594" w:type="dxa"/>
          </w:tcPr>
          <w:p w:rsidR="00E85336" w:rsidRPr="00BC7D77" w:rsidRDefault="00E85336" w:rsidP="00E85336">
            <w:pPr>
              <w:numPr>
                <w:ilvl w:val="0"/>
                <w:numId w:val="10"/>
              </w:numPr>
              <w:spacing w:after="0" w:line="240" w:lineRule="auto"/>
              <w:jc w:val="both"/>
              <w:rPr>
                <w:rFonts w:ascii="Times New Roman" w:hAnsi="Times New Roman" w:cs="Times New Roman"/>
                <w:sz w:val="24"/>
                <w:szCs w:val="24"/>
              </w:rPr>
            </w:pPr>
          </w:p>
        </w:tc>
        <w:tc>
          <w:tcPr>
            <w:tcW w:w="2034"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5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7"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440" w:type="dxa"/>
          </w:tcPr>
          <w:p w:rsidR="00E85336" w:rsidRPr="00BC7D77" w:rsidRDefault="00E85336" w:rsidP="00486684">
            <w:pPr>
              <w:spacing w:after="0" w:line="240" w:lineRule="auto"/>
              <w:jc w:val="both"/>
              <w:rPr>
                <w:rFonts w:ascii="Times New Roman" w:hAnsi="Times New Roman" w:cs="Times New Roman"/>
                <w:sz w:val="24"/>
                <w:szCs w:val="24"/>
              </w:rPr>
            </w:pPr>
          </w:p>
        </w:tc>
      </w:tr>
      <w:tr w:rsidR="00E85336" w:rsidRPr="00BC7D77" w:rsidTr="00486684">
        <w:tc>
          <w:tcPr>
            <w:tcW w:w="594" w:type="dxa"/>
          </w:tcPr>
          <w:p w:rsidR="00E85336" w:rsidRPr="00BC7D77" w:rsidRDefault="00E85336" w:rsidP="00E85336">
            <w:pPr>
              <w:numPr>
                <w:ilvl w:val="0"/>
                <w:numId w:val="10"/>
              </w:numPr>
              <w:spacing w:after="0" w:line="240" w:lineRule="auto"/>
              <w:jc w:val="both"/>
              <w:rPr>
                <w:rFonts w:ascii="Times New Roman" w:hAnsi="Times New Roman" w:cs="Times New Roman"/>
                <w:sz w:val="24"/>
                <w:szCs w:val="24"/>
              </w:rPr>
            </w:pPr>
          </w:p>
        </w:tc>
        <w:tc>
          <w:tcPr>
            <w:tcW w:w="2034"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5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7"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440" w:type="dxa"/>
          </w:tcPr>
          <w:p w:rsidR="00E85336" w:rsidRPr="00BC7D77" w:rsidRDefault="00E85336" w:rsidP="00486684">
            <w:pPr>
              <w:spacing w:after="0" w:line="240" w:lineRule="auto"/>
              <w:jc w:val="both"/>
              <w:rPr>
                <w:rFonts w:ascii="Times New Roman" w:hAnsi="Times New Roman" w:cs="Times New Roman"/>
                <w:sz w:val="24"/>
                <w:szCs w:val="24"/>
              </w:rPr>
            </w:pPr>
          </w:p>
        </w:tc>
      </w:tr>
      <w:tr w:rsidR="00E85336" w:rsidRPr="00BC7D77" w:rsidTr="00486684">
        <w:tc>
          <w:tcPr>
            <w:tcW w:w="594" w:type="dxa"/>
          </w:tcPr>
          <w:p w:rsidR="00E85336" w:rsidRPr="00BC7D77" w:rsidRDefault="00E85336" w:rsidP="00E85336">
            <w:pPr>
              <w:numPr>
                <w:ilvl w:val="0"/>
                <w:numId w:val="10"/>
              </w:numPr>
              <w:spacing w:after="0" w:line="240" w:lineRule="auto"/>
              <w:jc w:val="both"/>
              <w:rPr>
                <w:rFonts w:ascii="Times New Roman" w:hAnsi="Times New Roman" w:cs="Times New Roman"/>
                <w:sz w:val="24"/>
                <w:szCs w:val="24"/>
              </w:rPr>
            </w:pPr>
          </w:p>
        </w:tc>
        <w:tc>
          <w:tcPr>
            <w:tcW w:w="2034"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5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7"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440" w:type="dxa"/>
          </w:tcPr>
          <w:p w:rsidR="00E85336" w:rsidRPr="00BC7D77" w:rsidRDefault="00E85336" w:rsidP="00486684">
            <w:pPr>
              <w:spacing w:after="0" w:line="240" w:lineRule="auto"/>
              <w:jc w:val="both"/>
              <w:rPr>
                <w:rFonts w:ascii="Times New Roman" w:hAnsi="Times New Roman" w:cs="Times New Roman"/>
                <w:sz w:val="24"/>
                <w:szCs w:val="24"/>
              </w:rPr>
            </w:pPr>
          </w:p>
        </w:tc>
      </w:tr>
      <w:tr w:rsidR="00E85336" w:rsidRPr="00BC7D77" w:rsidTr="00486684">
        <w:tc>
          <w:tcPr>
            <w:tcW w:w="594" w:type="dxa"/>
          </w:tcPr>
          <w:p w:rsidR="00E85336" w:rsidRPr="00BC7D77" w:rsidRDefault="00E85336" w:rsidP="00E85336">
            <w:pPr>
              <w:numPr>
                <w:ilvl w:val="0"/>
                <w:numId w:val="10"/>
              </w:numPr>
              <w:spacing w:after="0" w:line="240" w:lineRule="auto"/>
              <w:jc w:val="both"/>
              <w:rPr>
                <w:rFonts w:ascii="Times New Roman" w:hAnsi="Times New Roman" w:cs="Times New Roman"/>
                <w:sz w:val="24"/>
                <w:szCs w:val="24"/>
              </w:rPr>
            </w:pPr>
          </w:p>
        </w:tc>
        <w:tc>
          <w:tcPr>
            <w:tcW w:w="2034"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5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7"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440" w:type="dxa"/>
          </w:tcPr>
          <w:p w:rsidR="00E85336" w:rsidRPr="00BC7D77" w:rsidRDefault="00E85336" w:rsidP="00486684">
            <w:pPr>
              <w:spacing w:after="0" w:line="240" w:lineRule="auto"/>
              <w:jc w:val="both"/>
              <w:rPr>
                <w:rFonts w:ascii="Times New Roman" w:hAnsi="Times New Roman" w:cs="Times New Roman"/>
                <w:sz w:val="24"/>
                <w:szCs w:val="24"/>
              </w:rPr>
            </w:pPr>
          </w:p>
        </w:tc>
      </w:tr>
      <w:tr w:rsidR="00E85336" w:rsidRPr="00BC7D77" w:rsidTr="00486684">
        <w:tc>
          <w:tcPr>
            <w:tcW w:w="594" w:type="dxa"/>
          </w:tcPr>
          <w:p w:rsidR="00E85336" w:rsidRPr="00BC7D77" w:rsidRDefault="00E85336" w:rsidP="00E85336">
            <w:pPr>
              <w:numPr>
                <w:ilvl w:val="0"/>
                <w:numId w:val="10"/>
              </w:numPr>
              <w:spacing w:after="0" w:line="240" w:lineRule="auto"/>
              <w:jc w:val="both"/>
              <w:rPr>
                <w:rFonts w:ascii="Times New Roman" w:hAnsi="Times New Roman" w:cs="Times New Roman"/>
                <w:sz w:val="24"/>
                <w:szCs w:val="24"/>
              </w:rPr>
            </w:pPr>
          </w:p>
        </w:tc>
        <w:tc>
          <w:tcPr>
            <w:tcW w:w="2034"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5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7"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440" w:type="dxa"/>
          </w:tcPr>
          <w:p w:rsidR="00E85336" w:rsidRPr="00BC7D77" w:rsidRDefault="00E85336" w:rsidP="00486684">
            <w:pPr>
              <w:spacing w:after="0" w:line="240" w:lineRule="auto"/>
              <w:jc w:val="both"/>
              <w:rPr>
                <w:rFonts w:ascii="Times New Roman" w:hAnsi="Times New Roman" w:cs="Times New Roman"/>
                <w:sz w:val="24"/>
                <w:szCs w:val="24"/>
              </w:rPr>
            </w:pPr>
          </w:p>
        </w:tc>
      </w:tr>
      <w:tr w:rsidR="00E85336" w:rsidRPr="00BC7D77" w:rsidTr="00486684">
        <w:tc>
          <w:tcPr>
            <w:tcW w:w="594" w:type="dxa"/>
          </w:tcPr>
          <w:p w:rsidR="00E85336" w:rsidRPr="00BC7D77" w:rsidRDefault="00E85336" w:rsidP="00E85336">
            <w:pPr>
              <w:numPr>
                <w:ilvl w:val="0"/>
                <w:numId w:val="10"/>
              </w:numPr>
              <w:spacing w:after="0" w:line="240" w:lineRule="auto"/>
              <w:jc w:val="both"/>
              <w:rPr>
                <w:rFonts w:ascii="Times New Roman" w:hAnsi="Times New Roman" w:cs="Times New Roman"/>
                <w:sz w:val="24"/>
                <w:szCs w:val="24"/>
              </w:rPr>
            </w:pPr>
          </w:p>
        </w:tc>
        <w:tc>
          <w:tcPr>
            <w:tcW w:w="2034"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5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7"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440" w:type="dxa"/>
          </w:tcPr>
          <w:p w:rsidR="00E85336" w:rsidRPr="00BC7D77" w:rsidRDefault="00E85336" w:rsidP="00486684">
            <w:pPr>
              <w:spacing w:after="0" w:line="240" w:lineRule="auto"/>
              <w:jc w:val="both"/>
              <w:rPr>
                <w:rFonts w:ascii="Times New Roman" w:hAnsi="Times New Roman" w:cs="Times New Roman"/>
                <w:sz w:val="24"/>
                <w:szCs w:val="24"/>
              </w:rPr>
            </w:pPr>
          </w:p>
        </w:tc>
      </w:tr>
      <w:tr w:rsidR="00E85336" w:rsidRPr="00BC7D77" w:rsidTr="00486684">
        <w:tc>
          <w:tcPr>
            <w:tcW w:w="594" w:type="dxa"/>
          </w:tcPr>
          <w:p w:rsidR="00E85336" w:rsidRPr="00BC7D77" w:rsidRDefault="00E85336" w:rsidP="00E85336">
            <w:pPr>
              <w:numPr>
                <w:ilvl w:val="0"/>
                <w:numId w:val="10"/>
              </w:numPr>
              <w:spacing w:after="0" w:line="240" w:lineRule="auto"/>
              <w:jc w:val="both"/>
              <w:rPr>
                <w:rFonts w:ascii="Times New Roman" w:hAnsi="Times New Roman" w:cs="Times New Roman"/>
                <w:sz w:val="24"/>
                <w:szCs w:val="24"/>
              </w:rPr>
            </w:pPr>
          </w:p>
        </w:tc>
        <w:tc>
          <w:tcPr>
            <w:tcW w:w="2034"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5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7"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440" w:type="dxa"/>
          </w:tcPr>
          <w:p w:rsidR="00E85336" w:rsidRPr="00BC7D77" w:rsidRDefault="00E85336" w:rsidP="00486684">
            <w:pPr>
              <w:spacing w:after="0" w:line="240" w:lineRule="auto"/>
              <w:jc w:val="both"/>
              <w:rPr>
                <w:rFonts w:ascii="Times New Roman" w:hAnsi="Times New Roman" w:cs="Times New Roman"/>
                <w:sz w:val="24"/>
                <w:szCs w:val="24"/>
              </w:rPr>
            </w:pPr>
          </w:p>
        </w:tc>
      </w:tr>
      <w:tr w:rsidR="00E85336" w:rsidRPr="00BC7D77" w:rsidTr="00486684">
        <w:tc>
          <w:tcPr>
            <w:tcW w:w="594" w:type="dxa"/>
          </w:tcPr>
          <w:p w:rsidR="00E85336" w:rsidRPr="00BC7D77" w:rsidRDefault="00E85336" w:rsidP="00E85336">
            <w:pPr>
              <w:numPr>
                <w:ilvl w:val="0"/>
                <w:numId w:val="10"/>
              </w:numPr>
              <w:spacing w:after="0" w:line="240" w:lineRule="auto"/>
              <w:jc w:val="both"/>
              <w:rPr>
                <w:rFonts w:ascii="Times New Roman" w:hAnsi="Times New Roman" w:cs="Times New Roman"/>
                <w:sz w:val="24"/>
                <w:szCs w:val="24"/>
              </w:rPr>
            </w:pPr>
          </w:p>
        </w:tc>
        <w:tc>
          <w:tcPr>
            <w:tcW w:w="2034"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5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7"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440" w:type="dxa"/>
          </w:tcPr>
          <w:p w:rsidR="00E85336" w:rsidRPr="00BC7D77" w:rsidRDefault="00E85336" w:rsidP="00486684">
            <w:pPr>
              <w:spacing w:after="0" w:line="240" w:lineRule="auto"/>
              <w:jc w:val="both"/>
              <w:rPr>
                <w:rFonts w:ascii="Times New Roman" w:hAnsi="Times New Roman" w:cs="Times New Roman"/>
                <w:sz w:val="24"/>
                <w:szCs w:val="24"/>
              </w:rPr>
            </w:pPr>
          </w:p>
        </w:tc>
      </w:tr>
      <w:tr w:rsidR="00E85336" w:rsidRPr="00BC7D77" w:rsidTr="00486684">
        <w:tc>
          <w:tcPr>
            <w:tcW w:w="594" w:type="dxa"/>
          </w:tcPr>
          <w:p w:rsidR="00E85336" w:rsidRPr="00BC7D77" w:rsidRDefault="00E85336" w:rsidP="00E85336">
            <w:pPr>
              <w:numPr>
                <w:ilvl w:val="0"/>
                <w:numId w:val="10"/>
              </w:numPr>
              <w:spacing w:after="0" w:line="240" w:lineRule="auto"/>
              <w:jc w:val="both"/>
              <w:rPr>
                <w:rFonts w:ascii="Times New Roman" w:hAnsi="Times New Roman" w:cs="Times New Roman"/>
                <w:sz w:val="24"/>
                <w:szCs w:val="24"/>
              </w:rPr>
            </w:pPr>
          </w:p>
        </w:tc>
        <w:tc>
          <w:tcPr>
            <w:tcW w:w="2034"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5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7"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440" w:type="dxa"/>
          </w:tcPr>
          <w:p w:rsidR="00E85336" w:rsidRPr="00BC7D77" w:rsidRDefault="00E85336" w:rsidP="00486684">
            <w:pPr>
              <w:spacing w:after="0" w:line="240" w:lineRule="auto"/>
              <w:jc w:val="both"/>
              <w:rPr>
                <w:rFonts w:ascii="Times New Roman" w:hAnsi="Times New Roman" w:cs="Times New Roman"/>
                <w:sz w:val="24"/>
                <w:szCs w:val="24"/>
              </w:rPr>
            </w:pPr>
          </w:p>
        </w:tc>
      </w:tr>
      <w:tr w:rsidR="00E85336" w:rsidRPr="00BC7D77" w:rsidTr="00486684">
        <w:tc>
          <w:tcPr>
            <w:tcW w:w="594" w:type="dxa"/>
          </w:tcPr>
          <w:p w:rsidR="00E85336" w:rsidRPr="00BC7D77" w:rsidRDefault="00E85336" w:rsidP="00E85336">
            <w:pPr>
              <w:numPr>
                <w:ilvl w:val="0"/>
                <w:numId w:val="10"/>
              </w:numPr>
              <w:spacing w:after="0" w:line="240" w:lineRule="auto"/>
              <w:jc w:val="both"/>
              <w:rPr>
                <w:rFonts w:ascii="Times New Roman" w:hAnsi="Times New Roman" w:cs="Times New Roman"/>
                <w:sz w:val="24"/>
                <w:szCs w:val="24"/>
              </w:rPr>
            </w:pPr>
          </w:p>
        </w:tc>
        <w:tc>
          <w:tcPr>
            <w:tcW w:w="2034"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5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660"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2"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43"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7"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538" w:type="dxa"/>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440" w:type="dxa"/>
          </w:tcPr>
          <w:p w:rsidR="00E85336" w:rsidRPr="00BC7D77" w:rsidRDefault="00E85336" w:rsidP="00486684">
            <w:pPr>
              <w:spacing w:after="0" w:line="240" w:lineRule="auto"/>
              <w:jc w:val="both"/>
              <w:rPr>
                <w:rFonts w:ascii="Times New Roman" w:hAnsi="Times New Roman" w:cs="Times New Roman"/>
                <w:sz w:val="24"/>
                <w:szCs w:val="24"/>
              </w:rPr>
            </w:pPr>
          </w:p>
        </w:tc>
      </w:tr>
      <w:tr w:rsidR="00E85336" w:rsidRPr="00BC7D77" w:rsidTr="00486684">
        <w:tc>
          <w:tcPr>
            <w:tcW w:w="2628" w:type="dxa"/>
            <w:gridSpan w:val="2"/>
          </w:tcPr>
          <w:p w:rsidR="00E85336" w:rsidRPr="00BC7D77" w:rsidRDefault="00E85336" w:rsidP="00486684">
            <w:pPr>
              <w:spacing w:after="0" w:line="240" w:lineRule="auto"/>
              <w:jc w:val="both"/>
              <w:rPr>
                <w:rFonts w:ascii="Times New Roman" w:hAnsi="Times New Roman" w:cs="Times New Roman"/>
                <w:sz w:val="24"/>
                <w:szCs w:val="24"/>
              </w:rPr>
            </w:pPr>
            <w:r w:rsidRPr="00BC7D77">
              <w:rPr>
                <w:rFonts w:ascii="Times New Roman" w:hAnsi="Times New Roman" w:cs="Times New Roman"/>
                <w:b/>
                <w:sz w:val="24"/>
                <w:szCs w:val="24"/>
              </w:rPr>
              <w:t>Итого за семестр</w:t>
            </w:r>
          </w:p>
        </w:tc>
        <w:tc>
          <w:tcPr>
            <w:tcW w:w="1620" w:type="dxa"/>
            <w:gridSpan w:val="3"/>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733" w:type="dxa"/>
            <w:gridSpan w:val="3"/>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980" w:type="dxa"/>
            <w:gridSpan w:val="3"/>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627" w:type="dxa"/>
            <w:gridSpan w:val="3"/>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613" w:type="dxa"/>
            <w:gridSpan w:val="3"/>
            <w:shd w:val="clear" w:color="auto" w:fill="auto"/>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260" w:type="dxa"/>
          </w:tcPr>
          <w:p w:rsidR="00E85336" w:rsidRPr="00BC7D77" w:rsidRDefault="00E85336" w:rsidP="00486684">
            <w:pPr>
              <w:spacing w:after="0" w:line="240" w:lineRule="auto"/>
              <w:jc w:val="both"/>
              <w:rPr>
                <w:rFonts w:ascii="Times New Roman" w:hAnsi="Times New Roman" w:cs="Times New Roman"/>
                <w:sz w:val="24"/>
                <w:szCs w:val="24"/>
              </w:rPr>
            </w:pPr>
          </w:p>
        </w:tc>
        <w:tc>
          <w:tcPr>
            <w:tcW w:w="1440" w:type="dxa"/>
          </w:tcPr>
          <w:p w:rsidR="00E85336" w:rsidRPr="00BC7D77" w:rsidRDefault="00E85336" w:rsidP="00486684">
            <w:pPr>
              <w:spacing w:after="0" w:line="240" w:lineRule="auto"/>
              <w:jc w:val="both"/>
              <w:rPr>
                <w:rFonts w:ascii="Times New Roman" w:hAnsi="Times New Roman" w:cs="Times New Roman"/>
                <w:sz w:val="24"/>
                <w:szCs w:val="24"/>
              </w:rPr>
            </w:pPr>
          </w:p>
        </w:tc>
      </w:tr>
    </w:tbl>
    <w:p w:rsidR="00E85336" w:rsidRPr="00BC7D77" w:rsidRDefault="00E85336" w:rsidP="008F387F">
      <w:pPr>
        <w:spacing w:after="0" w:line="240" w:lineRule="auto"/>
        <w:rPr>
          <w:rFonts w:ascii="Times New Roman" w:hAnsi="Times New Roman" w:cs="Times New Roman"/>
          <w:b/>
          <w:i/>
          <w:sz w:val="24"/>
          <w:szCs w:val="24"/>
        </w:rPr>
      </w:pPr>
    </w:p>
    <w:p w:rsidR="00E85336" w:rsidRPr="00BC7D77" w:rsidRDefault="00E85336" w:rsidP="00E85336">
      <w:pPr>
        <w:spacing w:after="0" w:line="240" w:lineRule="auto"/>
        <w:jc w:val="center"/>
        <w:rPr>
          <w:rFonts w:ascii="Times New Roman" w:hAnsi="Times New Roman" w:cs="Times New Roman"/>
          <w:b/>
          <w:i/>
          <w:sz w:val="24"/>
          <w:szCs w:val="24"/>
        </w:rPr>
      </w:pPr>
      <w:r w:rsidRPr="00BC7D77">
        <w:rPr>
          <w:rFonts w:ascii="Times New Roman" w:hAnsi="Times New Roman" w:cs="Times New Roman"/>
          <w:b/>
          <w:i/>
          <w:sz w:val="24"/>
          <w:szCs w:val="24"/>
        </w:rPr>
        <w:t>Уважаемый студент ГБПОУ  РО «ДПК»!</w:t>
      </w:r>
    </w:p>
    <w:p w:rsidR="00E85336" w:rsidRPr="00BC7D77" w:rsidRDefault="00E85336" w:rsidP="00E85336">
      <w:pPr>
        <w:tabs>
          <w:tab w:val="left" w:pos="0"/>
        </w:tabs>
        <w:spacing w:after="0" w:line="240" w:lineRule="auto"/>
        <w:jc w:val="center"/>
        <w:rPr>
          <w:rFonts w:ascii="Times New Roman" w:hAnsi="Times New Roman" w:cs="Times New Roman"/>
          <w:b/>
          <w:i/>
          <w:sz w:val="24"/>
          <w:szCs w:val="24"/>
        </w:rPr>
      </w:pPr>
      <w:r w:rsidRPr="00BC7D77">
        <w:rPr>
          <w:rFonts w:ascii="Times New Roman" w:hAnsi="Times New Roman" w:cs="Times New Roman"/>
          <w:b/>
          <w:i/>
          <w:sz w:val="24"/>
          <w:szCs w:val="24"/>
        </w:rPr>
        <w:t>Качество твоей практики зависит в значительной мере от вас! Как это сделать?</w:t>
      </w:r>
    </w:p>
    <w:p w:rsidR="00E85336" w:rsidRPr="00BC7D77" w:rsidRDefault="00E85336" w:rsidP="00E85336">
      <w:pPr>
        <w:tabs>
          <w:tab w:val="left" w:pos="0"/>
        </w:tabs>
        <w:spacing w:after="0" w:line="240" w:lineRule="auto"/>
        <w:jc w:val="center"/>
        <w:rPr>
          <w:rFonts w:ascii="Times New Roman" w:hAnsi="Times New Roman" w:cs="Times New Roman"/>
          <w:b/>
          <w:i/>
          <w:sz w:val="24"/>
          <w:szCs w:val="24"/>
        </w:rPr>
      </w:pPr>
      <w:r w:rsidRPr="00BC7D77">
        <w:rPr>
          <w:rFonts w:ascii="Times New Roman" w:hAnsi="Times New Roman" w:cs="Times New Roman"/>
          <w:b/>
          <w:i/>
          <w:sz w:val="24"/>
          <w:szCs w:val="24"/>
        </w:rPr>
        <w:t>Сделай несколько шагов к этому:</w:t>
      </w:r>
    </w:p>
    <w:p w:rsidR="00E85336" w:rsidRPr="00BC7D77" w:rsidRDefault="00E85336" w:rsidP="00E85336">
      <w:pPr>
        <w:tabs>
          <w:tab w:val="left" w:pos="0"/>
        </w:tabs>
        <w:spacing w:after="0" w:line="240" w:lineRule="auto"/>
        <w:jc w:val="both"/>
        <w:rPr>
          <w:rFonts w:ascii="Times New Roman" w:hAnsi="Times New Roman" w:cs="Times New Roman"/>
          <w:sz w:val="24"/>
          <w:szCs w:val="24"/>
        </w:rPr>
      </w:pPr>
      <w:r w:rsidRPr="00BC7D77">
        <w:rPr>
          <w:rFonts w:ascii="Times New Roman" w:hAnsi="Times New Roman" w:cs="Times New Roman"/>
          <w:b/>
          <w:sz w:val="24"/>
          <w:szCs w:val="24"/>
        </w:rPr>
        <w:t xml:space="preserve">ШАГ № 1. </w:t>
      </w:r>
      <w:r w:rsidRPr="00BC7D77">
        <w:rPr>
          <w:rFonts w:ascii="Times New Roman" w:hAnsi="Times New Roman" w:cs="Times New Roman"/>
          <w:sz w:val="24"/>
          <w:szCs w:val="24"/>
        </w:rPr>
        <w:t>Вам выдается аттестационный лист по практике. Ознакомьтесь с ним.</w:t>
      </w:r>
    </w:p>
    <w:p w:rsidR="00E85336" w:rsidRPr="00BC7D77" w:rsidRDefault="00E85336" w:rsidP="00E85336">
      <w:pPr>
        <w:tabs>
          <w:tab w:val="left" w:pos="0"/>
        </w:tabs>
        <w:spacing w:after="0" w:line="240" w:lineRule="auto"/>
        <w:jc w:val="both"/>
        <w:rPr>
          <w:rFonts w:ascii="Times New Roman" w:hAnsi="Times New Roman" w:cs="Times New Roman"/>
          <w:sz w:val="24"/>
          <w:szCs w:val="24"/>
        </w:rPr>
      </w:pPr>
      <w:r w:rsidRPr="00BC7D77">
        <w:rPr>
          <w:rFonts w:ascii="Times New Roman" w:hAnsi="Times New Roman" w:cs="Times New Roman"/>
          <w:b/>
          <w:sz w:val="24"/>
          <w:szCs w:val="24"/>
        </w:rPr>
        <w:t xml:space="preserve">ШАГ № 2. </w:t>
      </w:r>
      <w:r w:rsidRPr="00BC7D77">
        <w:rPr>
          <w:rFonts w:ascii="Times New Roman" w:hAnsi="Times New Roman" w:cs="Times New Roman"/>
          <w:sz w:val="24"/>
          <w:szCs w:val="24"/>
        </w:rPr>
        <w:t>Помните, что за каждое Ваше действие по каждой ПК оценки ставиться не более 3 баллов. Следовательно, за отработку всех ПК Вы можете получить макс. – 15 баллов, мин. – 5 баллов (если видов деятельности не менее 5).</w:t>
      </w:r>
    </w:p>
    <w:p w:rsidR="00E85336" w:rsidRPr="00BC7D77" w:rsidRDefault="00E85336" w:rsidP="00E85336">
      <w:pPr>
        <w:tabs>
          <w:tab w:val="left" w:pos="0"/>
        </w:tabs>
        <w:spacing w:after="0" w:line="240" w:lineRule="auto"/>
        <w:jc w:val="both"/>
        <w:rPr>
          <w:rFonts w:ascii="Times New Roman" w:hAnsi="Times New Roman" w:cs="Times New Roman"/>
          <w:sz w:val="24"/>
          <w:szCs w:val="24"/>
        </w:rPr>
      </w:pPr>
      <w:r w:rsidRPr="00BC7D77">
        <w:rPr>
          <w:rFonts w:ascii="Times New Roman" w:hAnsi="Times New Roman" w:cs="Times New Roman"/>
          <w:b/>
          <w:sz w:val="24"/>
          <w:szCs w:val="24"/>
        </w:rPr>
        <w:t xml:space="preserve">ШАГ № 3.  </w:t>
      </w:r>
      <w:r w:rsidRPr="00BC7D77">
        <w:rPr>
          <w:rFonts w:ascii="Times New Roman" w:hAnsi="Times New Roman" w:cs="Times New Roman"/>
          <w:sz w:val="24"/>
          <w:szCs w:val="24"/>
        </w:rPr>
        <w:t>Знайте, за что</w:t>
      </w:r>
      <w:r w:rsidRPr="00BC7D77">
        <w:rPr>
          <w:rFonts w:ascii="Times New Roman" w:hAnsi="Times New Roman" w:cs="Times New Roman"/>
          <w:b/>
          <w:sz w:val="24"/>
          <w:szCs w:val="24"/>
        </w:rPr>
        <w:t xml:space="preserve"> </w:t>
      </w:r>
      <w:r w:rsidRPr="00BC7D77">
        <w:rPr>
          <w:rFonts w:ascii="Times New Roman" w:hAnsi="Times New Roman" w:cs="Times New Roman"/>
          <w:sz w:val="24"/>
          <w:szCs w:val="24"/>
        </w:rPr>
        <w:t>Вам выставляются баллы:</w:t>
      </w:r>
    </w:p>
    <w:p w:rsidR="00E85336" w:rsidRPr="00BC7D77" w:rsidRDefault="00E85336" w:rsidP="00E85336">
      <w:pPr>
        <w:tabs>
          <w:tab w:val="left" w:pos="0"/>
        </w:tabs>
        <w:spacing w:after="0" w:line="240" w:lineRule="auto"/>
        <w:jc w:val="both"/>
        <w:rPr>
          <w:rFonts w:ascii="Times New Roman" w:hAnsi="Times New Roman" w:cs="Times New Roman"/>
          <w:sz w:val="24"/>
          <w:szCs w:val="24"/>
        </w:rPr>
      </w:pPr>
      <w:r w:rsidRPr="00BC7D77">
        <w:rPr>
          <w:rFonts w:ascii="Times New Roman" w:hAnsi="Times New Roman" w:cs="Times New Roman"/>
          <w:b/>
          <w:i/>
          <w:sz w:val="24"/>
          <w:szCs w:val="24"/>
        </w:rPr>
        <w:t xml:space="preserve">1 балл </w:t>
      </w:r>
      <w:r w:rsidRPr="00BC7D77">
        <w:rPr>
          <w:rFonts w:ascii="Times New Roman" w:hAnsi="Times New Roman" w:cs="Times New Roman"/>
          <w:sz w:val="24"/>
          <w:szCs w:val="24"/>
        </w:rPr>
        <w:t>– выставляется, если студент обладает общими и профессиональными компетенциями на низком уровне (пассивный характер участия в консультации, деятельности и анализе) (уровень обладания - не самостоятельный).</w:t>
      </w:r>
    </w:p>
    <w:p w:rsidR="00E85336" w:rsidRPr="00BC7D77" w:rsidRDefault="00E85336" w:rsidP="00E85336">
      <w:pPr>
        <w:tabs>
          <w:tab w:val="left" w:pos="0"/>
        </w:tabs>
        <w:spacing w:after="0" w:line="240" w:lineRule="auto"/>
        <w:jc w:val="both"/>
        <w:rPr>
          <w:rFonts w:ascii="Times New Roman" w:hAnsi="Times New Roman" w:cs="Times New Roman"/>
          <w:sz w:val="24"/>
          <w:szCs w:val="24"/>
        </w:rPr>
      </w:pPr>
      <w:r w:rsidRPr="00BC7D77">
        <w:rPr>
          <w:rFonts w:ascii="Times New Roman" w:hAnsi="Times New Roman" w:cs="Times New Roman"/>
          <w:b/>
          <w:i/>
          <w:sz w:val="24"/>
          <w:szCs w:val="24"/>
        </w:rPr>
        <w:t xml:space="preserve">2 балла </w:t>
      </w:r>
      <w:r w:rsidRPr="00BC7D77">
        <w:rPr>
          <w:rFonts w:ascii="Times New Roman" w:hAnsi="Times New Roman" w:cs="Times New Roman"/>
          <w:sz w:val="24"/>
          <w:szCs w:val="24"/>
        </w:rPr>
        <w:t>– выставляется, если студент обладает общими и профессиональными компетенциями на среднем уровне (сменяемость активного и пассивного характера участия в консультации, деятельности и анализе) (уровень обладания - отчасти самостоятельный).</w:t>
      </w:r>
    </w:p>
    <w:p w:rsidR="00E85336" w:rsidRPr="00BC7D77" w:rsidRDefault="00E85336" w:rsidP="00E85336">
      <w:pPr>
        <w:tabs>
          <w:tab w:val="left" w:pos="0"/>
        </w:tabs>
        <w:spacing w:after="0" w:line="240" w:lineRule="auto"/>
        <w:jc w:val="both"/>
        <w:rPr>
          <w:rFonts w:ascii="Times New Roman" w:hAnsi="Times New Roman" w:cs="Times New Roman"/>
          <w:sz w:val="24"/>
          <w:szCs w:val="24"/>
        </w:rPr>
      </w:pPr>
      <w:r w:rsidRPr="00BC7D77">
        <w:rPr>
          <w:rFonts w:ascii="Times New Roman" w:hAnsi="Times New Roman" w:cs="Times New Roman"/>
          <w:b/>
          <w:i/>
          <w:sz w:val="24"/>
          <w:szCs w:val="24"/>
        </w:rPr>
        <w:t xml:space="preserve">3 балла </w:t>
      </w:r>
      <w:r w:rsidRPr="00BC7D77">
        <w:rPr>
          <w:rFonts w:ascii="Times New Roman" w:hAnsi="Times New Roman" w:cs="Times New Roman"/>
          <w:sz w:val="24"/>
          <w:szCs w:val="24"/>
        </w:rPr>
        <w:t>– выставляется, если студент обладает общими и профессиональными компетенциями на высоком уровне (активный характер участия в консультации, деятельности и анализе) (уровень обладания - самостоятельный).</w:t>
      </w:r>
    </w:p>
    <w:p w:rsidR="00E85336" w:rsidRPr="00BC7D77" w:rsidRDefault="00E85336" w:rsidP="00E85336">
      <w:pPr>
        <w:tabs>
          <w:tab w:val="left" w:pos="0"/>
        </w:tabs>
        <w:spacing w:after="0" w:line="240" w:lineRule="auto"/>
        <w:jc w:val="both"/>
        <w:rPr>
          <w:rFonts w:ascii="Times New Roman" w:hAnsi="Times New Roman" w:cs="Times New Roman"/>
          <w:sz w:val="24"/>
          <w:szCs w:val="24"/>
        </w:rPr>
      </w:pPr>
      <w:r w:rsidRPr="00BC7D77">
        <w:rPr>
          <w:rFonts w:ascii="Times New Roman" w:hAnsi="Times New Roman" w:cs="Times New Roman"/>
          <w:b/>
          <w:sz w:val="24"/>
          <w:szCs w:val="24"/>
        </w:rPr>
        <w:t xml:space="preserve">ШАГ № 4. </w:t>
      </w:r>
      <w:r w:rsidRPr="00BC7D77">
        <w:rPr>
          <w:rFonts w:ascii="Times New Roman" w:hAnsi="Times New Roman" w:cs="Times New Roman"/>
          <w:sz w:val="24"/>
          <w:szCs w:val="24"/>
        </w:rPr>
        <w:t>Помните, все баллы по всем ПК суммируются, и выставляется общий балл за практику (еженедельно), который заверяется Вашей подписью и подписью руководителя Вашей подгруппы студентов-практикантов.</w:t>
      </w:r>
    </w:p>
    <w:p w:rsidR="00E85336" w:rsidRPr="00BC7D77" w:rsidRDefault="00E85336" w:rsidP="00E85336">
      <w:pPr>
        <w:tabs>
          <w:tab w:val="left" w:pos="0"/>
        </w:tabs>
        <w:spacing w:after="0" w:line="240" w:lineRule="auto"/>
        <w:jc w:val="both"/>
        <w:rPr>
          <w:rFonts w:ascii="Times New Roman" w:hAnsi="Times New Roman" w:cs="Times New Roman"/>
          <w:sz w:val="24"/>
          <w:szCs w:val="24"/>
        </w:rPr>
      </w:pPr>
      <w:r w:rsidRPr="00BC7D77">
        <w:rPr>
          <w:rFonts w:ascii="Times New Roman" w:hAnsi="Times New Roman" w:cs="Times New Roman"/>
          <w:b/>
          <w:sz w:val="24"/>
          <w:szCs w:val="24"/>
        </w:rPr>
        <w:t xml:space="preserve">ШАГ № 5.  </w:t>
      </w:r>
      <w:r w:rsidRPr="00BC7D77">
        <w:rPr>
          <w:rFonts w:ascii="Times New Roman" w:hAnsi="Times New Roman" w:cs="Times New Roman"/>
          <w:sz w:val="24"/>
          <w:szCs w:val="24"/>
        </w:rPr>
        <w:t>Вы в любой момент знаете свою оценку!</w:t>
      </w:r>
    </w:p>
    <w:p w:rsidR="00E85336" w:rsidRPr="00BC7D77" w:rsidRDefault="00E85336" w:rsidP="00E85336">
      <w:pPr>
        <w:tabs>
          <w:tab w:val="left" w:pos="0"/>
        </w:tabs>
        <w:spacing w:after="0" w:line="240" w:lineRule="auto"/>
        <w:jc w:val="both"/>
        <w:rPr>
          <w:rFonts w:ascii="Times New Roman" w:hAnsi="Times New Roman" w:cs="Times New Roman"/>
          <w:sz w:val="24"/>
          <w:szCs w:val="24"/>
        </w:rPr>
      </w:pPr>
      <w:r w:rsidRPr="00BC7D77">
        <w:rPr>
          <w:rFonts w:ascii="Times New Roman" w:hAnsi="Times New Roman" w:cs="Times New Roman"/>
          <w:b/>
          <w:sz w:val="24"/>
          <w:szCs w:val="24"/>
        </w:rPr>
        <w:t xml:space="preserve">ШАГ № 6. </w:t>
      </w:r>
      <w:r w:rsidRPr="00BC7D77">
        <w:rPr>
          <w:rFonts w:ascii="Times New Roman" w:hAnsi="Times New Roman" w:cs="Times New Roman"/>
          <w:sz w:val="24"/>
          <w:szCs w:val="24"/>
        </w:rPr>
        <w:t>Вы можете повысить свои баллы, но можете и их потерять, если не выполните какое-либо действие в уровнях оценки.</w:t>
      </w:r>
    </w:p>
    <w:p w:rsidR="00E85336" w:rsidRPr="00BC7D77" w:rsidRDefault="00E85336" w:rsidP="00E85336">
      <w:pPr>
        <w:tabs>
          <w:tab w:val="left" w:pos="0"/>
        </w:tabs>
        <w:spacing w:after="0" w:line="240" w:lineRule="auto"/>
        <w:jc w:val="both"/>
        <w:rPr>
          <w:rFonts w:ascii="Times New Roman" w:hAnsi="Times New Roman" w:cs="Times New Roman"/>
          <w:sz w:val="24"/>
          <w:szCs w:val="24"/>
        </w:rPr>
      </w:pPr>
      <w:r w:rsidRPr="00BC7D77">
        <w:rPr>
          <w:rFonts w:ascii="Times New Roman" w:hAnsi="Times New Roman" w:cs="Times New Roman"/>
          <w:b/>
          <w:sz w:val="24"/>
          <w:szCs w:val="24"/>
        </w:rPr>
        <w:t xml:space="preserve">ШАГ № 7. </w:t>
      </w:r>
      <w:r w:rsidRPr="00BC7D77">
        <w:rPr>
          <w:rFonts w:ascii="Times New Roman" w:hAnsi="Times New Roman" w:cs="Times New Roman"/>
          <w:sz w:val="24"/>
          <w:szCs w:val="24"/>
        </w:rPr>
        <w:t>Не отчаивайтесь, если Вы не смогли быть на практике по объективной причине (болезнь, участие в соревнованиях, конференциях и иной воспитательно-образовательной деятельности): Вы можете отработать практику и накопить свои баллы.</w:t>
      </w:r>
    </w:p>
    <w:p w:rsidR="00E85336" w:rsidRPr="00BC7D77" w:rsidRDefault="00E85336" w:rsidP="00E85336">
      <w:pPr>
        <w:spacing w:after="0" w:line="240" w:lineRule="auto"/>
        <w:jc w:val="both"/>
        <w:rPr>
          <w:rFonts w:ascii="Times New Roman" w:hAnsi="Times New Roman" w:cs="Times New Roman"/>
          <w:b/>
          <w:sz w:val="24"/>
          <w:szCs w:val="24"/>
        </w:rPr>
      </w:pPr>
      <w:r w:rsidRPr="00BC7D77">
        <w:rPr>
          <w:rFonts w:ascii="Times New Roman" w:hAnsi="Times New Roman" w:cs="Times New Roman"/>
          <w:b/>
          <w:sz w:val="24"/>
          <w:szCs w:val="24"/>
        </w:rPr>
        <w:t>ШАГ № 8. ОЗНАКОМТЕСЬ!</w:t>
      </w:r>
      <w:r w:rsidRPr="00BC7D77">
        <w:rPr>
          <w:rFonts w:ascii="Times New Roman" w:hAnsi="Times New Roman" w:cs="Times New Roman"/>
          <w:sz w:val="24"/>
          <w:szCs w:val="24"/>
        </w:rPr>
        <w:t xml:space="preserve"> Формула модульной оценки. </w:t>
      </w:r>
      <w:r w:rsidRPr="00BC7D77">
        <w:rPr>
          <w:rFonts w:ascii="Times New Roman" w:hAnsi="Times New Roman" w:cs="Times New Roman"/>
          <w:b/>
          <w:sz w:val="24"/>
          <w:szCs w:val="24"/>
        </w:rPr>
        <w:t>Пример расчета оценки</w:t>
      </w:r>
      <w:r w:rsidRPr="00BC7D77">
        <w:rPr>
          <w:rFonts w:ascii="Times New Roman" w:hAnsi="Times New Roman" w:cs="Times New Roman"/>
          <w:sz w:val="24"/>
          <w:szCs w:val="24"/>
        </w:rPr>
        <w:t xml:space="preserve">: </w:t>
      </w:r>
    </w:p>
    <w:p w:rsidR="00E85336" w:rsidRPr="00BC7D77" w:rsidRDefault="00E85336" w:rsidP="00E85336">
      <w:pPr>
        <w:numPr>
          <w:ilvl w:val="1"/>
          <w:numId w:val="11"/>
        </w:numPr>
        <w:spacing w:after="0" w:line="240" w:lineRule="auto"/>
        <w:jc w:val="both"/>
        <w:rPr>
          <w:rFonts w:ascii="Times New Roman" w:hAnsi="Times New Roman" w:cs="Times New Roman"/>
          <w:b/>
          <w:sz w:val="24"/>
          <w:szCs w:val="24"/>
        </w:rPr>
      </w:pPr>
      <w:r w:rsidRPr="00BC7D77">
        <w:rPr>
          <w:rFonts w:ascii="Times New Roman" w:hAnsi="Times New Roman" w:cs="Times New Roman"/>
          <w:b/>
          <w:sz w:val="24"/>
          <w:szCs w:val="24"/>
        </w:rPr>
        <w:t xml:space="preserve">за учебную неделю: </w:t>
      </w:r>
      <w:r w:rsidRPr="00BC7D77">
        <w:rPr>
          <w:rFonts w:ascii="Times New Roman" w:hAnsi="Times New Roman" w:cs="Times New Roman"/>
          <w:sz w:val="24"/>
          <w:szCs w:val="24"/>
        </w:rPr>
        <w:t xml:space="preserve">3 уровня </w:t>
      </w:r>
      <w:r w:rsidRPr="00BC7D77">
        <w:rPr>
          <w:rFonts w:ascii="Times New Roman" w:hAnsi="Times New Roman" w:cs="Times New Roman"/>
          <w:b/>
          <w:sz w:val="24"/>
          <w:szCs w:val="24"/>
        </w:rPr>
        <w:t xml:space="preserve"> </w:t>
      </w:r>
      <w:r w:rsidRPr="00BC7D77">
        <w:rPr>
          <w:rFonts w:ascii="Times New Roman" w:hAnsi="Times New Roman" w:cs="Times New Roman"/>
          <w:sz w:val="24"/>
          <w:szCs w:val="24"/>
        </w:rPr>
        <w:t>х 5 ПК х 3 балла = 15 баллов (максимальная оценка)</w:t>
      </w:r>
    </w:p>
    <w:p w:rsidR="00E85336" w:rsidRPr="00BC7D77" w:rsidRDefault="00E85336" w:rsidP="00E85336">
      <w:pPr>
        <w:spacing w:after="0" w:line="240" w:lineRule="auto"/>
        <w:jc w:val="both"/>
        <w:rPr>
          <w:rFonts w:ascii="Times New Roman" w:hAnsi="Times New Roman" w:cs="Times New Roman"/>
          <w:sz w:val="24"/>
          <w:szCs w:val="24"/>
        </w:rPr>
      </w:pPr>
      <w:r w:rsidRPr="00BC7D77">
        <w:rPr>
          <w:rFonts w:ascii="Times New Roman" w:hAnsi="Times New Roman" w:cs="Times New Roman"/>
          <w:b/>
          <w:sz w:val="24"/>
          <w:szCs w:val="24"/>
        </w:rPr>
        <w:t xml:space="preserve">                  (пример оценки)    </w:t>
      </w:r>
      <w:r w:rsidRPr="00BC7D77">
        <w:rPr>
          <w:rFonts w:ascii="Times New Roman" w:hAnsi="Times New Roman" w:cs="Times New Roman"/>
          <w:sz w:val="24"/>
          <w:szCs w:val="24"/>
        </w:rPr>
        <w:t xml:space="preserve">3 уровня х 5 ПК х 1 балл = 5 баллов (минимальная оценка)                                        </w:t>
      </w:r>
    </w:p>
    <w:p w:rsidR="00E85336" w:rsidRPr="00BC7D77" w:rsidRDefault="00E85336" w:rsidP="00E85336">
      <w:pPr>
        <w:numPr>
          <w:ilvl w:val="1"/>
          <w:numId w:val="11"/>
        </w:numPr>
        <w:spacing w:after="0" w:line="240" w:lineRule="auto"/>
        <w:jc w:val="both"/>
        <w:rPr>
          <w:rFonts w:ascii="Times New Roman" w:hAnsi="Times New Roman" w:cs="Times New Roman"/>
          <w:b/>
          <w:sz w:val="24"/>
          <w:szCs w:val="24"/>
        </w:rPr>
      </w:pPr>
      <w:r w:rsidRPr="00BC7D77">
        <w:rPr>
          <w:rFonts w:ascii="Times New Roman" w:hAnsi="Times New Roman" w:cs="Times New Roman"/>
          <w:b/>
          <w:sz w:val="24"/>
          <w:szCs w:val="24"/>
        </w:rPr>
        <w:t xml:space="preserve">за семестр:             </w:t>
      </w:r>
      <w:r w:rsidRPr="00BC7D77">
        <w:rPr>
          <w:rFonts w:ascii="Times New Roman" w:hAnsi="Times New Roman" w:cs="Times New Roman"/>
          <w:sz w:val="24"/>
          <w:szCs w:val="24"/>
        </w:rPr>
        <w:t>15 учебных недель х 9 баллов = 225 баллов (максимальная оценка)</w:t>
      </w:r>
    </w:p>
    <w:p w:rsidR="00E85336" w:rsidRPr="00BC7D77" w:rsidRDefault="00E85336" w:rsidP="00E85336">
      <w:pPr>
        <w:spacing w:after="0" w:line="240" w:lineRule="auto"/>
        <w:ind w:left="720"/>
        <w:jc w:val="both"/>
        <w:rPr>
          <w:rFonts w:ascii="Times New Roman" w:hAnsi="Times New Roman" w:cs="Times New Roman"/>
          <w:b/>
          <w:sz w:val="24"/>
          <w:szCs w:val="24"/>
        </w:rPr>
      </w:pPr>
      <w:r w:rsidRPr="00BC7D77">
        <w:rPr>
          <w:rFonts w:ascii="Times New Roman" w:hAnsi="Times New Roman" w:cs="Times New Roman"/>
          <w:b/>
          <w:sz w:val="24"/>
          <w:szCs w:val="24"/>
        </w:rPr>
        <w:t xml:space="preserve">      (пример оценки)  </w:t>
      </w:r>
      <w:r w:rsidRPr="00BC7D77">
        <w:rPr>
          <w:rFonts w:ascii="Times New Roman" w:hAnsi="Times New Roman" w:cs="Times New Roman"/>
          <w:sz w:val="24"/>
          <w:szCs w:val="24"/>
        </w:rPr>
        <w:t>15 учебных недель х 3 баллов = 75 баллов (минимальная оценка)</w:t>
      </w:r>
    </w:p>
    <w:p w:rsidR="00E85336" w:rsidRPr="00BC7D77" w:rsidRDefault="00E85336" w:rsidP="00E85336">
      <w:pPr>
        <w:spacing w:after="0" w:line="240" w:lineRule="auto"/>
        <w:ind w:left="720"/>
        <w:jc w:val="both"/>
        <w:rPr>
          <w:rFonts w:ascii="Times New Roman" w:hAnsi="Times New Roman" w:cs="Times New Roman"/>
          <w:b/>
          <w:i/>
          <w:sz w:val="24"/>
          <w:szCs w:val="24"/>
        </w:rPr>
      </w:pPr>
      <w:r w:rsidRPr="00BC7D77">
        <w:rPr>
          <w:rFonts w:ascii="Times New Roman" w:hAnsi="Times New Roman" w:cs="Times New Roman"/>
          <w:b/>
          <w:i/>
          <w:sz w:val="24"/>
          <w:szCs w:val="24"/>
        </w:rPr>
        <w:t xml:space="preserve">     </w:t>
      </w:r>
      <w:r w:rsidRPr="00BC7D77">
        <w:rPr>
          <w:rFonts w:ascii="Times New Roman" w:hAnsi="Times New Roman" w:cs="Times New Roman"/>
          <w:i/>
          <w:sz w:val="24"/>
          <w:szCs w:val="24"/>
        </w:rPr>
        <w:t xml:space="preserve">количество баллов может изменяться в зависимости от количества учебных недель в семестр </w:t>
      </w:r>
      <w:r w:rsidRPr="00BC7D77">
        <w:rPr>
          <w:rFonts w:ascii="Times New Roman" w:hAnsi="Times New Roman" w:cs="Times New Roman"/>
          <w:b/>
          <w:i/>
          <w:sz w:val="24"/>
          <w:szCs w:val="24"/>
        </w:rPr>
        <w:t xml:space="preserve">                             </w:t>
      </w:r>
    </w:p>
    <w:p w:rsidR="00E85336" w:rsidRPr="00BC7D77" w:rsidRDefault="00E85336" w:rsidP="00E85336">
      <w:pPr>
        <w:spacing w:after="0" w:line="240" w:lineRule="auto"/>
        <w:jc w:val="both"/>
        <w:rPr>
          <w:rFonts w:ascii="Times New Roman" w:hAnsi="Times New Roman" w:cs="Times New Roman"/>
          <w:b/>
          <w:sz w:val="24"/>
          <w:szCs w:val="24"/>
        </w:rPr>
      </w:pPr>
      <w:r w:rsidRPr="00BC7D77">
        <w:rPr>
          <w:rFonts w:ascii="Times New Roman" w:hAnsi="Times New Roman" w:cs="Times New Roman"/>
          <w:b/>
          <w:sz w:val="24"/>
          <w:szCs w:val="24"/>
        </w:rPr>
        <w:t xml:space="preserve">ШАГ № 9. ЧТО ВЫ ПОЛУЧАЕТЕ В ИТОГЕ? </w:t>
      </w:r>
      <w:r w:rsidRPr="00BC7D77">
        <w:rPr>
          <w:rFonts w:ascii="Times New Roman" w:hAnsi="Times New Roman" w:cs="Times New Roman"/>
          <w:sz w:val="24"/>
          <w:szCs w:val="24"/>
        </w:rPr>
        <w:t>3-х балльная система отметок:</w:t>
      </w:r>
    </w:p>
    <w:p w:rsidR="00E85336" w:rsidRPr="00BC7D77" w:rsidRDefault="00E85336" w:rsidP="00E85336">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(Расчет оценки за 15 учебных недель)</w:t>
      </w:r>
    </w:p>
    <w:p w:rsidR="00E85336" w:rsidRPr="00BC7D77" w:rsidRDefault="00E85336" w:rsidP="00E85336">
      <w:pPr>
        <w:spacing w:after="0" w:line="240" w:lineRule="auto"/>
        <w:ind w:left="2124"/>
        <w:jc w:val="both"/>
        <w:rPr>
          <w:rFonts w:ascii="Times New Roman" w:hAnsi="Times New Roman" w:cs="Times New Roman"/>
          <w:b/>
          <w:sz w:val="24"/>
          <w:szCs w:val="24"/>
        </w:rPr>
      </w:pPr>
      <w:r w:rsidRPr="00BC7D77">
        <w:rPr>
          <w:rFonts w:ascii="Times New Roman" w:hAnsi="Times New Roman" w:cs="Times New Roman"/>
          <w:b/>
          <w:sz w:val="24"/>
          <w:szCs w:val="24"/>
        </w:rPr>
        <w:t xml:space="preserve">        «5» (отлично) </w:t>
      </w:r>
      <w:r w:rsidRPr="00BC7D77">
        <w:rPr>
          <w:rFonts w:ascii="Times New Roman" w:hAnsi="Times New Roman" w:cs="Times New Roman"/>
          <w:sz w:val="24"/>
          <w:szCs w:val="24"/>
        </w:rPr>
        <w:t>- 225-185 баллов</w:t>
      </w:r>
    </w:p>
    <w:p w:rsidR="00E85336" w:rsidRPr="00BC7D77" w:rsidRDefault="00E85336" w:rsidP="00E85336">
      <w:pPr>
        <w:spacing w:after="0" w:line="240" w:lineRule="auto"/>
        <w:ind w:left="2124"/>
        <w:jc w:val="both"/>
        <w:rPr>
          <w:rFonts w:ascii="Times New Roman" w:hAnsi="Times New Roman" w:cs="Times New Roman"/>
          <w:b/>
          <w:sz w:val="24"/>
          <w:szCs w:val="24"/>
        </w:rPr>
      </w:pPr>
      <w:r w:rsidRPr="00BC7D77">
        <w:rPr>
          <w:rFonts w:ascii="Times New Roman" w:hAnsi="Times New Roman" w:cs="Times New Roman"/>
          <w:b/>
          <w:sz w:val="24"/>
          <w:szCs w:val="24"/>
        </w:rPr>
        <w:t xml:space="preserve">        «4» (хорошо) - </w:t>
      </w:r>
      <w:r w:rsidRPr="00BC7D77">
        <w:rPr>
          <w:rFonts w:ascii="Times New Roman" w:hAnsi="Times New Roman" w:cs="Times New Roman"/>
          <w:sz w:val="24"/>
          <w:szCs w:val="24"/>
        </w:rPr>
        <w:t>184- 144 балла</w:t>
      </w:r>
    </w:p>
    <w:p w:rsidR="00E85336" w:rsidRPr="00BC7D77" w:rsidRDefault="00E85336" w:rsidP="00E85336">
      <w:pPr>
        <w:spacing w:after="0" w:line="240" w:lineRule="auto"/>
        <w:ind w:left="2124"/>
        <w:jc w:val="both"/>
        <w:rPr>
          <w:rFonts w:ascii="Times New Roman" w:hAnsi="Times New Roman" w:cs="Times New Roman"/>
          <w:sz w:val="24"/>
          <w:szCs w:val="24"/>
        </w:rPr>
      </w:pPr>
      <w:r w:rsidRPr="00BC7D77">
        <w:rPr>
          <w:rFonts w:ascii="Times New Roman" w:hAnsi="Times New Roman" w:cs="Times New Roman"/>
          <w:b/>
          <w:sz w:val="24"/>
          <w:szCs w:val="24"/>
        </w:rPr>
        <w:t xml:space="preserve">        «3» (удовлетворительно) - </w:t>
      </w:r>
      <w:r w:rsidRPr="00BC7D77">
        <w:rPr>
          <w:rFonts w:ascii="Times New Roman" w:hAnsi="Times New Roman" w:cs="Times New Roman"/>
          <w:sz w:val="24"/>
          <w:szCs w:val="24"/>
        </w:rPr>
        <w:t xml:space="preserve"> 143-103 балла</w:t>
      </w:r>
    </w:p>
    <w:p w:rsidR="00E85336" w:rsidRPr="00BC7D77" w:rsidRDefault="00E85336" w:rsidP="00E85336">
      <w:pPr>
        <w:spacing w:after="0" w:line="240" w:lineRule="auto"/>
        <w:ind w:left="2124"/>
        <w:jc w:val="both"/>
        <w:rPr>
          <w:rFonts w:ascii="Times New Roman" w:hAnsi="Times New Roman" w:cs="Times New Roman"/>
          <w:sz w:val="24"/>
          <w:szCs w:val="24"/>
        </w:rPr>
      </w:pPr>
      <w:r w:rsidRPr="00BC7D77">
        <w:rPr>
          <w:rFonts w:ascii="Times New Roman" w:hAnsi="Times New Roman" w:cs="Times New Roman"/>
          <w:b/>
          <w:sz w:val="24"/>
          <w:szCs w:val="24"/>
        </w:rPr>
        <w:t xml:space="preserve">        «2» (неудовлетворительно) -</w:t>
      </w:r>
      <w:r w:rsidRPr="00BC7D77">
        <w:rPr>
          <w:rFonts w:ascii="Times New Roman" w:hAnsi="Times New Roman" w:cs="Times New Roman"/>
          <w:sz w:val="24"/>
          <w:szCs w:val="24"/>
        </w:rPr>
        <w:t xml:space="preserve"> 102- и ниже</w:t>
      </w:r>
    </w:p>
    <w:p w:rsidR="00E85336" w:rsidRPr="00BC7D77" w:rsidRDefault="00E85336" w:rsidP="00E85336">
      <w:pPr>
        <w:spacing w:after="0" w:line="240" w:lineRule="auto"/>
        <w:jc w:val="center"/>
        <w:rPr>
          <w:rFonts w:ascii="Times New Roman" w:hAnsi="Times New Roman" w:cs="Times New Roman"/>
          <w:b/>
          <w:i/>
          <w:sz w:val="24"/>
          <w:szCs w:val="24"/>
        </w:rPr>
      </w:pPr>
      <w:r w:rsidRPr="00BC7D77">
        <w:rPr>
          <w:rFonts w:ascii="Times New Roman" w:hAnsi="Times New Roman" w:cs="Times New Roman"/>
          <w:b/>
          <w:i/>
          <w:sz w:val="24"/>
          <w:szCs w:val="24"/>
        </w:rPr>
        <w:t>Отдел учебно-производственной работы ГБПОУ РО «ДПК» желает Вам успехов в ходе учебно-производственной практики!</w:t>
      </w:r>
    </w:p>
    <w:p w:rsidR="00E85336" w:rsidRPr="00BC7D77" w:rsidRDefault="00E85336" w:rsidP="00D841B5">
      <w:pPr>
        <w:spacing w:after="0" w:line="240" w:lineRule="auto"/>
        <w:rPr>
          <w:rFonts w:ascii="Times New Roman" w:hAnsi="Times New Roman" w:cs="Times New Roman"/>
          <w:b/>
          <w:color w:val="000000"/>
          <w:sz w:val="24"/>
          <w:szCs w:val="24"/>
        </w:rPr>
        <w:sectPr w:rsidR="00E85336" w:rsidRPr="00BC7D77" w:rsidSect="008E4B26">
          <w:pgSz w:w="16838" w:h="11906" w:orient="landscape" w:code="9"/>
          <w:pgMar w:top="851" w:right="1134" w:bottom="851" w:left="1134" w:header="709" w:footer="709" w:gutter="0"/>
          <w:cols w:space="708"/>
          <w:docGrid w:linePitch="360"/>
        </w:sectPr>
      </w:pPr>
    </w:p>
    <w:p w:rsidR="00E85336" w:rsidRPr="00BC7D77" w:rsidRDefault="00D841B5" w:rsidP="00D841B5">
      <w:pPr>
        <w:spacing w:line="120" w:lineRule="atLeast"/>
        <w:jc w:val="center"/>
        <w:rPr>
          <w:rFonts w:ascii="Times New Roman" w:hAnsi="Times New Roman" w:cs="Times New Roman"/>
          <w:b/>
          <w:sz w:val="24"/>
          <w:szCs w:val="28"/>
          <w:lang w:eastAsia="ru-RU"/>
        </w:rPr>
      </w:pPr>
      <w:r>
        <w:rPr>
          <w:rFonts w:ascii="Times New Roman" w:hAnsi="Times New Roman" w:cs="Times New Roman"/>
          <w:b/>
          <w:sz w:val="24"/>
          <w:szCs w:val="28"/>
          <w:lang w:eastAsia="ru-RU"/>
        </w:rPr>
        <w:lastRenderedPageBreak/>
        <w:t xml:space="preserve">                                                                       ОБРАЗЕЦ </w:t>
      </w:r>
      <w:r w:rsidR="00E85336">
        <w:rPr>
          <w:rFonts w:ascii="Times New Roman" w:hAnsi="Times New Roman" w:cs="Times New Roman"/>
          <w:b/>
          <w:sz w:val="24"/>
          <w:szCs w:val="28"/>
          <w:lang w:eastAsia="ru-RU"/>
        </w:rPr>
        <w:t xml:space="preserve">                                                </w:t>
      </w:r>
      <w:r w:rsidR="00E85336" w:rsidRPr="00BC7D77">
        <w:rPr>
          <w:rFonts w:ascii="Times New Roman" w:hAnsi="Times New Roman" w:cs="Times New Roman"/>
          <w:b/>
          <w:sz w:val="24"/>
          <w:szCs w:val="28"/>
          <w:lang w:eastAsia="ru-RU"/>
        </w:rPr>
        <w:t xml:space="preserve">Приложение </w:t>
      </w:r>
      <w:r w:rsidR="00E85336">
        <w:rPr>
          <w:rFonts w:ascii="Times New Roman" w:hAnsi="Times New Roman" w:cs="Times New Roman"/>
          <w:b/>
          <w:sz w:val="24"/>
          <w:szCs w:val="28"/>
          <w:lang w:eastAsia="ru-RU"/>
        </w:rPr>
        <w:t>3</w:t>
      </w:r>
    </w:p>
    <w:p w:rsidR="00E85336" w:rsidRPr="00BC7D77" w:rsidRDefault="00E85336" w:rsidP="00E85336">
      <w:pPr>
        <w:spacing w:line="120" w:lineRule="atLeast"/>
        <w:jc w:val="center"/>
        <w:rPr>
          <w:rFonts w:ascii="Times New Roman" w:hAnsi="Times New Roman" w:cs="Times New Roman"/>
          <w:b/>
          <w:sz w:val="24"/>
          <w:szCs w:val="28"/>
          <w:lang w:eastAsia="ru-RU"/>
        </w:rPr>
      </w:pPr>
      <w:r w:rsidRPr="00BC7D77">
        <w:rPr>
          <w:rFonts w:ascii="Times New Roman" w:hAnsi="Times New Roman" w:cs="Times New Roman"/>
          <w:b/>
          <w:sz w:val="24"/>
          <w:szCs w:val="28"/>
          <w:lang w:eastAsia="ru-RU"/>
        </w:rPr>
        <w:t>Характеристика</w:t>
      </w:r>
    </w:p>
    <w:p w:rsidR="00E85336" w:rsidRPr="00BC7D77" w:rsidRDefault="00E85336" w:rsidP="00E85336">
      <w:pPr>
        <w:spacing w:line="120" w:lineRule="atLeast"/>
        <w:jc w:val="center"/>
        <w:rPr>
          <w:rFonts w:ascii="Times New Roman" w:hAnsi="Times New Roman" w:cs="Times New Roman"/>
          <w:sz w:val="24"/>
          <w:szCs w:val="28"/>
          <w:lang w:eastAsia="ru-RU"/>
        </w:rPr>
      </w:pPr>
      <w:r w:rsidRPr="00BC7D77">
        <w:rPr>
          <w:rFonts w:ascii="Times New Roman" w:hAnsi="Times New Roman" w:cs="Times New Roman"/>
          <w:sz w:val="24"/>
          <w:szCs w:val="28"/>
          <w:lang w:eastAsia="ru-RU"/>
        </w:rPr>
        <w:t xml:space="preserve">на студента ____________________________________________________________  осваивающего ППСС3 по специальности </w:t>
      </w:r>
      <w:r w:rsidRPr="00BC7D77">
        <w:rPr>
          <w:rFonts w:ascii="Times New Roman" w:hAnsi="Times New Roman" w:cs="Times New Roman"/>
          <w:b/>
          <w:i/>
          <w:sz w:val="24"/>
          <w:szCs w:val="28"/>
          <w:lang w:eastAsia="ru-RU"/>
        </w:rPr>
        <w:t>44.02.02</w:t>
      </w:r>
      <w:r w:rsidRPr="00BC7D77">
        <w:rPr>
          <w:rFonts w:ascii="Times New Roman" w:hAnsi="Times New Roman" w:cs="Times New Roman"/>
          <w:sz w:val="24"/>
          <w:szCs w:val="28"/>
          <w:lang w:eastAsia="ru-RU"/>
        </w:rPr>
        <w:t xml:space="preserve"> </w:t>
      </w:r>
      <w:r w:rsidRPr="00BC7D77">
        <w:rPr>
          <w:rFonts w:ascii="Times New Roman" w:hAnsi="Times New Roman" w:cs="Times New Roman"/>
          <w:b/>
          <w:i/>
          <w:sz w:val="24"/>
          <w:szCs w:val="28"/>
          <w:lang w:eastAsia="ru-RU"/>
        </w:rPr>
        <w:t>«Преподавание в начальных классах»</w:t>
      </w:r>
      <w:r w:rsidRPr="00BC7D77">
        <w:rPr>
          <w:rFonts w:ascii="Times New Roman" w:hAnsi="Times New Roman" w:cs="Times New Roman"/>
          <w:sz w:val="24"/>
          <w:szCs w:val="28"/>
          <w:lang w:eastAsia="ru-RU"/>
        </w:rPr>
        <w:t xml:space="preserve"> по </w:t>
      </w:r>
      <w:r w:rsidRPr="00BC7D77">
        <w:rPr>
          <w:rFonts w:ascii="Times New Roman" w:hAnsi="Times New Roman" w:cs="Times New Roman"/>
          <w:b/>
          <w:i/>
          <w:sz w:val="24"/>
          <w:szCs w:val="28"/>
          <w:lang w:eastAsia="ru-RU"/>
        </w:rPr>
        <w:t xml:space="preserve">ПМ.01 « </w:t>
      </w:r>
      <w:r w:rsidRPr="00BC7D77">
        <w:rPr>
          <w:rFonts w:ascii="Times New Roman" w:hAnsi="Times New Roman" w:cs="Times New Roman"/>
          <w:b/>
          <w:i/>
          <w:sz w:val="24"/>
          <w:szCs w:val="28"/>
        </w:rPr>
        <w:t xml:space="preserve">Преподавание по программам начального общего образования» </w:t>
      </w:r>
      <w:r w:rsidRPr="00BC7D77">
        <w:rPr>
          <w:rFonts w:ascii="Times New Roman" w:hAnsi="Times New Roman" w:cs="Times New Roman"/>
          <w:b/>
          <w:sz w:val="24"/>
          <w:szCs w:val="28"/>
        </w:rPr>
        <w:t xml:space="preserve"> </w:t>
      </w:r>
      <w:r w:rsidRPr="00BC7D77">
        <w:rPr>
          <w:rFonts w:ascii="Times New Roman" w:hAnsi="Times New Roman" w:cs="Times New Roman"/>
          <w:sz w:val="24"/>
          <w:szCs w:val="28"/>
          <w:lang w:eastAsia="ru-RU"/>
        </w:rPr>
        <w:t xml:space="preserve">в ходе  производственной практики </w:t>
      </w:r>
      <w:r w:rsidRPr="00BC7D77">
        <w:rPr>
          <w:rFonts w:ascii="Times New Roman" w:hAnsi="Times New Roman" w:cs="Times New Roman"/>
          <w:b/>
          <w:i/>
          <w:sz w:val="24"/>
          <w:szCs w:val="28"/>
          <w:lang w:eastAsia="ru-RU"/>
        </w:rPr>
        <w:t>ПП 01.01 Наблюдение и пробные уроки</w:t>
      </w:r>
      <w:r w:rsidRPr="00BC7D77">
        <w:rPr>
          <w:rFonts w:ascii="Times New Roman" w:hAnsi="Times New Roman" w:cs="Times New Roman"/>
          <w:sz w:val="24"/>
          <w:szCs w:val="28"/>
          <w:lang w:eastAsia="ru-RU"/>
        </w:rPr>
        <w:t xml:space="preserve"> в ОУ №____________ г.Ростова-на-Дону за период с________ по________2______г.</w:t>
      </w:r>
    </w:p>
    <w:p w:rsidR="00E85336" w:rsidRPr="00BC7D77" w:rsidRDefault="00E85336" w:rsidP="00E85336">
      <w:pPr>
        <w:spacing w:line="120" w:lineRule="atLeast"/>
        <w:jc w:val="center"/>
        <w:rPr>
          <w:rFonts w:ascii="Times New Roman" w:hAnsi="Times New Roman" w:cs="Times New Roman"/>
          <w:sz w:val="24"/>
          <w:szCs w:val="28"/>
          <w:lang w:eastAsia="ru-RU"/>
        </w:rPr>
      </w:pPr>
      <w:r w:rsidRPr="00BC7D77">
        <w:rPr>
          <w:rFonts w:ascii="Times New Roman" w:hAnsi="Times New Roman" w:cs="Times New Roman"/>
          <w:sz w:val="24"/>
          <w:szCs w:val="28"/>
          <w:lang w:eastAsia="ru-RU"/>
        </w:rPr>
        <w:t>У студента имеется практический опыт:</w:t>
      </w: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
        <w:gridCol w:w="5954"/>
        <w:gridCol w:w="1320"/>
        <w:gridCol w:w="1214"/>
        <w:gridCol w:w="1102"/>
      </w:tblGrid>
      <w:tr w:rsidR="00E85336" w:rsidRPr="00BC7D77" w:rsidTr="00486684">
        <w:trPr>
          <w:jc w:val="center"/>
        </w:trPr>
        <w:tc>
          <w:tcPr>
            <w:tcW w:w="804" w:type="dxa"/>
            <w:vMerge w:val="restart"/>
          </w:tcPr>
          <w:p w:rsidR="00E85336" w:rsidRPr="00BC7D77" w:rsidRDefault="00E85336" w:rsidP="00486684">
            <w:pPr>
              <w:spacing w:line="480" w:lineRule="auto"/>
              <w:jc w:val="center"/>
              <w:rPr>
                <w:rFonts w:ascii="Times New Roman" w:hAnsi="Times New Roman" w:cs="Times New Roman"/>
                <w:b/>
                <w:sz w:val="24"/>
                <w:szCs w:val="24"/>
              </w:rPr>
            </w:pPr>
            <w:r w:rsidRPr="00BC7D77">
              <w:rPr>
                <w:rFonts w:ascii="Times New Roman" w:hAnsi="Times New Roman" w:cs="Times New Roman"/>
                <w:b/>
                <w:sz w:val="24"/>
                <w:szCs w:val="24"/>
              </w:rPr>
              <w:t>№ п/п</w:t>
            </w:r>
          </w:p>
        </w:tc>
        <w:tc>
          <w:tcPr>
            <w:tcW w:w="5954" w:type="dxa"/>
            <w:vMerge w:val="restart"/>
          </w:tcPr>
          <w:p w:rsidR="00E85336" w:rsidRPr="00BC7D77" w:rsidRDefault="00E85336" w:rsidP="00486684">
            <w:pPr>
              <w:spacing w:line="480" w:lineRule="auto"/>
              <w:jc w:val="center"/>
              <w:rPr>
                <w:rFonts w:ascii="Times New Roman" w:hAnsi="Times New Roman" w:cs="Times New Roman"/>
                <w:b/>
                <w:sz w:val="24"/>
                <w:szCs w:val="24"/>
              </w:rPr>
            </w:pPr>
            <w:r w:rsidRPr="00BC7D77">
              <w:rPr>
                <w:rFonts w:ascii="Times New Roman" w:hAnsi="Times New Roman" w:cs="Times New Roman"/>
                <w:b/>
                <w:sz w:val="24"/>
                <w:szCs w:val="24"/>
              </w:rPr>
              <w:t>Содержание компетенций</w:t>
            </w:r>
          </w:p>
        </w:tc>
        <w:tc>
          <w:tcPr>
            <w:tcW w:w="3636" w:type="dxa"/>
            <w:gridSpan w:val="3"/>
          </w:tcPr>
          <w:p w:rsidR="00E85336" w:rsidRPr="00BC7D77" w:rsidRDefault="00E85336" w:rsidP="00486684">
            <w:pPr>
              <w:spacing w:line="480" w:lineRule="auto"/>
              <w:jc w:val="center"/>
              <w:rPr>
                <w:rFonts w:ascii="Times New Roman" w:hAnsi="Times New Roman" w:cs="Times New Roman"/>
                <w:b/>
                <w:sz w:val="24"/>
                <w:szCs w:val="24"/>
              </w:rPr>
            </w:pPr>
            <w:r w:rsidRPr="00BC7D77">
              <w:rPr>
                <w:rFonts w:ascii="Times New Roman" w:hAnsi="Times New Roman" w:cs="Times New Roman"/>
                <w:b/>
                <w:sz w:val="24"/>
                <w:szCs w:val="24"/>
              </w:rPr>
              <w:t>УРОВНИ РАЗВИТИЯ</w:t>
            </w:r>
          </w:p>
        </w:tc>
      </w:tr>
      <w:tr w:rsidR="00E85336" w:rsidRPr="00BC7D77" w:rsidTr="00486684">
        <w:trPr>
          <w:trHeight w:val="471"/>
          <w:jc w:val="center"/>
        </w:trPr>
        <w:tc>
          <w:tcPr>
            <w:tcW w:w="804" w:type="dxa"/>
            <w:vMerge/>
          </w:tcPr>
          <w:p w:rsidR="00E85336" w:rsidRPr="00BC7D77" w:rsidRDefault="00E85336" w:rsidP="00486684">
            <w:pPr>
              <w:spacing w:line="480" w:lineRule="auto"/>
              <w:jc w:val="center"/>
              <w:rPr>
                <w:rFonts w:ascii="Times New Roman" w:hAnsi="Times New Roman" w:cs="Times New Roman"/>
                <w:sz w:val="24"/>
                <w:szCs w:val="24"/>
              </w:rPr>
            </w:pPr>
          </w:p>
        </w:tc>
        <w:tc>
          <w:tcPr>
            <w:tcW w:w="5954" w:type="dxa"/>
            <w:vMerge/>
          </w:tcPr>
          <w:p w:rsidR="00E85336" w:rsidRPr="00BC7D77" w:rsidRDefault="00E85336" w:rsidP="00486684">
            <w:pPr>
              <w:spacing w:line="480" w:lineRule="auto"/>
              <w:jc w:val="center"/>
              <w:rPr>
                <w:rFonts w:ascii="Times New Roman" w:hAnsi="Times New Roman" w:cs="Times New Roman"/>
                <w:sz w:val="24"/>
                <w:szCs w:val="24"/>
              </w:rPr>
            </w:pP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r w:rsidRPr="00BC7D77">
              <w:rPr>
                <w:rFonts w:ascii="Times New Roman" w:hAnsi="Times New Roman" w:cs="Times New Roman"/>
                <w:sz w:val="24"/>
                <w:szCs w:val="24"/>
              </w:rPr>
              <w:t>высокий</w:t>
            </w: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r w:rsidRPr="00BC7D77">
              <w:rPr>
                <w:rFonts w:ascii="Times New Roman" w:hAnsi="Times New Roman" w:cs="Times New Roman"/>
                <w:sz w:val="24"/>
                <w:szCs w:val="24"/>
              </w:rPr>
              <w:t>средний</w:t>
            </w: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r w:rsidRPr="00BC7D77">
              <w:rPr>
                <w:rFonts w:ascii="Times New Roman" w:hAnsi="Times New Roman" w:cs="Times New Roman"/>
                <w:sz w:val="24"/>
                <w:szCs w:val="24"/>
              </w:rPr>
              <w:t>низкий</w:t>
            </w:r>
          </w:p>
        </w:tc>
      </w:tr>
      <w:tr w:rsidR="00E85336" w:rsidRPr="00BC7D77" w:rsidTr="00486684">
        <w:trPr>
          <w:trHeight w:val="932"/>
          <w:jc w:val="center"/>
        </w:trPr>
        <w:tc>
          <w:tcPr>
            <w:tcW w:w="804" w:type="dxa"/>
            <w:vMerge w:val="restart"/>
          </w:tcPr>
          <w:p w:rsidR="00E85336" w:rsidRPr="00BC7D77" w:rsidRDefault="00E85336" w:rsidP="00E85336">
            <w:pPr>
              <w:numPr>
                <w:ilvl w:val="0"/>
                <w:numId w:val="8"/>
              </w:numPr>
              <w:tabs>
                <w:tab w:val="clear" w:pos="432"/>
                <w:tab w:val="left" w:pos="72"/>
                <w:tab w:val="num" w:pos="502"/>
              </w:tabs>
              <w:spacing w:after="0" w:line="480" w:lineRule="auto"/>
              <w:ind w:left="502"/>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b/>
                <w:sz w:val="24"/>
                <w:szCs w:val="24"/>
              </w:rPr>
              <w:t>Определять цели и задачи, планировать уроки</w:t>
            </w:r>
            <w:r w:rsidRPr="00BC7D77">
              <w:rPr>
                <w:rFonts w:ascii="Times New Roman" w:hAnsi="Times New Roman" w:cs="Times New Roman"/>
                <w:sz w:val="24"/>
                <w:szCs w:val="24"/>
              </w:rPr>
              <w:t>:</w:t>
            </w:r>
          </w:p>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sz w:val="24"/>
                <w:szCs w:val="24"/>
              </w:rPr>
              <w:t xml:space="preserve">-наблюдение за использованием учебно-методической литературы для разработки проекта деятельности; </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770"/>
          <w:jc w:val="center"/>
        </w:trPr>
        <w:tc>
          <w:tcPr>
            <w:tcW w:w="804" w:type="dxa"/>
            <w:vMerge/>
          </w:tcPr>
          <w:p w:rsidR="00E85336" w:rsidRPr="00BC7D77" w:rsidRDefault="00E85336" w:rsidP="00E85336">
            <w:pPr>
              <w:numPr>
                <w:ilvl w:val="0"/>
                <w:numId w:val="8"/>
              </w:numPr>
              <w:tabs>
                <w:tab w:val="clear" w:pos="432"/>
                <w:tab w:val="left" w:pos="72"/>
                <w:tab w:val="num" w:pos="502"/>
              </w:tabs>
              <w:spacing w:after="0" w:line="480" w:lineRule="auto"/>
              <w:ind w:left="502"/>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b/>
                <w:sz w:val="24"/>
                <w:szCs w:val="24"/>
              </w:rPr>
            </w:pPr>
            <w:r w:rsidRPr="00BC7D77">
              <w:rPr>
                <w:rFonts w:ascii="Times New Roman" w:hAnsi="Times New Roman" w:cs="Times New Roman"/>
                <w:sz w:val="24"/>
                <w:szCs w:val="24"/>
              </w:rPr>
              <w:t>-наблюдение за обеспечением организации деятельности;</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627"/>
          <w:jc w:val="center"/>
        </w:trPr>
        <w:tc>
          <w:tcPr>
            <w:tcW w:w="804" w:type="dxa"/>
            <w:vMerge/>
          </w:tcPr>
          <w:p w:rsidR="00E85336" w:rsidRPr="00BC7D77" w:rsidRDefault="00E85336" w:rsidP="00E85336">
            <w:pPr>
              <w:numPr>
                <w:ilvl w:val="0"/>
                <w:numId w:val="8"/>
              </w:numPr>
              <w:tabs>
                <w:tab w:val="clear" w:pos="432"/>
                <w:tab w:val="left" w:pos="72"/>
                <w:tab w:val="num" w:pos="502"/>
              </w:tabs>
              <w:spacing w:after="0" w:line="480" w:lineRule="auto"/>
              <w:ind w:left="502"/>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sz w:val="24"/>
                <w:szCs w:val="24"/>
              </w:rPr>
              <w:t>- наблюдение за использованием методов организации деятельности.</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1063"/>
          <w:jc w:val="center"/>
        </w:trPr>
        <w:tc>
          <w:tcPr>
            <w:tcW w:w="804" w:type="dxa"/>
            <w:vMerge w:val="restart"/>
          </w:tcPr>
          <w:p w:rsidR="00E85336" w:rsidRPr="00BC7D77" w:rsidRDefault="00E85336" w:rsidP="00E85336">
            <w:pPr>
              <w:numPr>
                <w:ilvl w:val="0"/>
                <w:numId w:val="8"/>
              </w:numPr>
              <w:tabs>
                <w:tab w:val="clear" w:pos="432"/>
                <w:tab w:val="num" w:pos="502"/>
              </w:tabs>
              <w:spacing w:after="0" w:line="480" w:lineRule="auto"/>
              <w:ind w:left="502"/>
              <w:jc w:val="both"/>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b/>
                <w:sz w:val="24"/>
                <w:szCs w:val="24"/>
              </w:rPr>
              <w:t>Проводить уроки</w:t>
            </w:r>
            <w:r w:rsidRPr="00BC7D77">
              <w:rPr>
                <w:rFonts w:ascii="Times New Roman" w:hAnsi="Times New Roman" w:cs="Times New Roman"/>
                <w:sz w:val="24"/>
                <w:szCs w:val="24"/>
              </w:rPr>
              <w:t>:</w:t>
            </w:r>
          </w:p>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sz w:val="24"/>
                <w:szCs w:val="24"/>
              </w:rPr>
              <w:t xml:space="preserve">-наблюдение за использованием методик деятельности в соответствии с типом урока; </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834"/>
          <w:jc w:val="center"/>
        </w:trPr>
        <w:tc>
          <w:tcPr>
            <w:tcW w:w="804" w:type="dxa"/>
            <w:vMerge/>
          </w:tcPr>
          <w:p w:rsidR="00E85336" w:rsidRPr="00BC7D77" w:rsidRDefault="00E85336" w:rsidP="00E85336">
            <w:pPr>
              <w:numPr>
                <w:ilvl w:val="0"/>
                <w:numId w:val="8"/>
              </w:numPr>
              <w:tabs>
                <w:tab w:val="clear" w:pos="432"/>
                <w:tab w:val="num" w:pos="502"/>
              </w:tabs>
              <w:spacing w:after="0" w:line="480" w:lineRule="auto"/>
              <w:ind w:left="502"/>
              <w:jc w:val="both"/>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b/>
                <w:sz w:val="24"/>
                <w:szCs w:val="24"/>
              </w:rPr>
            </w:pPr>
            <w:r w:rsidRPr="00BC7D77">
              <w:rPr>
                <w:rFonts w:ascii="Times New Roman" w:hAnsi="Times New Roman" w:cs="Times New Roman"/>
                <w:sz w:val="24"/>
                <w:szCs w:val="24"/>
              </w:rPr>
              <w:t xml:space="preserve">-интерпретация готовности обучающихся; определение степени овладения содержанием образования обучающимися; </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655"/>
          <w:jc w:val="center"/>
        </w:trPr>
        <w:tc>
          <w:tcPr>
            <w:tcW w:w="804" w:type="dxa"/>
            <w:vMerge/>
          </w:tcPr>
          <w:p w:rsidR="00E85336" w:rsidRPr="00BC7D77" w:rsidRDefault="00E85336" w:rsidP="00E85336">
            <w:pPr>
              <w:numPr>
                <w:ilvl w:val="0"/>
                <w:numId w:val="8"/>
              </w:numPr>
              <w:tabs>
                <w:tab w:val="clear" w:pos="432"/>
                <w:tab w:val="num" w:pos="502"/>
              </w:tabs>
              <w:spacing w:after="0" w:line="480" w:lineRule="auto"/>
              <w:ind w:left="502"/>
              <w:jc w:val="both"/>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sz w:val="24"/>
                <w:szCs w:val="24"/>
              </w:rPr>
              <w:t>-наблюдение за использованием форм, методов, средств и приемов работы на уроке.</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884"/>
          <w:jc w:val="center"/>
        </w:trPr>
        <w:tc>
          <w:tcPr>
            <w:tcW w:w="804" w:type="dxa"/>
            <w:vMerge w:val="restart"/>
          </w:tcPr>
          <w:p w:rsidR="00E85336" w:rsidRPr="00BC7D77" w:rsidRDefault="00E85336" w:rsidP="00E85336">
            <w:pPr>
              <w:numPr>
                <w:ilvl w:val="0"/>
                <w:numId w:val="8"/>
              </w:numPr>
              <w:tabs>
                <w:tab w:val="clear" w:pos="432"/>
                <w:tab w:val="num" w:pos="502"/>
              </w:tabs>
              <w:spacing w:after="0" w:line="480" w:lineRule="auto"/>
              <w:ind w:left="502"/>
              <w:jc w:val="both"/>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b/>
                <w:sz w:val="24"/>
                <w:szCs w:val="24"/>
              </w:rPr>
              <w:t>Осуществлять педагогический контроль, оценивать процесс и результат обучения</w:t>
            </w:r>
            <w:r w:rsidRPr="00BC7D77">
              <w:rPr>
                <w:rFonts w:ascii="Times New Roman" w:hAnsi="Times New Roman" w:cs="Times New Roman"/>
                <w:sz w:val="24"/>
                <w:szCs w:val="24"/>
              </w:rPr>
              <w:t>:</w:t>
            </w:r>
          </w:p>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sz w:val="24"/>
                <w:szCs w:val="24"/>
              </w:rPr>
              <w:t xml:space="preserve">-соотнесение условий освоения изученного материала; </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415"/>
          <w:jc w:val="center"/>
        </w:trPr>
        <w:tc>
          <w:tcPr>
            <w:tcW w:w="804" w:type="dxa"/>
            <w:vMerge/>
          </w:tcPr>
          <w:p w:rsidR="00E85336" w:rsidRPr="00BC7D77" w:rsidRDefault="00E85336" w:rsidP="00E85336">
            <w:pPr>
              <w:numPr>
                <w:ilvl w:val="0"/>
                <w:numId w:val="8"/>
              </w:numPr>
              <w:tabs>
                <w:tab w:val="clear" w:pos="432"/>
                <w:tab w:val="num" w:pos="502"/>
              </w:tabs>
              <w:spacing w:after="0" w:line="480" w:lineRule="auto"/>
              <w:ind w:left="502"/>
              <w:jc w:val="both"/>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b/>
                <w:sz w:val="24"/>
                <w:szCs w:val="24"/>
              </w:rPr>
            </w:pPr>
            <w:r w:rsidRPr="00BC7D77">
              <w:rPr>
                <w:rFonts w:ascii="Times New Roman" w:hAnsi="Times New Roman" w:cs="Times New Roman"/>
                <w:sz w:val="24"/>
                <w:szCs w:val="24"/>
              </w:rPr>
              <w:t xml:space="preserve">-наблюдение за выбором  способов коррекции усвоения материала; </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324"/>
          <w:jc w:val="center"/>
        </w:trPr>
        <w:tc>
          <w:tcPr>
            <w:tcW w:w="804" w:type="dxa"/>
            <w:vMerge/>
          </w:tcPr>
          <w:p w:rsidR="00E85336" w:rsidRPr="00BC7D77" w:rsidRDefault="00E85336" w:rsidP="00E85336">
            <w:pPr>
              <w:numPr>
                <w:ilvl w:val="0"/>
                <w:numId w:val="8"/>
              </w:numPr>
              <w:tabs>
                <w:tab w:val="clear" w:pos="432"/>
                <w:tab w:val="num" w:pos="502"/>
              </w:tabs>
              <w:spacing w:after="0" w:line="480" w:lineRule="auto"/>
              <w:ind w:left="502"/>
              <w:jc w:val="both"/>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sz w:val="24"/>
                <w:szCs w:val="24"/>
              </w:rPr>
              <w:t>-выявление типичных ошибок на уроке.</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661"/>
          <w:jc w:val="center"/>
        </w:trPr>
        <w:tc>
          <w:tcPr>
            <w:tcW w:w="804" w:type="dxa"/>
            <w:vMerge w:val="restart"/>
          </w:tcPr>
          <w:p w:rsidR="00E85336" w:rsidRPr="00BC7D77" w:rsidRDefault="00E85336" w:rsidP="00E85336">
            <w:pPr>
              <w:numPr>
                <w:ilvl w:val="0"/>
                <w:numId w:val="8"/>
              </w:numPr>
              <w:tabs>
                <w:tab w:val="clear" w:pos="432"/>
                <w:tab w:val="num" w:pos="502"/>
              </w:tabs>
              <w:spacing w:after="0" w:line="480" w:lineRule="auto"/>
              <w:ind w:left="502"/>
              <w:jc w:val="both"/>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b/>
                <w:sz w:val="24"/>
                <w:szCs w:val="24"/>
              </w:rPr>
              <w:t>Анализировать уроки</w:t>
            </w:r>
            <w:r w:rsidRPr="00BC7D77">
              <w:rPr>
                <w:rFonts w:ascii="Times New Roman" w:hAnsi="Times New Roman" w:cs="Times New Roman"/>
                <w:sz w:val="24"/>
                <w:szCs w:val="24"/>
              </w:rPr>
              <w:t>:</w:t>
            </w:r>
          </w:p>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sz w:val="24"/>
                <w:szCs w:val="24"/>
              </w:rPr>
              <w:lastRenderedPageBreak/>
              <w:t xml:space="preserve">-описание способов контроля знаний, обучающихся; </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273"/>
          <w:jc w:val="center"/>
        </w:trPr>
        <w:tc>
          <w:tcPr>
            <w:tcW w:w="804" w:type="dxa"/>
            <w:vMerge/>
          </w:tcPr>
          <w:p w:rsidR="00E85336" w:rsidRPr="00BC7D77" w:rsidRDefault="00E85336" w:rsidP="00E85336">
            <w:pPr>
              <w:numPr>
                <w:ilvl w:val="0"/>
                <w:numId w:val="8"/>
              </w:numPr>
              <w:tabs>
                <w:tab w:val="clear" w:pos="432"/>
                <w:tab w:val="num" w:pos="502"/>
              </w:tabs>
              <w:spacing w:after="0" w:line="480" w:lineRule="auto"/>
              <w:ind w:left="502"/>
              <w:jc w:val="both"/>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b/>
                <w:sz w:val="24"/>
                <w:szCs w:val="24"/>
              </w:rPr>
            </w:pPr>
            <w:r w:rsidRPr="00BC7D77">
              <w:rPr>
                <w:rFonts w:ascii="Times New Roman" w:hAnsi="Times New Roman" w:cs="Times New Roman"/>
                <w:sz w:val="24"/>
                <w:szCs w:val="24"/>
              </w:rPr>
              <w:t>-объективность оценки деятельности;</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467"/>
          <w:jc w:val="center"/>
        </w:trPr>
        <w:tc>
          <w:tcPr>
            <w:tcW w:w="804" w:type="dxa"/>
            <w:vMerge/>
          </w:tcPr>
          <w:p w:rsidR="00E85336" w:rsidRPr="00BC7D77" w:rsidRDefault="00E85336" w:rsidP="00E85336">
            <w:pPr>
              <w:numPr>
                <w:ilvl w:val="0"/>
                <w:numId w:val="8"/>
              </w:numPr>
              <w:tabs>
                <w:tab w:val="clear" w:pos="432"/>
                <w:tab w:val="num" w:pos="502"/>
              </w:tabs>
              <w:spacing w:after="0" w:line="480" w:lineRule="auto"/>
              <w:ind w:left="502"/>
              <w:jc w:val="both"/>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sz w:val="24"/>
                <w:szCs w:val="24"/>
              </w:rPr>
              <w:t xml:space="preserve">-разработка заданий и их реализация; </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798"/>
          <w:jc w:val="center"/>
        </w:trPr>
        <w:tc>
          <w:tcPr>
            <w:tcW w:w="804" w:type="dxa"/>
            <w:vMerge/>
          </w:tcPr>
          <w:p w:rsidR="00E85336" w:rsidRPr="00BC7D77" w:rsidRDefault="00E85336" w:rsidP="00E85336">
            <w:pPr>
              <w:numPr>
                <w:ilvl w:val="0"/>
                <w:numId w:val="8"/>
              </w:numPr>
              <w:tabs>
                <w:tab w:val="clear" w:pos="432"/>
                <w:tab w:val="num" w:pos="502"/>
              </w:tabs>
              <w:spacing w:after="0" w:line="480" w:lineRule="auto"/>
              <w:ind w:left="502"/>
              <w:jc w:val="both"/>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sz w:val="24"/>
                <w:szCs w:val="24"/>
              </w:rPr>
              <w:t>-наблюдение за демонстрацией умения оценивать действия обучающихся.</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579"/>
          <w:jc w:val="center"/>
        </w:trPr>
        <w:tc>
          <w:tcPr>
            <w:tcW w:w="804" w:type="dxa"/>
            <w:vMerge w:val="restart"/>
          </w:tcPr>
          <w:p w:rsidR="00E85336" w:rsidRPr="00BC7D77" w:rsidRDefault="00E85336" w:rsidP="00E85336">
            <w:pPr>
              <w:numPr>
                <w:ilvl w:val="0"/>
                <w:numId w:val="8"/>
              </w:numPr>
              <w:tabs>
                <w:tab w:val="clear" w:pos="432"/>
                <w:tab w:val="num" w:pos="502"/>
              </w:tabs>
              <w:spacing w:after="0" w:line="480" w:lineRule="auto"/>
              <w:ind w:left="502"/>
              <w:jc w:val="both"/>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b/>
                <w:sz w:val="24"/>
                <w:szCs w:val="24"/>
              </w:rPr>
            </w:pPr>
            <w:r w:rsidRPr="00BC7D77">
              <w:rPr>
                <w:rFonts w:ascii="Times New Roman" w:hAnsi="Times New Roman" w:cs="Times New Roman"/>
                <w:b/>
                <w:sz w:val="24"/>
                <w:szCs w:val="24"/>
              </w:rPr>
              <w:t>Вести документацию, обеспечивающую обучение по программам начального общего образования:</w:t>
            </w:r>
          </w:p>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b/>
                <w:sz w:val="24"/>
                <w:szCs w:val="24"/>
              </w:rPr>
              <w:t xml:space="preserve">- </w:t>
            </w:r>
            <w:r w:rsidRPr="00BC7D77">
              <w:rPr>
                <w:rFonts w:ascii="Times New Roman" w:hAnsi="Times New Roman" w:cs="Times New Roman"/>
                <w:sz w:val="24"/>
                <w:szCs w:val="24"/>
              </w:rPr>
              <w:t>фиксация в дневнике результатов организации учебной деятельности;</w:t>
            </w:r>
          </w:p>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sz w:val="24"/>
                <w:szCs w:val="24"/>
              </w:rPr>
              <w:t>- описание доминирующих способов организации урока;</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701"/>
          <w:jc w:val="center"/>
        </w:trPr>
        <w:tc>
          <w:tcPr>
            <w:tcW w:w="804" w:type="dxa"/>
            <w:vMerge/>
          </w:tcPr>
          <w:p w:rsidR="00E85336" w:rsidRPr="00BC7D77" w:rsidRDefault="00E85336" w:rsidP="00E85336">
            <w:pPr>
              <w:numPr>
                <w:ilvl w:val="0"/>
                <w:numId w:val="8"/>
              </w:numPr>
              <w:tabs>
                <w:tab w:val="clear" w:pos="432"/>
                <w:tab w:val="num" w:pos="502"/>
              </w:tabs>
              <w:spacing w:after="0" w:line="480" w:lineRule="auto"/>
              <w:ind w:left="502"/>
              <w:jc w:val="both"/>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sz w:val="24"/>
                <w:szCs w:val="24"/>
              </w:rPr>
              <w:t>- заполнение аттестационн</w:t>
            </w:r>
            <w:r>
              <w:rPr>
                <w:rFonts w:ascii="Times New Roman" w:hAnsi="Times New Roman" w:cs="Times New Roman"/>
                <w:sz w:val="24"/>
                <w:szCs w:val="24"/>
              </w:rPr>
              <w:t>ого листа, задания на практику;</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303"/>
          <w:jc w:val="center"/>
        </w:trPr>
        <w:tc>
          <w:tcPr>
            <w:tcW w:w="804" w:type="dxa"/>
            <w:vMerge/>
          </w:tcPr>
          <w:p w:rsidR="00E85336" w:rsidRPr="00BC7D77" w:rsidRDefault="00E85336" w:rsidP="00E85336">
            <w:pPr>
              <w:numPr>
                <w:ilvl w:val="0"/>
                <w:numId w:val="8"/>
              </w:numPr>
              <w:tabs>
                <w:tab w:val="clear" w:pos="432"/>
                <w:tab w:val="num" w:pos="502"/>
              </w:tabs>
              <w:spacing w:after="0" w:line="480" w:lineRule="auto"/>
              <w:ind w:left="502"/>
              <w:jc w:val="both"/>
              <w:rPr>
                <w:rFonts w:ascii="Times New Roman" w:hAnsi="Times New Roman" w:cs="Times New Roman"/>
                <w:sz w:val="24"/>
                <w:szCs w:val="24"/>
              </w:rPr>
            </w:pPr>
          </w:p>
        </w:tc>
        <w:tc>
          <w:tcPr>
            <w:tcW w:w="5954" w:type="dxa"/>
          </w:tcPr>
          <w:p w:rsidR="00E85336" w:rsidRPr="00BC7D77" w:rsidRDefault="00E85336" w:rsidP="00486684">
            <w:pPr>
              <w:rPr>
                <w:rFonts w:ascii="Times New Roman" w:hAnsi="Times New Roman" w:cs="Times New Roman"/>
                <w:sz w:val="24"/>
                <w:szCs w:val="24"/>
              </w:rPr>
            </w:pPr>
            <w:r w:rsidRPr="00BC7D77">
              <w:rPr>
                <w:rFonts w:ascii="Times New Roman" w:hAnsi="Times New Roman" w:cs="Times New Roman"/>
                <w:sz w:val="24"/>
                <w:szCs w:val="24"/>
              </w:rPr>
              <w:t xml:space="preserve">- презентация портфолио. </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jc w:val="center"/>
        </w:trPr>
        <w:tc>
          <w:tcPr>
            <w:tcW w:w="804" w:type="dxa"/>
          </w:tcPr>
          <w:p w:rsidR="00E85336" w:rsidRPr="00BC7D77" w:rsidRDefault="00E85336" w:rsidP="00486684">
            <w:pPr>
              <w:spacing w:line="480" w:lineRule="auto"/>
              <w:ind w:left="432"/>
              <w:jc w:val="both"/>
              <w:rPr>
                <w:rFonts w:ascii="Times New Roman" w:hAnsi="Times New Roman" w:cs="Times New Roman"/>
                <w:sz w:val="24"/>
                <w:szCs w:val="24"/>
              </w:rPr>
            </w:pPr>
          </w:p>
        </w:tc>
        <w:tc>
          <w:tcPr>
            <w:tcW w:w="5954" w:type="dxa"/>
          </w:tcPr>
          <w:p w:rsidR="00E85336" w:rsidRPr="00BC7D77" w:rsidRDefault="00E85336" w:rsidP="00486684">
            <w:pPr>
              <w:spacing w:line="480" w:lineRule="auto"/>
              <w:rPr>
                <w:rFonts w:ascii="Times New Roman" w:hAnsi="Times New Roman" w:cs="Times New Roman"/>
                <w:sz w:val="24"/>
                <w:szCs w:val="24"/>
              </w:rPr>
            </w:pPr>
            <w:r w:rsidRPr="00BC7D77">
              <w:rPr>
                <w:rFonts w:ascii="Times New Roman" w:hAnsi="Times New Roman" w:cs="Times New Roman"/>
                <w:sz w:val="24"/>
                <w:szCs w:val="24"/>
              </w:rPr>
              <w:t>ИТОГО</w:t>
            </w:r>
          </w:p>
        </w:tc>
        <w:tc>
          <w:tcPr>
            <w:tcW w:w="1320" w:type="dxa"/>
          </w:tcPr>
          <w:p w:rsidR="00E85336" w:rsidRPr="00BC7D77" w:rsidRDefault="00E85336" w:rsidP="00486684">
            <w:pPr>
              <w:spacing w:line="480" w:lineRule="auto"/>
              <w:jc w:val="center"/>
              <w:rPr>
                <w:rFonts w:ascii="Times New Roman" w:hAnsi="Times New Roman" w:cs="Times New Roman"/>
                <w:sz w:val="24"/>
                <w:szCs w:val="24"/>
              </w:rPr>
            </w:pPr>
          </w:p>
        </w:tc>
        <w:tc>
          <w:tcPr>
            <w:tcW w:w="1214" w:type="dxa"/>
          </w:tcPr>
          <w:p w:rsidR="00E85336" w:rsidRPr="00BC7D77" w:rsidRDefault="00E85336" w:rsidP="00486684">
            <w:pPr>
              <w:spacing w:line="480" w:lineRule="auto"/>
              <w:jc w:val="center"/>
              <w:rPr>
                <w:rFonts w:ascii="Times New Roman" w:hAnsi="Times New Roman" w:cs="Times New Roman"/>
                <w:sz w:val="24"/>
                <w:szCs w:val="24"/>
              </w:rPr>
            </w:pPr>
          </w:p>
        </w:tc>
        <w:tc>
          <w:tcPr>
            <w:tcW w:w="1102" w:type="dxa"/>
          </w:tcPr>
          <w:p w:rsidR="00E85336" w:rsidRPr="00BC7D77" w:rsidRDefault="00E85336" w:rsidP="00486684">
            <w:pPr>
              <w:spacing w:line="480" w:lineRule="auto"/>
              <w:jc w:val="center"/>
              <w:rPr>
                <w:rFonts w:ascii="Times New Roman" w:hAnsi="Times New Roman" w:cs="Times New Roman"/>
                <w:sz w:val="24"/>
                <w:szCs w:val="24"/>
              </w:rPr>
            </w:pPr>
          </w:p>
        </w:tc>
      </w:tr>
    </w:tbl>
    <w:p w:rsidR="00E85336" w:rsidRPr="00BC7D77" w:rsidRDefault="00E85336" w:rsidP="00E85336">
      <w:pPr>
        <w:pStyle w:val="Style1"/>
        <w:spacing w:before="67"/>
        <w:rPr>
          <w:rStyle w:val="FontStyle14"/>
          <w:b/>
          <w:sz w:val="24"/>
          <w:szCs w:val="24"/>
        </w:rPr>
      </w:pPr>
    </w:p>
    <w:p w:rsidR="00E85336" w:rsidRPr="00BC7D77" w:rsidRDefault="00E85336" w:rsidP="00E85336">
      <w:pPr>
        <w:pStyle w:val="Style1"/>
        <w:spacing w:before="67" w:line="276" w:lineRule="auto"/>
        <w:ind w:firstLine="708"/>
        <w:rPr>
          <w:rStyle w:val="FontStyle14"/>
          <w:b/>
          <w:sz w:val="24"/>
          <w:szCs w:val="24"/>
        </w:rPr>
      </w:pPr>
      <w:r w:rsidRPr="00BC7D77">
        <w:rPr>
          <w:rStyle w:val="FontStyle14"/>
          <w:b/>
          <w:sz w:val="24"/>
          <w:szCs w:val="24"/>
        </w:rPr>
        <w:t xml:space="preserve">Диапазон количества баллов, соответствующих отметкам исчисляется из доминанты уровня развития компетенции: чем выше уровень, тем выше отметка. </w:t>
      </w:r>
    </w:p>
    <w:p w:rsidR="00E85336" w:rsidRPr="00BC7D77" w:rsidRDefault="00E85336" w:rsidP="00E85336">
      <w:pPr>
        <w:pStyle w:val="Style1"/>
        <w:spacing w:before="67" w:line="276" w:lineRule="auto"/>
        <w:ind w:firstLine="360"/>
        <w:rPr>
          <w:rStyle w:val="FontStyle14"/>
          <w:b/>
          <w:sz w:val="24"/>
          <w:szCs w:val="24"/>
        </w:rPr>
      </w:pPr>
      <w:r w:rsidRPr="00BC7D77">
        <w:rPr>
          <w:rStyle w:val="FontStyle14"/>
          <w:b/>
          <w:sz w:val="24"/>
          <w:szCs w:val="24"/>
        </w:rPr>
        <w:t xml:space="preserve">Например, (по каждому уровню, где за образец предложен высокий уровень): </w:t>
      </w:r>
    </w:p>
    <w:p w:rsidR="00E85336" w:rsidRPr="00BC7D77" w:rsidRDefault="00E85336" w:rsidP="00E85336">
      <w:pPr>
        <w:pStyle w:val="Style1"/>
        <w:numPr>
          <w:ilvl w:val="0"/>
          <w:numId w:val="12"/>
        </w:numPr>
        <w:spacing w:before="67" w:line="276" w:lineRule="auto"/>
        <w:rPr>
          <w:rStyle w:val="FontStyle14"/>
          <w:sz w:val="24"/>
          <w:szCs w:val="24"/>
        </w:rPr>
      </w:pPr>
      <w:r w:rsidRPr="00BC7D77">
        <w:rPr>
          <w:rStyle w:val="FontStyle14"/>
          <w:sz w:val="24"/>
          <w:szCs w:val="24"/>
        </w:rPr>
        <w:t>«5» (отлично) – от 17 до 15 баллов.</w:t>
      </w:r>
    </w:p>
    <w:p w:rsidR="00E85336" w:rsidRPr="00BC7D77" w:rsidRDefault="00E85336" w:rsidP="00E85336">
      <w:pPr>
        <w:pStyle w:val="Style1"/>
        <w:numPr>
          <w:ilvl w:val="0"/>
          <w:numId w:val="12"/>
        </w:numPr>
        <w:spacing w:before="67" w:line="276" w:lineRule="auto"/>
        <w:rPr>
          <w:rStyle w:val="FontStyle14"/>
          <w:sz w:val="24"/>
          <w:szCs w:val="24"/>
        </w:rPr>
      </w:pPr>
      <w:r w:rsidRPr="00BC7D77">
        <w:rPr>
          <w:rStyle w:val="FontStyle14"/>
          <w:sz w:val="24"/>
          <w:szCs w:val="24"/>
        </w:rPr>
        <w:t>«4» (хорошо) – от 14 до 11 баллов.</w:t>
      </w:r>
    </w:p>
    <w:p w:rsidR="00E85336" w:rsidRPr="00BC7D77" w:rsidRDefault="00E85336" w:rsidP="00E85336">
      <w:pPr>
        <w:pStyle w:val="Style1"/>
        <w:numPr>
          <w:ilvl w:val="0"/>
          <w:numId w:val="12"/>
        </w:numPr>
        <w:spacing w:before="67" w:line="276" w:lineRule="auto"/>
        <w:rPr>
          <w:rStyle w:val="FontStyle14"/>
          <w:sz w:val="24"/>
          <w:szCs w:val="24"/>
        </w:rPr>
      </w:pPr>
      <w:r w:rsidRPr="00BC7D77">
        <w:rPr>
          <w:rStyle w:val="FontStyle14"/>
          <w:sz w:val="24"/>
          <w:szCs w:val="24"/>
        </w:rPr>
        <w:t>«3» (удовлетворительно) – от 10 до 7 баллов.</w:t>
      </w:r>
    </w:p>
    <w:p w:rsidR="00E85336" w:rsidRPr="00BC7D77" w:rsidRDefault="00E85336" w:rsidP="00E85336">
      <w:pPr>
        <w:pStyle w:val="Style1"/>
        <w:numPr>
          <w:ilvl w:val="0"/>
          <w:numId w:val="12"/>
        </w:numPr>
        <w:spacing w:before="67" w:line="276" w:lineRule="auto"/>
        <w:rPr>
          <w:rStyle w:val="FontStyle14"/>
          <w:sz w:val="24"/>
          <w:szCs w:val="24"/>
        </w:rPr>
      </w:pPr>
      <w:r w:rsidRPr="00BC7D77">
        <w:rPr>
          <w:rStyle w:val="FontStyle14"/>
          <w:sz w:val="24"/>
          <w:szCs w:val="24"/>
        </w:rPr>
        <w:t>«2» (не удовлетворительно) – от 6 и ниже баллов.</w:t>
      </w:r>
    </w:p>
    <w:p w:rsidR="00E85336" w:rsidRPr="00BC7D77" w:rsidRDefault="00E85336" w:rsidP="00E85336">
      <w:pPr>
        <w:pStyle w:val="Style1"/>
        <w:spacing w:before="67" w:line="276" w:lineRule="auto"/>
        <w:rPr>
          <w:rStyle w:val="FontStyle14"/>
          <w:b/>
          <w:sz w:val="24"/>
          <w:szCs w:val="24"/>
        </w:rPr>
      </w:pPr>
    </w:p>
    <w:p w:rsidR="00E85336" w:rsidRPr="00BC7D77" w:rsidRDefault="00E85336" w:rsidP="00E85336">
      <w:pPr>
        <w:pStyle w:val="Style1"/>
        <w:spacing w:before="67" w:line="276" w:lineRule="auto"/>
        <w:rPr>
          <w:rStyle w:val="FontStyle14"/>
          <w:b/>
          <w:sz w:val="24"/>
          <w:szCs w:val="24"/>
        </w:rPr>
      </w:pPr>
    </w:p>
    <w:p w:rsidR="00E85336" w:rsidRPr="00BC7D77" w:rsidRDefault="00E85336" w:rsidP="00E85336">
      <w:pPr>
        <w:pStyle w:val="Style1"/>
        <w:spacing w:before="67"/>
        <w:rPr>
          <w:rStyle w:val="FontStyle14"/>
          <w:b/>
          <w:sz w:val="24"/>
          <w:szCs w:val="24"/>
        </w:rPr>
      </w:pPr>
    </w:p>
    <w:p w:rsidR="00E85336" w:rsidRPr="00BC7D77" w:rsidRDefault="00E85336" w:rsidP="00E85336">
      <w:pPr>
        <w:pStyle w:val="Style1"/>
        <w:spacing w:before="67"/>
        <w:rPr>
          <w:rStyle w:val="FontStyle14"/>
          <w:b/>
          <w:sz w:val="24"/>
          <w:szCs w:val="24"/>
        </w:rPr>
      </w:pPr>
    </w:p>
    <w:p w:rsidR="00E85336" w:rsidRPr="00BC7D77" w:rsidRDefault="00E85336" w:rsidP="00E85336">
      <w:pPr>
        <w:pStyle w:val="Style1"/>
        <w:spacing w:before="67"/>
        <w:rPr>
          <w:rStyle w:val="FontStyle14"/>
          <w:b/>
          <w:sz w:val="24"/>
          <w:szCs w:val="24"/>
        </w:rPr>
      </w:pPr>
    </w:p>
    <w:p w:rsidR="00E85336" w:rsidRPr="00BC7D77" w:rsidRDefault="00E85336" w:rsidP="00E85336">
      <w:pPr>
        <w:pStyle w:val="Style1"/>
        <w:spacing w:before="67"/>
        <w:rPr>
          <w:rStyle w:val="FontStyle14"/>
          <w:b/>
          <w:sz w:val="24"/>
          <w:szCs w:val="24"/>
        </w:rPr>
      </w:pPr>
    </w:p>
    <w:p w:rsidR="00E85336" w:rsidRPr="00BC7D77" w:rsidRDefault="00E85336" w:rsidP="00E85336">
      <w:pPr>
        <w:pStyle w:val="Style1"/>
        <w:spacing w:before="67"/>
        <w:rPr>
          <w:rStyle w:val="FontStyle14"/>
          <w:b/>
          <w:sz w:val="24"/>
          <w:szCs w:val="24"/>
        </w:rPr>
      </w:pPr>
    </w:p>
    <w:p w:rsidR="00E85336" w:rsidRPr="00BC7D77" w:rsidRDefault="00E85336" w:rsidP="00E85336">
      <w:pPr>
        <w:pStyle w:val="Style1"/>
        <w:spacing w:before="67"/>
        <w:rPr>
          <w:rStyle w:val="FontStyle14"/>
          <w:b/>
          <w:sz w:val="24"/>
          <w:szCs w:val="24"/>
        </w:rPr>
      </w:pPr>
    </w:p>
    <w:p w:rsidR="00E85336" w:rsidRPr="00BC7D77" w:rsidRDefault="00E85336" w:rsidP="00E85336">
      <w:pPr>
        <w:pStyle w:val="Style1"/>
        <w:spacing w:before="67"/>
        <w:rPr>
          <w:rStyle w:val="FontStyle14"/>
          <w:b/>
          <w:sz w:val="24"/>
          <w:szCs w:val="24"/>
        </w:rPr>
      </w:pPr>
    </w:p>
    <w:p w:rsidR="00E85336" w:rsidRPr="00BC7D77" w:rsidRDefault="00E85336" w:rsidP="00E85336">
      <w:pPr>
        <w:pStyle w:val="Style1"/>
        <w:spacing w:before="67"/>
        <w:rPr>
          <w:rStyle w:val="FontStyle14"/>
          <w:b/>
          <w:sz w:val="24"/>
          <w:szCs w:val="24"/>
        </w:rPr>
      </w:pPr>
    </w:p>
    <w:p w:rsidR="00E85336" w:rsidRPr="00BC7D77" w:rsidRDefault="00E85336" w:rsidP="00E85336">
      <w:pPr>
        <w:pStyle w:val="Style1"/>
        <w:spacing w:before="67"/>
        <w:rPr>
          <w:rStyle w:val="FontStyle14"/>
          <w:b/>
          <w:sz w:val="24"/>
          <w:szCs w:val="24"/>
        </w:rPr>
      </w:pPr>
    </w:p>
    <w:p w:rsidR="00E85336" w:rsidRDefault="00E85336" w:rsidP="00E85336">
      <w:pPr>
        <w:pStyle w:val="Style1"/>
        <w:spacing w:before="67"/>
        <w:rPr>
          <w:rStyle w:val="FontStyle14"/>
          <w:b/>
        </w:rPr>
      </w:pPr>
    </w:p>
    <w:p w:rsidR="00E85336" w:rsidRDefault="00E85336" w:rsidP="00E85336">
      <w:pPr>
        <w:pStyle w:val="Style1"/>
        <w:spacing w:before="67"/>
        <w:rPr>
          <w:rStyle w:val="FontStyle14"/>
          <w:b/>
        </w:rPr>
      </w:pPr>
    </w:p>
    <w:p w:rsidR="00E85336" w:rsidRPr="008E4B26" w:rsidRDefault="00E85336" w:rsidP="00E85336">
      <w:pPr>
        <w:pStyle w:val="Style1"/>
        <w:spacing w:before="67"/>
        <w:ind w:left="-180"/>
        <w:jc w:val="center"/>
        <w:rPr>
          <w:rStyle w:val="FontStyle13"/>
          <w:b/>
          <w:i w:val="0"/>
        </w:rPr>
      </w:pPr>
      <w:r w:rsidRPr="008E4B26">
        <w:rPr>
          <w:rStyle w:val="FontStyle14"/>
          <w:b/>
          <w:sz w:val="24"/>
          <w:szCs w:val="24"/>
        </w:rPr>
        <w:t>Уровни развития компетенций</w:t>
      </w:r>
    </w:p>
    <w:p w:rsidR="00E85336" w:rsidRPr="008E4B26" w:rsidRDefault="00E85336" w:rsidP="00E85336">
      <w:pPr>
        <w:pStyle w:val="Style1"/>
        <w:spacing w:before="67" w:line="360" w:lineRule="auto"/>
        <w:ind w:firstLine="888"/>
        <w:jc w:val="both"/>
        <w:rPr>
          <w:rStyle w:val="FontStyle14"/>
          <w:i/>
          <w:iCs/>
          <w:smallCaps/>
          <w:spacing w:val="20"/>
          <w:sz w:val="24"/>
          <w:szCs w:val="24"/>
        </w:rPr>
      </w:pPr>
      <w:r w:rsidRPr="008E4B26">
        <w:rPr>
          <w:rStyle w:val="FontStyle14"/>
          <w:b/>
          <w:sz w:val="24"/>
          <w:szCs w:val="24"/>
        </w:rPr>
        <w:t xml:space="preserve">Высокий уровень развития компетенций студента </w:t>
      </w:r>
      <w:r w:rsidRPr="008E4B26">
        <w:rPr>
          <w:rStyle w:val="FontStyle13"/>
        </w:rPr>
        <w:t xml:space="preserve">– </w:t>
      </w:r>
      <w:r w:rsidRPr="008E4B26">
        <w:rPr>
          <w:rStyle w:val="FontStyle14"/>
          <w:sz w:val="24"/>
          <w:szCs w:val="24"/>
        </w:rPr>
        <w:t xml:space="preserve">характеризуется полнотой сформированности  обозначенных в характеристиках требований ФГОС СПО к будущему педагогу целостностью, системностью их проявления, когда  студент способен в полной мере осуществить предмет деятельности, выделяя цель, задачу, осуществляя отработку содержания образования, выявляя условия наиболее эффективного процессуально-инструментального сопровождения развития обучающегося, осуществляя оптимальный  подбор методик для достижения результата образования личности и его коррекции. </w:t>
      </w:r>
    </w:p>
    <w:p w:rsidR="00E85336" w:rsidRPr="008E4B26" w:rsidRDefault="00E85336" w:rsidP="00E85336">
      <w:pPr>
        <w:pStyle w:val="Style2"/>
        <w:widowControl/>
        <w:spacing w:line="360" w:lineRule="auto"/>
        <w:ind w:firstLine="715"/>
        <w:rPr>
          <w:rStyle w:val="FontStyle14"/>
          <w:sz w:val="24"/>
          <w:szCs w:val="24"/>
        </w:rPr>
      </w:pPr>
      <w:r w:rsidRPr="008E4B26">
        <w:rPr>
          <w:rStyle w:val="FontStyle14"/>
          <w:b/>
          <w:sz w:val="24"/>
          <w:szCs w:val="24"/>
        </w:rPr>
        <w:t>Средний уровень развития компетенций студента</w:t>
      </w:r>
      <w:r w:rsidRPr="008E4B26">
        <w:rPr>
          <w:rStyle w:val="FontStyle13"/>
          <w:u w:val="single"/>
        </w:rPr>
        <w:t xml:space="preserve"> </w:t>
      </w:r>
      <w:r w:rsidRPr="008E4B26">
        <w:rPr>
          <w:rStyle w:val="FontStyle13"/>
        </w:rPr>
        <w:t xml:space="preserve">– </w:t>
      </w:r>
      <w:r w:rsidRPr="008E4B26">
        <w:rPr>
          <w:rStyle w:val="FontStyle14"/>
          <w:sz w:val="24"/>
          <w:szCs w:val="24"/>
        </w:rPr>
        <w:t>характеризуется частичной сформированностью ФГОС СПО к будущему педагогу, ситуативным их проявлением, когда студент совместно с педагогом способен ставить цель деятельности, отрабатывать содержание образования, при поддержке педагога осуществлять подбор необходимой методики деятельности, совместно с педагогом определять  оптимальные условия достижения результата образования личности и его коррекции.</w:t>
      </w:r>
    </w:p>
    <w:p w:rsidR="00E85336" w:rsidRPr="008E4B26" w:rsidRDefault="00E85336" w:rsidP="00E85336">
      <w:pPr>
        <w:pStyle w:val="Style2"/>
        <w:widowControl/>
        <w:spacing w:before="10" w:line="485" w:lineRule="exact"/>
        <w:ind w:right="62" w:firstLine="710"/>
        <w:rPr>
          <w:rStyle w:val="FontStyle14"/>
          <w:sz w:val="24"/>
          <w:szCs w:val="24"/>
        </w:rPr>
      </w:pPr>
      <w:r w:rsidRPr="008E4B26">
        <w:rPr>
          <w:rStyle w:val="FontStyle14"/>
          <w:b/>
          <w:sz w:val="24"/>
          <w:szCs w:val="24"/>
        </w:rPr>
        <w:t>Низкий уровень развития компетенций студента</w:t>
      </w:r>
      <w:r w:rsidRPr="008E4B26">
        <w:rPr>
          <w:rStyle w:val="FontStyle13"/>
          <w:u w:val="single"/>
        </w:rPr>
        <w:t xml:space="preserve"> </w:t>
      </w:r>
      <w:r w:rsidRPr="008E4B26">
        <w:rPr>
          <w:rStyle w:val="FontStyle13"/>
        </w:rPr>
        <w:t xml:space="preserve">– </w:t>
      </w:r>
      <w:r w:rsidRPr="008E4B26">
        <w:rPr>
          <w:rStyle w:val="FontStyle14"/>
          <w:sz w:val="24"/>
          <w:szCs w:val="24"/>
        </w:rPr>
        <w:t>характеризуется несформированностью  требований ФГОС СПО к будущему педагогу и ситуативным и не системных  их проявлением, когда студент не способен самостоятельно определять контекст цели деятельности  или определяет ее не верно, не способен реализовывать цели при отработке содержания образования, не может самостоятельно подбирать оптимальную методику деятельности, не может достичь результата по образованию личности обучающегося и осуществить коррекцию.</w:t>
      </w:r>
    </w:p>
    <w:p w:rsidR="00E85336" w:rsidRPr="008E4B26" w:rsidRDefault="00E85336" w:rsidP="00E85336">
      <w:pPr>
        <w:pStyle w:val="Style2"/>
        <w:widowControl/>
        <w:spacing w:line="240" w:lineRule="exact"/>
        <w:ind w:left="691" w:firstLine="0"/>
      </w:pPr>
    </w:p>
    <w:p w:rsidR="00E85336" w:rsidRPr="008E4B26" w:rsidRDefault="00E85336" w:rsidP="00E85336">
      <w:pPr>
        <w:pStyle w:val="Style2"/>
        <w:widowControl/>
        <w:spacing w:before="5" w:after="994" w:line="240" w:lineRule="auto"/>
        <w:ind w:left="691" w:firstLine="0"/>
        <w:rPr>
          <w:rStyle w:val="FontStyle14"/>
          <w:sz w:val="24"/>
          <w:szCs w:val="24"/>
        </w:rPr>
      </w:pPr>
      <w:r w:rsidRPr="008E4B26">
        <w:rPr>
          <w:rStyle w:val="FontStyle14"/>
          <w:sz w:val="24"/>
          <w:szCs w:val="24"/>
        </w:rPr>
        <w:t>Итоговая оценка:</w:t>
      </w:r>
    </w:p>
    <w:p w:rsidR="00E85336" w:rsidRPr="008E4B26" w:rsidRDefault="00E85336" w:rsidP="00E85336">
      <w:pPr>
        <w:pStyle w:val="Style9"/>
        <w:widowControl/>
        <w:spacing w:line="240" w:lineRule="auto"/>
        <w:jc w:val="both"/>
        <w:rPr>
          <w:rStyle w:val="FontStyle14"/>
          <w:sz w:val="24"/>
          <w:szCs w:val="24"/>
        </w:rPr>
      </w:pPr>
      <w:r w:rsidRPr="008E4B26">
        <w:rPr>
          <w:rStyle w:val="FontStyle14"/>
          <w:sz w:val="24"/>
          <w:szCs w:val="24"/>
        </w:rPr>
        <w:t>Педагог образовательного           ____________                             ________________</w:t>
      </w:r>
    </w:p>
    <w:p w:rsidR="00E85336" w:rsidRPr="008E4B26" w:rsidRDefault="00E85336" w:rsidP="00E85336">
      <w:pPr>
        <w:pStyle w:val="Style9"/>
        <w:widowControl/>
        <w:tabs>
          <w:tab w:val="left" w:pos="4140"/>
          <w:tab w:val="left" w:pos="4320"/>
          <w:tab w:val="left" w:pos="7920"/>
          <w:tab w:val="left" w:pos="8100"/>
        </w:tabs>
        <w:spacing w:line="240" w:lineRule="auto"/>
        <w:jc w:val="both"/>
        <w:rPr>
          <w:rStyle w:val="FontStyle14"/>
          <w:sz w:val="24"/>
          <w:szCs w:val="24"/>
        </w:rPr>
      </w:pPr>
      <w:r w:rsidRPr="008E4B26">
        <w:rPr>
          <w:rStyle w:val="FontStyle14"/>
          <w:sz w:val="24"/>
          <w:szCs w:val="24"/>
        </w:rPr>
        <w:t xml:space="preserve">      учреждения                                       подпись                                             Ф.И.О.         </w:t>
      </w:r>
    </w:p>
    <w:p w:rsidR="00E85336" w:rsidRPr="008E4B26" w:rsidRDefault="00E85336" w:rsidP="00E85336">
      <w:pPr>
        <w:pStyle w:val="Style2"/>
        <w:widowControl/>
        <w:spacing w:before="197" w:line="322" w:lineRule="exact"/>
        <w:ind w:firstLine="0"/>
        <w:jc w:val="left"/>
        <w:rPr>
          <w:rStyle w:val="FontStyle14"/>
          <w:sz w:val="24"/>
          <w:szCs w:val="24"/>
        </w:rPr>
      </w:pPr>
      <w:r w:rsidRPr="008E4B26">
        <w:rPr>
          <w:rStyle w:val="FontStyle14"/>
          <w:sz w:val="24"/>
          <w:szCs w:val="24"/>
        </w:rPr>
        <w:t>М.П.</w:t>
      </w:r>
    </w:p>
    <w:p w:rsidR="00E85336" w:rsidRPr="008E4B26" w:rsidRDefault="00E85336" w:rsidP="00E85336">
      <w:pPr>
        <w:pStyle w:val="Style9"/>
        <w:widowControl/>
        <w:spacing w:line="240" w:lineRule="auto"/>
        <w:jc w:val="both"/>
        <w:rPr>
          <w:rStyle w:val="FontStyle14"/>
          <w:sz w:val="24"/>
          <w:szCs w:val="24"/>
        </w:rPr>
      </w:pPr>
      <w:r w:rsidRPr="008E4B26">
        <w:rPr>
          <w:rStyle w:val="FontStyle14"/>
          <w:sz w:val="24"/>
          <w:szCs w:val="24"/>
        </w:rPr>
        <w:t>Руководитель образовательного ______________                         ________________</w:t>
      </w:r>
    </w:p>
    <w:p w:rsidR="00E85336" w:rsidRPr="008E4B26" w:rsidRDefault="00E85336" w:rsidP="00E85336">
      <w:pPr>
        <w:pStyle w:val="Style9"/>
        <w:widowControl/>
        <w:tabs>
          <w:tab w:val="left" w:pos="7920"/>
        </w:tabs>
        <w:spacing w:line="240" w:lineRule="auto"/>
        <w:jc w:val="both"/>
      </w:pPr>
      <w:r w:rsidRPr="008E4B26">
        <w:rPr>
          <w:rStyle w:val="FontStyle14"/>
          <w:sz w:val="24"/>
          <w:szCs w:val="24"/>
        </w:rPr>
        <w:t xml:space="preserve">учреждения                                             подпись                                            Ф.И.О.  </w:t>
      </w:r>
    </w:p>
    <w:p w:rsidR="00E85336" w:rsidRDefault="00E85336" w:rsidP="008E4B26">
      <w:pPr>
        <w:spacing w:after="0" w:line="240" w:lineRule="auto"/>
        <w:rPr>
          <w:rFonts w:ascii="Times New Roman" w:hAnsi="Times New Roman" w:cs="Times New Roman"/>
          <w:b/>
          <w:sz w:val="24"/>
          <w:szCs w:val="24"/>
        </w:rPr>
      </w:pPr>
    </w:p>
    <w:p w:rsidR="00E85336" w:rsidRDefault="00E85336" w:rsidP="00E85336">
      <w:pPr>
        <w:spacing w:after="0" w:line="240" w:lineRule="auto"/>
        <w:jc w:val="right"/>
        <w:rPr>
          <w:rFonts w:ascii="Times New Roman" w:hAnsi="Times New Roman" w:cs="Times New Roman"/>
          <w:b/>
          <w:sz w:val="24"/>
          <w:szCs w:val="24"/>
        </w:rPr>
      </w:pPr>
    </w:p>
    <w:p w:rsidR="008E4B26" w:rsidRDefault="008E4B26" w:rsidP="00E85336">
      <w:pPr>
        <w:spacing w:after="0" w:line="240" w:lineRule="auto"/>
        <w:jc w:val="right"/>
        <w:rPr>
          <w:rFonts w:ascii="Times New Roman" w:hAnsi="Times New Roman" w:cs="Times New Roman"/>
          <w:b/>
          <w:sz w:val="24"/>
          <w:szCs w:val="24"/>
        </w:rPr>
      </w:pPr>
    </w:p>
    <w:p w:rsidR="008E4B26" w:rsidRDefault="008E4B26" w:rsidP="00E85336">
      <w:pPr>
        <w:spacing w:after="0" w:line="240" w:lineRule="auto"/>
        <w:jc w:val="right"/>
        <w:rPr>
          <w:rFonts w:ascii="Times New Roman" w:hAnsi="Times New Roman" w:cs="Times New Roman"/>
          <w:b/>
          <w:sz w:val="24"/>
          <w:szCs w:val="24"/>
        </w:rPr>
      </w:pPr>
    </w:p>
    <w:p w:rsidR="008E4B26" w:rsidRDefault="008E4B26" w:rsidP="00E85336">
      <w:pPr>
        <w:spacing w:after="0" w:line="240" w:lineRule="auto"/>
        <w:jc w:val="right"/>
        <w:rPr>
          <w:rFonts w:ascii="Times New Roman" w:hAnsi="Times New Roman" w:cs="Times New Roman"/>
          <w:b/>
          <w:sz w:val="24"/>
          <w:szCs w:val="24"/>
        </w:rPr>
      </w:pPr>
    </w:p>
    <w:p w:rsidR="008E4B26" w:rsidRDefault="008E4B26" w:rsidP="00E85336">
      <w:pPr>
        <w:spacing w:after="0" w:line="240" w:lineRule="auto"/>
        <w:jc w:val="right"/>
        <w:rPr>
          <w:rFonts w:ascii="Times New Roman" w:hAnsi="Times New Roman" w:cs="Times New Roman"/>
          <w:b/>
          <w:sz w:val="24"/>
          <w:szCs w:val="24"/>
        </w:rPr>
      </w:pPr>
    </w:p>
    <w:p w:rsidR="008E4B26" w:rsidRDefault="008E4B26" w:rsidP="00E85336">
      <w:pPr>
        <w:spacing w:after="0" w:line="240" w:lineRule="auto"/>
        <w:jc w:val="right"/>
        <w:rPr>
          <w:rFonts w:ascii="Times New Roman" w:hAnsi="Times New Roman" w:cs="Times New Roman"/>
          <w:b/>
          <w:sz w:val="24"/>
          <w:szCs w:val="24"/>
        </w:rPr>
      </w:pPr>
    </w:p>
    <w:p w:rsidR="00E85336" w:rsidRDefault="00E85336" w:rsidP="00E85336">
      <w:pPr>
        <w:spacing w:after="0" w:line="240" w:lineRule="auto"/>
        <w:jc w:val="right"/>
        <w:rPr>
          <w:rFonts w:ascii="Times New Roman" w:hAnsi="Times New Roman" w:cs="Times New Roman"/>
          <w:b/>
          <w:sz w:val="24"/>
          <w:szCs w:val="24"/>
        </w:rPr>
      </w:pPr>
    </w:p>
    <w:p w:rsidR="00E85336" w:rsidRPr="00BC7D77" w:rsidRDefault="00E85336" w:rsidP="00E8533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ОБРАЗЕЦ                                                 </w:t>
      </w:r>
      <w:r w:rsidRPr="00BC7D77">
        <w:rPr>
          <w:rFonts w:ascii="Times New Roman" w:hAnsi="Times New Roman" w:cs="Times New Roman"/>
          <w:b/>
          <w:sz w:val="24"/>
          <w:szCs w:val="24"/>
        </w:rPr>
        <w:t xml:space="preserve">Приложение </w:t>
      </w:r>
      <w:r>
        <w:rPr>
          <w:rFonts w:ascii="Times New Roman" w:hAnsi="Times New Roman" w:cs="Times New Roman"/>
          <w:b/>
          <w:sz w:val="24"/>
          <w:szCs w:val="24"/>
        </w:rPr>
        <w:t>4</w:t>
      </w:r>
    </w:p>
    <w:p w:rsidR="00E85336" w:rsidRPr="00BC7D77" w:rsidRDefault="00E85336" w:rsidP="00E85336">
      <w:pPr>
        <w:spacing w:after="0" w:line="240" w:lineRule="auto"/>
        <w:jc w:val="center"/>
        <w:rPr>
          <w:rFonts w:ascii="Times New Roman" w:hAnsi="Times New Roman" w:cs="Times New Roman"/>
          <w:b/>
          <w:sz w:val="24"/>
          <w:szCs w:val="24"/>
        </w:rPr>
      </w:pPr>
      <w:r w:rsidRPr="00BC7D77">
        <w:rPr>
          <w:rFonts w:ascii="Times New Roman" w:hAnsi="Times New Roman" w:cs="Times New Roman"/>
          <w:b/>
          <w:sz w:val="24"/>
          <w:szCs w:val="24"/>
        </w:rPr>
        <w:t>Задание на практику</w:t>
      </w:r>
    </w:p>
    <w:p w:rsidR="00E85336" w:rsidRPr="00BC7D77" w:rsidRDefault="00E85336" w:rsidP="00E85336">
      <w:pPr>
        <w:spacing w:after="0" w:line="240" w:lineRule="auto"/>
        <w:jc w:val="center"/>
        <w:rPr>
          <w:rFonts w:ascii="Times New Roman" w:hAnsi="Times New Roman" w:cs="Times New Roman"/>
          <w:b/>
          <w:sz w:val="24"/>
          <w:szCs w:val="24"/>
        </w:rPr>
      </w:pPr>
    </w:p>
    <w:p w:rsidR="00E85336" w:rsidRPr="00BC7D77" w:rsidRDefault="00E85336" w:rsidP="00E85336">
      <w:pPr>
        <w:spacing w:after="0" w:line="240" w:lineRule="auto"/>
        <w:jc w:val="center"/>
        <w:rPr>
          <w:rFonts w:ascii="Times New Roman" w:hAnsi="Times New Roman" w:cs="Times New Roman"/>
          <w:b/>
          <w:sz w:val="24"/>
          <w:szCs w:val="24"/>
        </w:rPr>
      </w:pPr>
      <w:r w:rsidRPr="00BC7D77">
        <w:rPr>
          <w:rFonts w:ascii="Times New Roman" w:hAnsi="Times New Roman" w:cs="Times New Roman"/>
          <w:b/>
          <w:sz w:val="24"/>
          <w:szCs w:val="24"/>
        </w:rPr>
        <w:t>Для студента_______________________________________________________</w:t>
      </w:r>
    </w:p>
    <w:p w:rsidR="00E85336" w:rsidRPr="00BC7D77" w:rsidRDefault="00E85336" w:rsidP="00E85336">
      <w:pPr>
        <w:spacing w:after="0" w:line="240" w:lineRule="auto"/>
        <w:jc w:val="center"/>
        <w:rPr>
          <w:rFonts w:ascii="Times New Roman" w:hAnsi="Times New Roman" w:cs="Times New Roman"/>
          <w:b/>
          <w:i/>
          <w:sz w:val="24"/>
          <w:szCs w:val="24"/>
        </w:rPr>
      </w:pPr>
      <w:r w:rsidRPr="00BC7D77">
        <w:rPr>
          <w:rFonts w:ascii="Times New Roman" w:hAnsi="Times New Roman" w:cs="Times New Roman"/>
          <w:b/>
          <w:sz w:val="24"/>
          <w:szCs w:val="24"/>
        </w:rPr>
        <w:t>осваивающего ППССЗ по специальности 44.02.02</w:t>
      </w:r>
      <w:r w:rsidRPr="00BC7D77">
        <w:rPr>
          <w:rFonts w:ascii="Times New Roman" w:hAnsi="Times New Roman" w:cs="Times New Roman"/>
          <w:sz w:val="24"/>
          <w:szCs w:val="24"/>
          <w:lang w:eastAsia="ru-RU"/>
        </w:rPr>
        <w:t xml:space="preserve"> </w:t>
      </w:r>
      <w:r w:rsidRPr="00BC7D77">
        <w:rPr>
          <w:rFonts w:ascii="Times New Roman" w:hAnsi="Times New Roman" w:cs="Times New Roman"/>
          <w:b/>
          <w:i/>
          <w:sz w:val="24"/>
          <w:szCs w:val="24"/>
          <w:lang w:eastAsia="ru-RU"/>
        </w:rPr>
        <w:t>«Преподавание в начальных классах»</w:t>
      </w:r>
      <w:r w:rsidRPr="00BC7D77">
        <w:rPr>
          <w:rFonts w:ascii="Times New Roman" w:hAnsi="Times New Roman" w:cs="Times New Roman"/>
          <w:sz w:val="24"/>
          <w:szCs w:val="24"/>
          <w:lang w:eastAsia="ru-RU"/>
        </w:rPr>
        <w:t xml:space="preserve"> по </w:t>
      </w:r>
      <w:r w:rsidRPr="00BC7D77">
        <w:rPr>
          <w:rFonts w:ascii="Times New Roman" w:hAnsi="Times New Roman" w:cs="Times New Roman"/>
          <w:b/>
          <w:i/>
          <w:sz w:val="24"/>
          <w:szCs w:val="24"/>
          <w:lang w:eastAsia="ru-RU"/>
        </w:rPr>
        <w:t>ПМ.01 «Преподавание</w:t>
      </w:r>
      <w:r w:rsidRPr="00BC7D77">
        <w:rPr>
          <w:rFonts w:ascii="Times New Roman" w:hAnsi="Times New Roman" w:cs="Times New Roman"/>
          <w:b/>
          <w:i/>
          <w:sz w:val="24"/>
          <w:szCs w:val="24"/>
        </w:rPr>
        <w:t xml:space="preserve"> по программам начального общего </w:t>
      </w:r>
    </w:p>
    <w:p w:rsidR="00E85336" w:rsidRPr="00BC7D77" w:rsidRDefault="00E85336" w:rsidP="00E85336">
      <w:pPr>
        <w:numPr>
          <w:ilvl w:val="0"/>
          <w:numId w:val="9"/>
        </w:numPr>
        <w:tabs>
          <w:tab w:val="clear" w:pos="2148"/>
          <w:tab w:val="num" w:pos="180"/>
          <w:tab w:val="left" w:pos="1980"/>
        </w:tabs>
        <w:spacing w:after="0" w:line="240" w:lineRule="auto"/>
        <w:ind w:left="1620" w:firstLine="0"/>
        <w:jc w:val="both"/>
        <w:rPr>
          <w:rFonts w:ascii="Times New Roman" w:hAnsi="Times New Roman" w:cs="Times New Roman"/>
          <w:b/>
          <w:sz w:val="24"/>
          <w:szCs w:val="24"/>
        </w:rPr>
      </w:pPr>
      <w:r w:rsidRPr="00BC7D77">
        <w:rPr>
          <w:rFonts w:ascii="Times New Roman" w:hAnsi="Times New Roman" w:cs="Times New Roman"/>
          <w:b/>
          <w:i/>
          <w:sz w:val="24"/>
          <w:szCs w:val="24"/>
        </w:rPr>
        <w:t xml:space="preserve">образования», ПП 01.01 – Наблюдение и пробные уроки </w:t>
      </w:r>
      <w:r w:rsidRPr="00BC7D77">
        <w:rPr>
          <w:rFonts w:ascii="Times New Roman" w:hAnsi="Times New Roman" w:cs="Times New Roman"/>
          <w:b/>
          <w:sz w:val="24"/>
          <w:szCs w:val="24"/>
        </w:rPr>
        <w:t xml:space="preserve"> </w:t>
      </w:r>
    </w:p>
    <w:p w:rsidR="00E85336" w:rsidRPr="00BC7D77" w:rsidRDefault="00E85336" w:rsidP="00E85336">
      <w:pPr>
        <w:spacing w:after="0" w:line="240" w:lineRule="auto"/>
        <w:jc w:val="center"/>
        <w:rPr>
          <w:rFonts w:ascii="Times New Roman" w:hAnsi="Times New Roman" w:cs="Times New Roman"/>
          <w:b/>
          <w:sz w:val="24"/>
          <w:szCs w:val="24"/>
        </w:rPr>
      </w:pPr>
      <w:r w:rsidRPr="00BC7D77">
        <w:rPr>
          <w:rFonts w:ascii="Times New Roman" w:hAnsi="Times New Roman" w:cs="Times New Roman"/>
          <w:b/>
          <w:sz w:val="24"/>
          <w:szCs w:val="24"/>
        </w:rPr>
        <w:t xml:space="preserve">в ходе производственной практики    </w:t>
      </w:r>
    </w:p>
    <w:p w:rsidR="00E85336" w:rsidRPr="00BC7D77" w:rsidRDefault="00E85336" w:rsidP="00E85336">
      <w:pPr>
        <w:spacing w:after="0" w:line="240" w:lineRule="auto"/>
        <w:jc w:val="center"/>
        <w:rPr>
          <w:rFonts w:ascii="Times New Roman" w:hAnsi="Times New Roman" w:cs="Times New Roman"/>
          <w:b/>
          <w:sz w:val="24"/>
          <w:szCs w:val="24"/>
        </w:rPr>
      </w:pPr>
      <w:r w:rsidRPr="00BC7D77">
        <w:rPr>
          <w:rFonts w:ascii="Times New Roman" w:hAnsi="Times New Roman" w:cs="Times New Roman"/>
          <w:b/>
          <w:sz w:val="24"/>
          <w:szCs w:val="24"/>
        </w:rPr>
        <w:t xml:space="preserve"> за период с__________ по __________ 2______г.</w:t>
      </w:r>
    </w:p>
    <w:p w:rsidR="00E85336" w:rsidRPr="00BC7D77" w:rsidRDefault="00E85336" w:rsidP="00E85336">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Отчет о выполнении задания</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
        <w:gridCol w:w="5679"/>
        <w:gridCol w:w="1984"/>
        <w:gridCol w:w="1701"/>
      </w:tblGrid>
      <w:tr w:rsidR="00E85336" w:rsidRPr="00BC7D77" w:rsidTr="00486684">
        <w:trPr>
          <w:trHeight w:val="644"/>
          <w:jc w:val="center"/>
        </w:trPr>
        <w:tc>
          <w:tcPr>
            <w:tcW w:w="804" w:type="dxa"/>
            <w:vMerge w:val="restart"/>
          </w:tcPr>
          <w:p w:rsidR="00E85336" w:rsidRPr="00BC7D77" w:rsidRDefault="00E85336" w:rsidP="00486684">
            <w:pPr>
              <w:spacing w:line="480" w:lineRule="auto"/>
              <w:jc w:val="center"/>
              <w:rPr>
                <w:rFonts w:ascii="Times New Roman" w:hAnsi="Times New Roman" w:cs="Times New Roman"/>
                <w:b/>
                <w:sz w:val="24"/>
                <w:szCs w:val="24"/>
              </w:rPr>
            </w:pPr>
            <w:r w:rsidRPr="00BC7D77">
              <w:rPr>
                <w:rFonts w:ascii="Times New Roman" w:hAnsi="Times New Roman" w:cs="Times New Roman"/>
                <w:b/>
                <w:sz w:val="24"/>
                <w:szCs w:val="24"/>
              </w:rPr>
              <w:t>№ п/п</w:t>
            </w:r>
          </w:p>
        </w:tc>
        <w:tc>
          <w:tcPr>
            <w:tcW w:w="5679" w:type="dxa"/>
            <w:vMerge w:val="restart"/>
          </w:tcPr>
          <w:p w:rsidR="00E85336" w:rsidRPr="00BC7D77" w:rsidRDefault="00E85336" w:rsidP="00486684">
            <w:pPr>
              <w:spacing w:line="480" w:lineRule="auto"/>
              <w:jc w:val="center"/>
              <w:rPr>
                <w:rFonts w:ascii="Times New Roman" w:hAnsi="Times New Roman" w:cs="Times New Roman"/>
                <w:b/>
                <w:sz w:val="24"/>
                <w:szCs w:val="24"/>
              </w:rPr>
            </w:pPr>
            <w:r w:rsidRPr="00BC7D77">
              <w:rPr>
                <w:rFonts w:ascii="Times New Roman" w:hAnsi="Times New Roman" w:cs="Times New Roman"/>
                <w:b/>
                <w:sz w:val="24"/>
                <w:szCs w:val="24"/>
              </w:rPr>
              <w:t>Содержание компетенций</w:t>
            </w:r>
          </w:p>
        </w:tc>
        <w:tc>
          <w:tcPr>
            <w:tcW w:w="3685" w:type="dxa"/>
            <w:gridSpan w:val="2"/>
            <w:shd w:val="clear" w:color="auto" w:fill="auto"/>
          </w:tcPr>
          <w:p w:rsidR="00E85336" w:rsidRPr="00BC7D77" w:rsidRDefault="00E85336" w:rsidP="00486684">
            <w:pPr>
              <w:jc w:val="center"/>
              <w:rPr>
                <w:rFonts w:ascii="Times New Roman" w:hAnsi="Times New Roman" w:cs="Times New Roman"/>
                <w:b/>
                <w:sz w:val="24"/>
                <w:szCs w:val="24"/>
              </w:rPr>
            </w:pPr>
            <w:r w:rsidRPr="00BC7D77">
              <w:rPr>
                <w:rFonts w:ascii="Times New Roman" w:hAnsi="Times New Roman" w:cs="Times New Roman"/>
                <w:b/>
                <w:sz w:val="24"/>
                <w:szCs w:val="24"/>
              </w:rPr>
              <w:t>Оценка выполнения задания</w:t>
            </w:r>
          </w:p>
        </w:tc>
      </w:tr>
      <w:tr w:rsidR="00E85336" w:rsidRPr="00BC7D77" w:rsidTr="00486684">
        <w:trPr>
          <w:trHeight w:val="908"/>
          <w:jc w:val="center"/>
        </w:trPr>
        <w:tc>
          <w:tcPr>
            <w:tcW w:w="804" w:type="dxa"/>
            <w:vMerge/>
          </w:tcPr>
          <w:p w:rsidR="00E85336" w:rsidRPr="00BC7D77" w:rsidRDefault="00E85336" w:rsidP="00486684">
            <w:pPr>
              <w:spacing w:line="480" w:lineRule="auto"/>
              <w:jc w:val="center"/>
              <w:rPr>
                <w:rFonts w:ascii="Times New Roman" w:hAnsi="Times New Roman" w:cs="Times New Roman"/>
                <w:sz w:val="24"/>
                <w:szCs w:val="24"/>
              </w:rPr>
            </w:pPr>
          </w:p>
        </w:tc>
        <w:tc>
          <w:tcPr>
            <w:tcW w:w="5679" w:type="dxa"/>
            <w:vMerge/>
          </w:tcPr>
          <w:p w:rsidR="00E85336" w:rsidRPr="00BC7D77" w:rsidRDefault="00E85336" w:rsidP="00486684">
            <w:pPr>
              <w:spacing w:line="480" w:lineRule="auto"/>
              <w:jc w:val="center"/>
              <w:rPr>
                <w:rFonts w:ascii="Times New Roman" w:hAnsi="Times New Roman" w:cs="Times New Roman"/>
                <w:sz w:val="24"/>
                <w:szCs w:val="24"/>
              </w:rPr>
            </w:pP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r w:rsidRPr="00BC7D77">
              <w:rPr>
                <w:rFonts w:ascii="Times New Roman" w:hAnsi="Times New Roman" w:cs="Times New Roman"/>
                <w:sz w:val="24"/>
                <w:szCs w:val="24"/>
              </w:rPr>
              <w:t>Выполнено</w:t>
            </w:r>
          </w:p>
        </w:tc>
        <w:tc>
          <w:tcPr>
            <w:tcW w:w="1701" w:type="dxa"/>
          </w:tcPr>
          <w:p w:rsidR="00E85336" w:rsidRPr="00BC7D77" w:rsidRDefault="00E85336" w:rsidP="00486684">
            <w:pPr>
              <w:spacing w:line="480" w:lineRule="auto"/>
              <w:jc w:val="center"/>
              <w:rPr>
                <w:rFonts w:ascii="Times New Roman" w:hAnsi="Times New Roman" w:cs="Times New Roman"/>
                <w:sz w:val="24"/>
                <w:szCs w:val="24"/>
              </w:rPr>
            </w:pPr>
            <w:r w:rsidRPr="00BC7D77">
              <w:rPr>
                <w:rFonts w:ascii="Times New Roman" w:hAnsi="Times New Roman" w:cs="Times New Roman"/>
                <w:sz w:val="24"/>
                <w:szCs w:val="24"/>
              </w:rPr>
              <w:t>Не выполнено</w:t>
            </w:r>
          </w:p>
        </w:tc>
      </w:tr>
      <w:tr w:rsidR="00E85336" w:rsidRPr="00BC7D77" w:rsidTr="00486684">
        <w:trPr>
          <w:trHeight w:val="1160"/>
          <w:jc w:val="center"/>
        </w:trPr>
        <w:tc>
          <w:tcPr>
            <w:tcW w:w="804" w:type="dxa"/>
            <w:vMerge w:val="restart"/>
          </w:tcPr>
          <w:p w:rsidR="00E85336" w:rsidRPr="00BC7D77" w:rsidRDefault="00E85336" w:rsidP="00E85336">
            <w:pPr>
              <w:numPr>
                <w:ilvl w:val="0"/>
                <w:numId w:val="13"/>
              </w:numPr>
              <w:tabs>
                <w:tab w:val="left" w:pos="72"/>
              </w:tabs>
              <w:spacing w:after="0" w:line="480" w:lineRule="auto"/>
              <w:rPr>
                <w:rFonts w:ascii="Times New Roman" w:hAnsi="Times New Roman" w:cs="Times New Roman"/>
                <w:sz w:val="24"/>
                <w:szCs w:val="24"/>
              </w:rPr>
            </w:pPr>
          </w:p>
        </w:tc>
        <w:tc>
          <w:tcPr>
            <w:tcW w:w="5679" w:type="dxa"/>
          </w:tcPr>
          <w:p w:rsidR="00E85336"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b/>
                <w:sz w:val="24"/>
                <w:szCs w:val="24"/>
              </w:rPr>
              <w:t>Определять цели и задачи, планировать уроки</w:t>
            </w:r>
            <w:r>
              <w:rPr>
                <w:rFonts w:ascii="Times New Roman" w:hAnsi="Times New Roman" w:cs="Times New Roman"/>
                <w:sz w:val="24"/>
                <w:szCs w:val="24"/>
              </w:rPr>
              <w:t>:</w:t>
            </w:r>
          </w:p>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sz w:val="24"/>
                <w:szCs w:val="24"/>
              </w:rPr>
              <w:t>-наблюдение за использованием учебно-методической литературы для разработки проекта деятельности;</w:t>
            </w:r>
          </w:p>
        </w:tc>
        <w:tc>
          <w:tcPr>
            <w:tcW w:w="1984" w:type="dxa"/>
          </w:tcPr>
          <w:p w:rsidR="00E85336" w:rsidRPr="00BC7D77" w:rsidRDefault="00E85336" w:rsidP="00486684">
            <w:pPr>
              <w:spacing w:line="480" w:lineRule="auto"/>
              <w:rPr>
                <w:rFonts w:ascii="Times New Roman" w:hAnsi="Times New Roman" w:cs="Times New Roman"/>
                <w:sz w:val="24"/>
                <w:szCs w:val="24"/>
              </w:rPr>
            </w:pPr>
          </w:p>
        </w:tc>
        <w:tc>
          <w:tcPr>
            <w:tcW w:w="1701" w:type="dxa"/>
          </w:tcPr>
          <w:p w:rsidR="00E85336" w:rsidRPr="00BC7D77" w:rsidRDefault="00E85336" w:rsidP="00486684">
            <w:pPr>
              <w:spacing w:line="480" w:lineRule="auto"/>
              <w:rPr>
                <w:rFonts w:ascii="Times New Roman" w:hAnsi="Times New Roman" w:cs="Times New Roman"/>
                <w:sz w:val="24"/>
                <w:szCs w:val="24"/>
              </w:rPr>
            </w:pPr>
          </w:p>
        </w:tc>
      </w:tr>
      <w:tr w:rsidR="00E85336" w:rsidRPr="00BC7D77" w:rsidTr="00486684">
        <w:trPr>
          <w:trHeight w:val="567"/>
          <w:jc w:val="center"/>
        </w:trPr>
        <w:tc>
          <w:tcPr>
            <w:tcW w:w="804" w:type="dxa"/>
            <w:vMerge/>
          </w:tcPr>
          <w:p w:rsidR="00E85336" w:rsidRPr="00BC7D77" w:rsidRDefault="00E85336" w:rsidP="00E85336">
            <w:pPr>
              <w:numPr>
                <w:ilvl w:val="0"/>
                <w:numId w:val="13"/>
              </w:numPr>
              <w:tabs>
                <w:tab w:val="left" w:pos="72"/>
              </w:tabs>
              <w:spacing w:after="0" w:line="480" w:lineRule="auto"/>
              <w:rPr>
                <w:rFonts w:ascii="Times New Roman" w:hAnsi="Times New Roman" w:cs="Times New Roman"/>
                <w:sz w:val="24"/>
                <w:szCs w:val="24"/>
              </w:rPr>
            </w:pPr>
          </w:p>
        </w:tc>
        <w:tc>
          <w:tcPr>
            <w:tcW w:w="5679" w:type="dxa"/>
          </w:tcPr>
          <w:p w:rsidR="00E85336" w:rsidRPr="00BC7D77" w:rsidRDefault="00E85336" w:rsidP="00486684">
            <w:pPr>
              <w:spacing w:after="0" w:line="240" w:lineRule="auto"/>
              <w:rPr>
                <w:rFonts w:ascii="Times New Roman" w:hAnsi="Times New Roman" w:cs="Times New Roman"/>
                <w:b/>
                <w:sz w:val="24"/>
                <w:szCs w:val="24"/>
              </w:rPr>
            </w:pPr>
            <w:r w:rsidRPr="00BC7D77">
              <w:rPr>
                <w:rFonts w:ascii="Times New Roman" w:hAnsi="Times New Roman" w:cs="Times New Roman"/>
                <w:sz w:val="24"/>
                <w:szCs w:val="24"/>
              </w:rPr>
              <w:t>-наблюдение за обеспечением организации деятельности;</w:t>
            </w: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p>
        </w:tc>
        <w:tc>
          <w:tcPr>
            <w:tcW w:w="1701" w:type="dxa"/>
          </w:tcPr>
          <w:p w:rsidR="00E85336" w:rsidRPr="00BC7D77" w:rsidRDefault="00E85336" w:rsidP="00486684">
            <w:pPr>
              <w:spacing w:line="480" w:lineRule="auto"/>
              <w:rPr>
                <w:rFonts w:ascii="Times New Roman" w:hAnsi="Times New Roman" w:cs="Times New Roman"/>
                <w:sz w:val="24"/>
                <w:szCs w:val="24"/>
              </w:rPr>
            </w:pPr>
          </w:p>
        </w:tc>
      </w:tr>
      <w:tr w:rsidR="00E85336" w:rsidRPr="00BC7D77" w:rsidTr="00486684">
        <w:trPr>
          <w:trHeight w:val="506"/>
          <w:jc w:val="center"/>
        </w:trPr>
        <w:tc>
          <w:tcPr>
            <w:tcW w:w="804" w:type="dxa"/>
            <w:vMerge/>
          </w:tcPr>
          <w:p w:rsidR="00E85336" w:rsidRPr="00BC7D77" w:rsidRDefault="00E85336" w:rsidP="00E85336">
            <w:pPr>
              <w:numPr>
                <w:ilvl w:val="0"/>
                <w:numId w:val="13"/>
              </w:numPr>
              <w:tabs>
                <w:tab w:val="left" w:pos="72"/>
              </w:tabs>
              <w:spacing w:after="0" w:line="480" w:lineRule="auto"/>
              <w:rPr>
                <w:rFonts w:ascii="Times New Roman" w:hAnsi="Times New Roman" w:cs="Times New Roman"/>
                <w:sz w:val="24"/>
                <w:szCs w:val="24"/>
              </w:rPr>
            </w:pPr>
          </w:p>
        </w:tc>
        <w:tc>
          <w:tcPr>
            <w:tcW w:w="5679" w:type="dxa"/>
          </w:tcPr>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sz w:val="24"/>
                <w:szCs w:val="24"/>
              </w:rPr>
              <w:t>- наблюдение за использованием методов организации деятельности.</w:t>
            </w: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p>
        </w:tc>
        <w:tc>
          <w:tcPr>
            <w:tcW w:w="1701"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823"/>
          <w:jc w:val="center"/>
        </w:trPr>
        <w:tc>
          <w:tcPr>
            <w:tcW w:w="804" w:type="dxa"/>
            <w:vMerge w:val="restart"/>
          </w:tcPr>
          <w:p w:rsidR="00E85336" w:rsidRPr="00BC7D77" w:rsidRDefault="00E85336" w:rsidP="00E85336">
            <w:pPr>
              <w:numPr>
                <w:ilvl w:val="0"/>
                <w:numId w:val="13"/>
              </w:numPr>
              <w:spacing w:after="0" w:line="480" w:lineRule="auto"/>
              <w:jc w:val="both"/>
              <w:rPr>
                <w:rFonts w:ascii="Times New Roman" w:hAnsi="Times New Roman" w:cs="Times New Roman"/>
                <w:sz w:val="24"/>
                <w:szCs w:val="24"/>
              </w:rPr>
            </w:pPr>
          </w:p>
        </w:tc>
        <w:tc>
          <w:tcPr>
            <w:tcW w:w="5679" w:type="dxa"/>
          </w:tcPr>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b/>
                <w:sz w:val="24"/>
                <w:szCs w:val="24"/>
              </w:rPr>
              <w:t>Проводить уроки</w:t>
            </w:r>
            <w:r w:rsidRPr="00BC7D77">
              <w:rPr>
                <w:rFonts w:ascii="Times New Roman" w:hAnsi="Times New Roman" w:cs="Times New Roman"/>
                <w:sz w:val="24"/>
                <w:szCs w:val="24"/>
              </w:rPr>
              <w:t>:</w:t>
            </w:r>
          </w:p>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sz w:val="24"/>
                <w:szCs w:val="24"/>
              </w:rPr>
              <w:t>-наблюдение за использованием методик деятельности в соответствии с типом урока;</w:t>
            </w: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p>
        </w:tc>
        <w:tc>
          <w:tcPr>
            <w:tcW w:w="1701"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834"/>
          <w:jc w:val="center"/>
        </w:trPr>
        <w:tc>
          <w:tcPr>
            <w:tcW w:w="804" w:type="dxa"/>
            <w:vMerge/>
          </w:tcPr>
          <w:p w:rsidR="00E85336" w:rsidRPr="00BC7D77" w:rsidRDefault="00E85336" w:rsidP="00E85336">
            <w:pPr>
              <w:numPr>
                <w:ilvl w:val="0"/>
                <w:numId w:val="13"/>
              </w:numPr>
              <w:spacing w:after="0" w:line="480" w:lineRule="auto"/>
              <w:jc w:val="both"/>
              <w:rPr>
                <w:rFonts w:ascii="Times New Roman" w:hAnsi="Times New Roman" w:cs="Times New Roman"/>
                <w:sz w:val="24"/>
                <w:szCs w:val="24"/>
              </w:rPr>
            </w:pPr>
          </w:p>
        </w:tc>
        <w:tc>
          <w:tcPr>
            <w:tcW w:w="5679" w:type="dxa"/>
          </w:tcPr>
          <w:p w:rsidR="00E85336" w:rsidRPr="00BC7D77" w:rsidRDefault="00E85336" w:rsidP="00486684">
            <w:pPr>
              <w:spacing w:after="0" w:line="240" w:lineRule="auto"/>
              <w:rPr>
                <w:rFonts w:ascii="Times New Roman" w:hAnsi="Times New Roman" w:cs="Times New Roman"/>
                <w:b/>
                <w:sz w:val="24"/>
                <w:szCs w:val="24"/>
              </w:rPr>
            </w:pPr>
            <w:r w:rsidRPr="00BC7D77">
              <w:rPr>
                <w:rFonts w:ascii="Times New Roman" w:hAnsi="Times New Roman" w:cs="Times New Roman"/>
                <w:sz w:val="24"/>
                <w:szCs w:val="24"/>
              </w:rPr>
              <w:t>-интерпретация готовности обучающихся; определение степени овладения содержанием образования обучающимися;</w:t>
            </w: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p>
        </w:tc>
        <w:tc>
          <w:tcPr>
            <w:tcW w:w="1701"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470"/>
          <w:jc w:val="center"/>
        </w:trPr>
        <w:tc>
          <w:tcPr>
            <w:tcW w:w="804" w:type="dxa"/>
            <w:vMerge/>
          </w:tcPr>
          <w:p w:rsidR="00E85336" w:rsidRPr="00BC7D77" w:rsidRDefault="00E85336" w:rsidP="00E85336">
            <w:pPr>
              <w:numPr>
                <w:ilvl w:val="0"/>
                <w:numId w:val="13"/>
              </w:numPr>
              <w:spacing w:after="0" w:line="480" w:lineRule="auto"/>
              <w:jc w:val="both"/>
              <w:rPr>
                <w:rFonts w:ascii="Times New Roman" w:hAnsi="Times New Roman" w:cs="Times New Roman"/>
                <w:sz w:val="24"/>
                <w:szCs w:val="24"/>
              </w:rPr>
            </w:pPr>
          </w:p>
        </w:tc>
        <w:tc>
          <w:tcPr>
            <w:tcW w:w="5679" w:type="dxa"/>
          </w:tcPr>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sz w:val="24"/>
                <w:szCs w:val="24"/>
              </w:rPr>
              <w:t>-наблюдение за использованием форм, методов, средств и приемов работы на уроке.</w:t>
            </w: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p>
        </w:tc>
        <w:tc>
          <w:tcPr>
            <w:tcW w:w="1701"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884"/>
          <w:jc w:val="center"/>
        </w:trPr>
        <w:tc>
          <w:tcPr>
            <w:tcW w:w="804" w:type="dxa"/>
            <w:vMerge w:val="restart"/>
          </w:tcPr>
          <w:p w:rsidR="00E85336" w:rsidRPr="00BC7D77" w:rsidRDefault="00E85336" w:rsidP="00E85336">
            <w:pPr>
              <w:numPr>
                <w:ilvl w:val="0"/>
                <w:numId w:val="13"/>
              </w:numPr>
              <w:spacing w:after="0" w:line="480" w:lineRule="auto"/>
              <w:jc w:val="both"/>
              <w:rPr>
                <w:rFonts w:ascii="Times New Roman" w:hAnsi="Times New Roman" w:cs="Times New Roman"/>
                <w:sz w:val="24"/>
                <w:szCs w:val="24"/>
              </w:rPr>
            </w:pPr>
          </w:p>
        </w:tc>
        <w:tc>
          <w:tcPr>
            <w:tcW w:w="5679" w:type="dxa"/>
          </w:tcPr>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b/>
                <w:sz w:val="24"/>
                <w:szCs w:val="24"/>
              </w:rPr>
              <w:t>Осуществлять педагогический контроль, оценивать процесс и результат обучения</w:t>
            </w:r>
            <w:r w:rsidRPr="00BC7D77">
              <w:rPr>
                <w:rFonts w:ascii="Times New Roman" w:hAnsi="Times New Roman" w:cs="Times New Roman"/>
                <w:sz w:val="24"/>
                <w:szCs w:val="24"/>
              </w:rPr>
              <w:t>:</w:t>
            </w:r>
          </w:p>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sz w:val="24"/>
                <w:szCs w:val="24"/>
              </w:rPr>
              <w:t>-соотнесение условий освоения изученного материала;</w:t>
            </w: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p>
        </w:tc>
        <w:tc>
          <w:tcPr>
            <w:tcW w:w="1701"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583"/>
          <w:jc w:val="center"/>
        </w:trPr>
        <w:tc>
          <w:tcPr>
            <w:tcW w:w="804" w:type="dxa"/>
            <w:vMerge/>
          </w:tcPr>
          <w:p w:rsidR="00E85336" w:rsidRPr="00BC7D77" w:rsidRDefault="00E85336" w:rsidP="00E85336">
            <w:pPr>
              <w:numPr>
                <w:ilvl w:val="0"/>
                <w:numId w:val="13"/>
              </w:numPr>
              <w:spacing w:after="0" w:line="480" w:lineRule="auto"/>
              <w:jc w:val="both"/>
              <w:rPr>
                <w:rFonts w:ascii="Times New Roman" w:hAnsi="Times New Roman" w:cs="Times New Roman"/>
                <w:sz w:val="24"/>
                <w:szCs w:val="24"/>
              </w:rPr>
            </w:pPr>
          </w:p>
        </w:tc>
        <w:tc>
          <w:tcPr>
            <w:tcW w:w="5679" w:type="dxa"/>
          </w:tcPr>
          <w:p w:rsidR="00E85336" w:rsidRPr="00BC7D77" w:rsidRDefault="00E85336" w:rsidP="00486684">
            <w:pPr>
              <w:spacing w:after="0" w:line="240" w:lineRule="auto"/>
              <w:rPr>
                <w:rFonts w:ascii="Times New Roman" w:hAnsi="Times New Roman" w:cs="Times New Roman"/>
                <w:b/>
                <w:sz w:val="24"/>
                <w:szCs w:val="24"/>
              </w:rPr>
            </w:pPr>
            <w:r w:rsidRPr="00BC7D77">
              <w:rPr>
                <w:rFonts w:ascii="Times New Roman" w:hAnsi="Times New Roman" w:cs="Times New Roman"/>
                <w:sz w:val="24"/>
                <w:szCs w:val="24"/>
              </w:rPr>
              <w:t>-наблюдение за выбором  способов коррекции усвоения материала;</w:t>
            </w: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p>
        </w:tc>
        <w:tc>
          <w:tcPr>
            <w:tcW w:w="1701"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395"/>
          <w:jc w:val="center"/>
        </w:trPr>
        <w:tc>
          <w:tcPr>
            <w:tcW w:w="804" w:type="dxa"/>
            <w:vMerge/>
          </w:tcPr>
          <w:p w:rsidR="00E85336" w:rsidRPr="00BC7D77" w:rsidRDefault="00E85336" w:rsidP="00E85336">
            <w:pPr>
              <w:numPr>
                <w:ilvl w:val="0"/>
                <w:numId w:val="13"/>
              </w:numPr>
              <w:spacing w:after="0" w:line="480" w:lineRule="auto"/>
              <w:jc w:val="both"/>
              <w:rPr>
                <w:rFonts w:ascii="Times New Roman" w:hAnsi="Times New Roman" w:cs="Times New Roman"/>
                <w:sz w:val="24"/>
                <w:szCs w:val="24"/>
              </w:rPr>
            </w:pPr>
          </w:p>
        </w:tc>
        <w:tc>
          <w:tcPr>
            <w:tcW w:w="5679" w:type="dxa"/>
          </w:tcPr>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sz w:val="24"/>
                <w:szCs w:val="24"/>
              </w:rPr>
              <w:t>-выявление типичных ошибок на уроке.</w:t>
            </w: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p>
        </w:tc>
        <w:tc>
          <w:tcPr>
            <w:tcW w:w="1701"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618"/>
          <w:jc w:val="center"/>
        </w:trPr>
        <w:tc>
          <w:tcPr>
            <w:tcW w:w="804" w:type="dxa"/>
            <w:vMerge w:val="restart"/>
          </w:tcPr>
          <w:p w:rsidR="00E85336" w:rsidRPr="00BC7D77" w:rsidRDefault="00E85336" w:rsidP="00E85336">
            <w:pPr>
              <w:numPr>
                <w:ilvl w:val="0"/>
                <w:numId w:val="13"/>
              </w:numPr>
              <w:spacing w:after="0" w:line="480" w:lineRule="auto"/>
              <w:jc w:val="both"/>
              <w:rPr>
                <w:rFonts w:ascii="Times New Roman" w:hAnsi="Times New Roman" w:cs="Times New Roman"/>
                <w:sz w:val="24"/>
                <w:szCs w:val="24"/>
              </w:rPr>
            </w:pPr>
          </w:p>
        </w:tc>
        <w:tc>
          <w:tcPr>
            <w:tcW w:w="5679" w:type="dxa"/>
          </w:tcPr>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b/>
                <w:sz w:val="24"/>
                <w:szCs w:val="24"/>
              </w:rPr>
              <w:t>Анализировать уроки</w:t>
            </w:r>
            <w:r w:rsidRPr="00BC7D77">
              <w:rPr>
                <w:rFonts w:ascii="Times New Roman" w:hAnsi="Times New Roman" w:cs="Times New Roman"/>
                <w:sz w:val="24"/>
                <w:szCs w:val="24"/>
              </w:rPr>
              <w:t>:</w:t>
            </w:r>
          </w:p>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sz w:val="24"/>
                <w:szCs w:val="24"/>
              </w:rPr>
              <w:t>-описание способов контроля знаний, обучающихся;</w:t>
            </w: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p>
        </w:tc>
        <w:tc>
          <w:tcPr>
            <w:tcW w:w="1701"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431"/>
          <w:jc w:val="center"/>
        </w:trPr>
        <w:tc>
          <w:tcPr>
            <w:tcW w:w="804" w:type="dxa"/>
            <w:vMerge/>
          </w:tcPr>
          <w:p w:rsidR="00E85336" w:rsidRPr="00BC7D77" w:rsidRDefault="00E85336" w:rsidP="00E85336">
            <w:pPr>
              <w:numPr>
                <w:ilvl w:val="0"/>
                <w:numId w:val="13"/>
              </w:numPr>
              <w:spacing w:after="0" w:line="480" w:lineRule="auto"/>
              <w:jc w:val="both"/>
              <w:rPr>
                <w:rFonts w:ascii="Times New Roman" w:hAnsi="Times New Roman" w:cs="Times New Roman"/>
                <w:sz w:val="24"/>
                <w:szCs w:val="24"/>
              </w:rPr>
            </w:pPr>
          </w:p>
        </w:tc>
        <w:tc>
          <w:tcPr>
            <w:tcW w:w="5679" w:type="dxa"/>
          </w:tcPr>
          <w:p w:rsidR="00E85336" w:rsidRPr="00BC7D77" w:rsidRDefault="00E85336" w:rsidP="00486684">
            <w:pPr>
              <w:spacing w:after="0" w:line="240" w:lineRule="auto"/>
              <w:rPr>
                <w:rFonts w:ascii="Times New Roman" w:hAnsi="Times New Roman" w:cs="Times New Roman"/>
                <w:b/>
                <w:sz w:val="24"/>
                <w:szCs w:val="24"/>
              </w:rPr>
            </w:pPr>
            <w:r w:rsidRPr="00BC7D77">
              <w:rPr>
                <w:rFonts w:ascii="Times New Roman" w:hAnsi="Times New Roman" w:cs="Times New Roman"/>
                <w:sz w:val="24"/>
                <w:szCs w:val="24"/>
              </w:rPr>
              <w:t>-объективность оценки деятельности;</w:t>
            </w: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p>
        </w:tc>
        <w:tc>
          <w:tcPr>
            <w:tcW w:w="1701"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467"/>
          <w:jc w:val="center"/>
        </w:trPr>
        <w:tc>
          <w:tcPr>
            <w:tcW w:w="804" w:type="dxa"/>
            <w:vMerge/>
          </w:tcPr>
          <w:p w:rsidR="00E85336" w:rsidRPr="00BC7D77" w:rsidRDefault="00E85336" w:rsidP="00E85336">
            <w:pPr>
              <w:numPr>
                <w:ilvl w:val="0"/>
                <w:numId w:val="13"/>
              </w:numPr>
              <w:spacing w:after="0" w:line="480" w:lineRule="auto"/>
              <w:jc w:val="both"/>
              <w:rPr>
                <w:rFonts w:ascii="Times New Roman" w:hAnsi="Times New Roman" w:cs="Times New Roman"/>
                <w:sz w:val="24"/>
                <w:szCs w:val="24"/>
              </w:rPr>
            </w:pPr>
          </w:p>
        </w:tc>
        <w:tc>
          <w:tcPr>
            <w:tcW w:w="5679" w:type="dxa"/>
          </w:tcPr>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sz w:val="24"/>
                <w:szCs w:val="24"/>
              </w:rPr>
              <w:t>-разработка заданий и их реализация;</w:t>
            </w: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p>
        </w:tc>
        <w:tc>
          <w:tcPr>
            <w:tcW w:w="1701"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559"/>
          <w:jc w:val="center"/>
        </w:trPr>
        <w:tc>
          <w:tcPr>
            <w:tcW w:w="804" w:type="dxa"/>
            <w:vMerge/>
          </w:tcPr>
          <w:p w:rsidR="00E85336" w:rsidRPr="00BC7D77" w:rsidRDefault="00E85336" w:rsidP="00E85336">
            <w:pPr>
              <w:numPr>
                <w:ilvl w:val="0"/>
                <w:numId w:val="13"/>
              </w:numPr>
              <w:spacing w:after="0" w:line="480" w:lineRule="auto"/>
              <w:jc w:val="both"/>
              <w:rPr>
                <w:rFonts w:ascii="Times New Roman" w:hAnsi="Times New Roman" w:cs="Times New Roman"/>
                <w:sz w:val="24"/>
                <w:szCs w:val="24"/>
              </w:rPr>
            </w:pPr>
          </w:p>
        </w:tc>
        <w:tc>
          <w:tcPr>
            <w:tcW w:w="5679" w:type="dxa"/>
          </w:tcPr>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sz w:val="24"/>
                <w:szCs w:val="24"/>
              </w:rPr>
              <w:t>- наблюдение за демонстрацией умения оценивать действия обучающихся.</w:t>
            </w: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p>
        </w:tc>
        <w:tc>
          <w:tcPr>
            <w:tcW w:w="1701"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579"/>
          <w:jc w:val="center"/>
        </w:trPr>
        <w:tc>
          <w:tcPr>
            <w:tcW w:w="804" w:type="dxa"/>
            <w:vMerge w:val="restart"/>
          </w:tcPr>
          <w:p w:rsidR="00E85336" w:rsidRPr="00BC7D77" w:rsidRDefault="00E85336" w:rsidP="00E85336">
            <w:pPr>
              <w:numPr>
                <w:ilvl w:val="0"/>
                <w:numId w:val="13"/>
              </w:numPr>
              <w:spacing w:after="0" w:line="480" w:lineRule="auto"/>
              <w:jc w:val="both"/>
              <w:rPr>
                <w:rFonts w:ascii="Times New Roman" w:hAnsi="Times New Roman" w:cs="Times New Roman"/>
                <w:sz w:val="24"/>
                <w:szCs w:val="24"/>
              </w:rPr>
            </w:pPr>
          </w:p>
        </w:tc>
        <w:tc>
          <w:tcPr>
            <w:tcW w:w="5679" w:type="dxa"/>
          </w:tcPr>
          <w:p w:rsidR="00E85336" w:rsidRPr="00BC7D77" w:rsidRDefault="00E85336" w:rsidP="00486684">
            <w:pPr>
              <w:spacing w:after="0" w:line="240" w:lineRule="auto"/>
              <w:rPr>
                <w:rFonts w:ascii="Times New Roman" w:hAnsi="Times New Roman" w:cs="Times New Roman"/>
                <w:b/>
                <w:sz w:val="24"/>
                <w:szCs w:val="24"/>
              </w:rPr>
            </w:pPr>
            <w:r w:rsidRPr="00BC7D77">
              <w:rPr>
                <w:rFonts w:ascii="Times New Roman" w:hAnsi="Times New Roman" w:cs="Times New Roman"/>
                <w:b/>
                <w:sz w:val="24"/>
                <w:szCs w:val="24"/>
              </w:rPr>
              <w:t>Вести документацию, обеспечивающую обучение по программам начального общего образования:</w:t>
            </w:r>
          </w:p>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b/>
                <w:sz w:val="24"/>
                <w:szCs w:val="24"/>
              </w:rPr>
              <w:t xml:space="preserve">- </w:t>
            </w:r>
            <w:r w:rsidRPr="00BC7D77">
              <w:rPr>
                <w:rFonts w:ascii="Times New Roman" w:hAnsi="Times New Roman" w:cs="Times New Roman"/>
                <w:sz w:val="24"/>
                <w:szCs w:val="24"/>
              </w:rPr>
              <w:t>фиксация в дневнике результатов организации учебной деятельности;</w:t>
            </w:r>
          </w:p>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sz w:val="24"/>
                <w:szCs w:val="24"/>
              </w:rPr>
              <w:t>- описание доминирующих способов организации урока;</w:t>
            </w: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p>
        </w:tc>
        <w:tc>
          <w:tcPr>
            <w:tcW w:w="1701"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678"/>
          <w:jc w:val="center"/>
        </w:trPr>
        <w:tc>
          <w:tcPr>
            <w:tcW w:w="804" w:type="dxa"/>
            <w:vMerge/>
          </w:tcPr>
          <w:p w:rsidR="00E85336" w:rsidRPr="00BC7D77" w:rsidRDefault="00E85336" w:rsidP="00E85336">
            <w:pPr>
              <w:numPr>
                <w:ilvl w:val="0"/>
                <w:numId w:val="13"/>
              </w:numPr>
              <w:spacing w:after="0" w:line="480" w:lineRule="auto"/>
              <w:jc w:val="both"/>
              <w:rPr>
                <w:rFonts w:ascii="Times New Roman" w:hAnsi="Times New Roman" w:cs="Times New Roman"/>
                <w:sz w:val="24"/>
                <w:szCs w:val="24"/>
              </w:rPr>
            </w:pPr>
          </w:p>
        </w:tc>
        <w:tc>
          <w:tcPr>
            <w:tcW w:w="5679" w:type="dxa"/>
          </w:tcPr>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sz w:val="24"/>
                <w:szCs w:val="24"/>
              </w:rPr>
              <w:t>- заполнение аттестационного листа, задания на практику;</w:t>
            </w:r>
          </w:p>
          <w:p w:rsidR="00E85336" w:rsidRPr="00BC7D77" w:rsidRDefault="00E85336" w:rsidP="00486684">
            <w:pPr>
              <w:spacing w:after="0" w:line="240" w:lineRule="auto"/>
              <w:rPr>
                <w:rFonts w:ascii="Times New Roman" w:hAnsi="Times New Roman" w:cs="Times New Roman"/>
                <w:b/>
                <w:sz w:val="24"/>
                <w:szCs w:val="24"/>
              </w:rPr>
            </w:pP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p>
        </w:tc>
        <w:tc>
          <w:tcPr>
            <w:tcW w:w="1701" w:type="dxa"/>
          </w:tcPr>
          <w:p w:rsidR="00E85336" w:rsidRPr="00BC7D77" w:rsidRDefault="00E85336" w:rsidP="00486684">
            <w:pPr>
              <w:spacing w:line="480" w:lineRule="auto"/>
              <w:jc w:val="center"/>
              <w:rPr>
                <w:rFonts w:ascii="Times New Roman" w:hAnsi="Times New Roman" w:cs="Times New Roman"/>
                <w:sz w:val="24"/>
                <w:szCs w:val="24"/>
              </w:rPr>
            </w:pPr>
          </w:p>
        </w:tc>
      </w:tr>
      <w:tr w:rsidR="00E85336" w:rsidRPr="00BC7D77" w:rsidTr="00486684">
        <w:trPr>
          <w:trHeight w:val="265"/>
          <w:jc w:val="center"/>
        </w:trPr>
        <w:tc>
          <w:tcPr>
            <w:tcW w:w="804" w:type="dxa"/>
            <w:vMerge/>
          </w:tcPr>
          <w:p w:rsidR="00E85336" w:rsidRPr="00BC7D77" w:rsidRDefault="00E85336" w:rsidP="00E85336">
            <w:pPr>
              <w:numPr>
                <w:ilvl w:val="0"/>
                <w:numId w:val="13"/>
              </w:numPr>
              <w:spacing w:after="0" w:line="480" w:lineRule="auto"/>
              <w:jc w:val="both"/>
              <w:rPr>
                <w:rFonts w:ascii="Times New Roman" w:hAnsi="Times New Roman" w:cs="Times New Roman"/>
                <w:sz w:val="24"/>
                <w:szCs w:val="24"/>
              </w:rPr>
            </w:pPr>
          </w:p>
        </w:tc>
        <w:tc>
          <w:tcPr>
            <w:tcW w:w="5679" w:type="dxa"/>
          </w:tcPr>
          <w:p w:rsidR="00E85336" w:rsidRPr="00BC7D77" w:rsidRDefault="00E85336" w:rsidP="00486684">
            <w:pPr>
              <w:spacing w:after="0" w:line="240" w:lineRule="auto"/>
              <w:rPr>
                <w:rFonts w:ascii="Times New Roman" w:hAnsi="Times New Roman" w:cs="Times New Roman"/>
                <w:sz w:val="24"/>
                <w:szCs w:val="24"/>
              </w:rPr>
            </w:pPr>
            <w:r w:rsidRPr="00BC7D77">
              <w:rPr>
                <w:rFonts w:ascii="Times New Roman" w:hAnsi="Times New Roman" w:cs="Times New Roman"/>
                <w:sz w:val="24"/>
                <w:szCs w:val="24"/>
              </w:rPr>
              <w:t>- презентация портфолио.</w:t>
            </w:r>
          </w:p>
        </w:tc>
        <w:tc>
          <w:tcPr>
            <w:tcW w:w="1984" w:type="dxa"/>
          </w:tcPr>
          <w:p w:rsidR="00E85336" w:rsidRPr="00BC7D77" w:rsidRDefault="00E85336" w:rsidP="00486684">
            <w:pPr>
              <w:spacing w:line="480" w:lineRule="auto"/>
              <w:jc w:val="center"/>
              <w:rPr>
                <w:rFonts w:ascii="Times New Roman" w:hAnsi="Times New Roman" w:cs="Times New Roman"/>
                <w:sz w:val="24"/>
                <w:szCs w:val="24"/>
              </w:rPr>
            </w:pPr>
          </w:p>
        </w:tc>
        <w:tc>
          <w:tcPr>
            <w:tcW w:w="1701" w:type="dxa"/>
          </w:tcPr>
          <w:p w:rsidR="00E85336" w:rsidRPr="00BC7D77" w:rsidRDefault="00E85336" w:rsidP="00486684">
            <w:pPr>
              <w:spacing w:line="480" w:lineRule="auto"/>
              <w:jc w:val="center"/>
              <w:rPr>
                <w:rFonts w:ascii="Times New Roman" w:hAnsi="Times New Roman" w:cs="Times New Roman"/>
                <w:sz w:val="24"/>
                <w:szCs w:val="24"/>
              </w:rPr>
            </w:pPr>
          </w:p>
        </w:tc>
      </w:tr>
    </w:tbl>
    <w:p w:rsidR="00E85336" w:rsidRPr="00BC7D77" w:rsidRDefault="00E85336" w:rsidP="00E85336">
      <w:pPr>
        <w:rPr>
          <w:rFonts w:ascii="Times New Roman" w:hAnsi="Times New Roman" w:cs="Times New Roman"/>
          <w:b/>
          <w:sz w:val="24"/>
          <w:szCs w:val="24"/>
        </w:rPr>
      </w:pPr>
    </w:p>
    <w:p w:rsidR="00E85336" w:rsidRPr="00BC7D77" w:rsidRDefault="00E85336" w:rsidP="00E85336">
      <w:pPr>
        <w:jc w:val="center"/>
        <w:rPr>
          <w:rFonts w:ascii="Times New Roman" w:hAnsi="Times New Roman" w:cs="Times New Roman"/>
          <w:sz w:val="24"/>
          <w:szCs w:val="24"/>
        </w:rPr>
      </w:pPr>
      <w:r w:rsidRPr="00BC7D77">
        <w:rPr>
          <w:rFonts w:ascii="Times New Roman" w:hAnsi="Times New Roman" w:cs="Times New Roman"/>
          <w:sz w:val="24"/>
          <w:szCs w:val="24"/>
        </w:rPr>
        <w:t>Руководител</w:t>
      </w:r>
      <w:r>
        <w:rPr>
          <w:rFonts w:ascii="Times New Roman" w:hAnsi="Times New Roman" w:cs="Times New Roman"/>
          <w:sz w:val="24"/>
          <w:szCs w:val="24"/>
        </w:rPr>
        <w:t>ь группы студентов-практикантов</w:t>
      </w:r>
    </w:p>
    <w:p w:rsidR="00E85336" w:rsidRPr="00BC7D77" w:rsidRDefault="00E85336" w:rsidP="00E85336">
      <w:pPr>
        <w:jc w:val="center"/>
        <w:rPr>
          <w:rFonts w:ascii="Times New Roman" w:hAnsi="Times New Roman" w:cs="Times New Roman"/>
          <w:sz w:val="24"/>
          <w:szCs w:val="24"/>
        </w:rPr>
      </w:pPr>
      <w:r w:rsidRPr="00BC7D77">
        <w:rPr>
          <w:rFonts w:ascii="Times New Roman" w:hAnsi="Times New Roman" w:cs="Times New Roman"/>
          <w:sz w:val="24"/>
          <w:szCs w:val="24"/>
        </w:rPr>
        <w:t>Дата__________                                                                     Подпись__________</w:t>
      </w:r>
    </w:p>
    <w:p w:rsidR="00E85336" w:rsidRPr="00BC7D77" w:rsidRDefault="00E85336" w:rsidP="00E85336">
      <w:pPr>
        <w:tabs>
          <w:tab w:val="left" w:pos="1080"/>
        </w:tabs>
        <w:spacing w:line="360" w:lineRule="auto"/>
        <w:jc w:val="both"/>
        <w:rPr>
          <w:rFonts w:ascii="Times New Roman" w:hAnsi="Times New Roman" w:cs="Times New Roman"/>
          <w:sz w:val="24"/>
          <w:szCs w:val="24"/>
        </w:rPr>
      </w:pPr>
    </w:p>
    <w:p w:rsidR="00E85336" w:rsidRPr="00BC7D77" w:rsidRDefault="00E85336" w:rsidP="00E85336">
      <w:pPr>
        <w:jc w:val="center"/>
        <w:rPr>
          <w:rFonts w:ascii="Times New Roman" w:hAnsi="Times New Roman" w:cs="Times New Roman"/>
          <w:b/>
          <w:sz w:val="24"/>
          <w:szCs w:val="24"/>
        </w:rPr>
        <w:sectPr w:rsidR="00E85336" w:rsidRPr="00BC7D77" w:rsidSect="00486684">
          <w:footerReference w:type="even" r:id="rId9"/>
          <w:footerReference w:type="default" r:id="rId10"/>
          <w:pgSz w:w="11906" w:h="16838"/>
          <w:pgMar w:top="851" w:right="851" w:bottom="1134" w:left="1134" w:header="709" w:footer="709" w:gutter="0"/>
          <w:cols w:space="708"/>
          <w:docGrid w:linePitch="360"/>
        </w:sectPr>
      </w:pPr>
    </w:p>
    <w:p w:rsidR="00E85336" w:rsidRPr="00BC7D77" w:rsidRDefault="00E85336" w:rsidP="00E85336">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ОБРАЗЕЦ                                                  </w:t>
      </w:r>
      <w:r w:rsidRPr="00BC7D77">
        <w:rPr>
          <w:rFonts w:ascii="Times New Roman" w:hAnsi="Times New Roman" w:cs="Times New Roman"/>
          <w:b/>
          <w:sz w:val="24"/>
          <w:szCs w:val="24"/>
        </w:rPr>
        <w:t xml:space="preserve">Приложение </w:t>
      </w:r>
      <w:r>
        <w:rPr>
          <w:rFonts w:ascii="Times New Roman" w:hAnsi="Times New Roman" w:cs="Times New Roman"/>
          <w:b/>
          <w:sz w:val="24"/>
          <w:szCs w:val="24"/>
        </w:rPr>
        <w:t>5</w:t>
      </w:r>
    </w:p>
    <w:p w:rsidR="00E85336" w:rsidRPr="00BC7D77" w:rsidRDefault="00E85336" w:rsidP="00E85336">
      <w:pPr>
        <w:jc w:val="center"/>
        <w:rPr>
          <w:rFonts w:ascii="Times New Roman" w:hAnsi="Times New Roman" w:cs="Times New Roman"/>
          <w:sz w:val="24"/>
          <w:szCs w:val="24"/>
        </w:rPr>
      </w:pPr>
      <w:r w:rsidRPr="00BC7D77">
        <w:rPr>
          <w:rFonts w:ascii="Times New Roman" w:hAnsi="Times New Roman" w:cs="Times New Roman"/>
          <w:sz w:val="24"/>
          <w:szCs w:val="24"/>
        </w:rPr>
        <w:t>ГОСУДАРСТВЕННОЕ БЮДЖЕТНОЕ ПРОФЕССИОНАЛЬНОЕ ОБРАЗОВАТЕЛЬНОЕ УЧРЕЖДЕНИЕ РОСТОВСКОЙ ОБЛАСТИ «ДОНСКОЙ ПЕДАГОГИЧЕСКИЙ КОЛЛЕДЖ»</w:t>
      </w:r>
    </w:p>
    <w:p w:rsidR="00E85336" w:rsidRPr="00BC7D77" w:rsidRDefault="00E85336" w:rsidP="00E85336">
      <w:pPr>
        <w:spacing w:after="0" w:line="240" w:lineRule="auto"/>
        <w:jc w:val="center"/>
        <w:rPr>
          <w:rFonts w:ascii="Times New Roman" w:hAnsi="Times New Roman" w:cs="Times New Roman"/>
          <w:b/>
          <w:sz w:val="24"/>
          <w:szCs w:val="24"/>
        </w:rPr>
      </w:pPr>
      <w:r w:rsidRPr="00BC7D77">
        <w:rPr>
          <w:rFonts w:ascii="Times New Roman" w:hAnsi="Times New Roman" w:cs="Times New Roman"/>
          <w:b/>
          <w:sz w:val="24"/>
          <w:szCs w:val="24"/>
        </w:rPr>
        <w:t>ОТЧЕТ</w:t>
      </w:r>
    </w:p>
    <w:p w:rsidR="00E85336" w:rsidRPr="00BC7D77" w:rsidRDefault="00E85336" w:rsidP="00E85336">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По __________________ практике</w:t>
      </w:r>
    </w:p>
    <w:p w:rsidR="00E85336" w:rsidRPr="00BC7D77" w:rsidRDefault="00E85336" w:rsidP="00E85336">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Студент ______________________________</w:t>
      </w:r>
    </w:p>
    <w:p w:rsidR="00E85336" w:rsidRPr="00BC7D77" w:rsidRDefault="00E85336" w:rsidP="00E85336">
      <w:pPr>
        <w:spacing w:after="0" w:line="240" w:lineRule="auto"/>
        <w:jc w:val="center"/>
        <w:rPr>
          <w:rFonts w:ascii="Times New Roman" w:hAnsi="Times New Roman" w:cs="Times New Roman"/>
          <w:sz w:val="24"/>
          <w:szCs w:val="24"/>
        </w:rPr>
      </w:pPr>
      <w:r w:rsidRPr="00BC7D77">
        <w:rPr>
          <w:rFonts w:ascii="Times New Roman" w:hAnsi="Times New Roman" w:cs="Times New Roman"/>
          <w:sz w:val="24"/>
          <w:szCs w:val="24"/>
        </w:rPr>
        <w:t xml:space="preserve">         Ф.И.О</w:t>
      </w:r>
    </w:p>
    <w:p w:rsidR="00E85336" w:rsidRPr="00BC7D77" w:rsidRDefault="00E85336" w:rsidP="00E85336">
      <w:pPr>
        <w:spacing w:after="0" w:line="240" w:lineRule="auto"/>
        <w:rPr>
          <w:rFonts w:ascii="Times New Roman" w:hAnsi="Times New Roman" w:cs="Times New Roman"/>
          <w:sz w:val="24"/>
          <w:szCs w:val="24"/>
        </w:rPr>
      </w:pPr>
      <w:r w:rsidRPr="00BC7D77">
        <w:rPr>
          <w:rFonts w:ascii="Times New Roman" w:hAnsi="Times New Roman" w:cs="Times New Roman"/>
          <w:sz w:val="24"/>
          <w:szCs w:val="24"/>
        </w:rPr>
        <w:t>Специальность _____________________________________________________</w:t>
      </w:r>
    </w:p>
    <w:p w:rsidR="00E85336" w:rsidRPr="00BC7D77" w:rsidRDefault="00E85336" w:rsidP="00E85336">
      <w:pPr>
        <w:spacing w:after="0" w:line="240" w:lineRule="auto"/>
        <w:rPr>
          <w:rFonts w:ascii="Times New Roman" w:hAnsi="Times New Roman" w:cs="Times New Roman"/>
          <w:sz w:val="24"/>
          <w:szCs w:val="24"/>
        </w:rPr>
      </w:pPr>
      <w:r w:rsidRPr="00BC7D77">
        <w:rPr>
          <w:rFonts w:ascii="Times New Roman" w:hAnsi="Times New Roman" w:cs="Times New Roman"/>
          <w:sz w:val="24"/>
          <w:szCs w:val="24"/>
        </w:rPr>
        <w:t>Профессиональный модуль___________________________________________</w:t>
      </w:r>
    </w:p>
    <w:p w:rsidR="00E85336" w:rsidRPr="00BC7D77" w:rsidRDefault="00E85336" w:rsidP="00E85336">
      <w:pPr>
        <w:spacing w:after="0" w:line="240" w:lineRule="auto"/>
        <w:rPr>
          <w:rFonts w:ascii="Times New Roman" w:hAnsi="Times New Roman" w:cs="Times New Roman"/>
          <w:sz w:val="24"/>
          <w:szCs w:val="24"/>
        </w:rPr>
      </w:pPr>
      <w:r w:rsidRPr="00BC7D77">
        <w:rPr>
          <w:rFonts w:ascii="Times New Roman" w:hAnsi="Times New Roman" w:cs="Times New Roman"/>
          <w:sz w:val="24"/>
          <w:szCs w:val="24"/>
        </w:rPr>
        <w:t>Вид, этап практики________________________________________</w:t>
      </w:r>
      <w:r>
        <w:rPr>
          <w:rFonts w:ascii="Times New Roman" w:hAnsi="Times New Roman" w:cs="Times New Roman"/>
          <w:sz w:val="24"/>
          <w:szCs w:val="24"/>
        </w:rPr>
        <w:t>__________</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228"/>
        <w:gridCol w:w="2835"/>
      </w:tblGrid>
      <w:tr w:rsidR="00E85336" w:rsidRPr="00BC7D77" w:rsidTr="00486684">
        <w:trPr>
          <w:trHeight w:val="2403"/>
        </w:trPr>
        <w:tc>
          <w:tcPr>
            <w:tcW w:w="713" w:type="dxa"/>
            <w:shd w:val="clear" w:color="auto" w:fill="auto"/>
            <w:vAlign w:val="center"/>
          </w:tcPr>
          <w:p w:rsidR="00E85336" w:rsidRPr="00BC7D77" w:rsidRDefault="00E85336" w:rsidP="00486684">
            <w:pPr>
              <w:jc w:val="center"/>
              <w:rPr>
                <w:rFonts w:ascii="Times New Roman" w:hAnsi="Times New Roman" w:cs="Times New Roman"/>
                <w:b/>
                <w:sz w:val="24"/>
                <w:szCs w:val="24"/>
              </w:rPr>
            </w:pPr>
            <w:r w:rsidRPr="00BC7D77">
              <w:rPr>
                <w:rFonts w:ascii="Times New Roman" w:hAnsi="Times New Roman" w:cs="Times New Roman"/>
                <w:b/>
                <w:sz w:val="24"/>
                <w:szCs w:val="24"/>
              </w:rPr>
              <w:t>№ п\п</w:t>
            </w:r>
          </w:p>
        </w:tc>
        <w:tc>
          <w:tcPr>
            <w:tcW w:w="6228" w:type="dxa"/>
            <w:shd w:val="clear" w:color="auto" w:fill="auto"/>
            <w:vAlign w:val="center"/>
          </w:tcPr>
          <w:p w:rsidR="00E85336" w:rsidRPr="00BC7D77" w:rsidRDefault="00E85336" w:rsidP="00486684">
            <w:pPr>
              <w:jc w:val="center"/>
              <w:rPr>
                <w:rFonts w:ascii="Times New Roman" w:hAnsi="Times New Roman" w:cs="Times New Roman"/>
                <w:b/>
                <w:sz w:val="24"/>
                <w:szCs w:val="24"/>
              </w:rPr>
            </w:pPr>
            <w:r w:rsidRPr="00BC7D77">
              <w:rPr>
                <w:rFonts w:ascii="Times New Roman" w:hAnsi="Times New Roman" w:cs="Times New Roman"/>
                <w:b/>
                <w:sz w:val="24"/>
                <w:szCs w:val="24"/>
              </w:rPr>
              <w:t>Наименование предмета деятельности</w:t>
            </w:r>
          </w:p>
        </w:tc>
        <w:tc>
          <w:tcPr>
            <w:tcW w:w="2835" w:type="dxa"/>
            <w:shd w:val="clear" w:color="auto" w:fill="auto"/>
            <w:vAlign w:val="center"/>
          </w:tcPr>
          <w:p w:rsidR="00E85336" w:rsidRPr="00BC7D77" w:rsidRDefault="00E85336" w:rsidP="00486684">
            <w:pPr>
              <w:jc w:val="center"/>
              <w:rPr>
                <w:rFonts w:ascii="Times New Roman" w:hAnsi="Times New Roman" w:cs="Times New Roman"/>
                <w:b/>
                <w:sz w:val="24"/>
                <w:szCs w:val="24"/>
              </w:rPr>
            </w:pPr>
            <w:r w:rsidRPr="00BC7D77">
              <w:rPr>
                <w:rFonts w:ascii="Times New Roman" w:hAnsi="Times New Roman" w:cs="Times New Roman"/>
                <w:b/>
                <w:sz w:val="24"/>
                <w:szCs w:val="24"/>
              </w:rPr>
              <w:t>Бюджет времени, отводимый на реализацию предмета деятельности *</w:t>
            </w:r>
          </w:p>
          <w:p w:rsidR="00E85336" w:rsidRPr="00BC7D77" w:rsidRDefault="00E85336" w:rsidP="00486684">
            <w:pPr>
              <w:jc w:val="center"/>
              <w:rPr>
                <w:rFonts w:ascii="Times New Roman" w:hAnsi="Times New Roman" w:cs="Times New Roman"/>
                <w:b/>
                <w:sz w:val="24"/>
                <w:szCs w:val="24"/>
              </w:rPr>
            </w:pPr>
            <w:r w:rsidRPr="00BC7D77">
              <w:rPr>
                <w:rFonts w:ascii="Times New Roman" w:hAnsi="Times New Roman" w:cs="Times New Roman"/>
                <w:b/>
                <w:sz w:val="24"/>
                <w:szCs w:val="24"/>
              </w:rPr>
              <w:t>(нужное подчеркнуть)</w:t>
            </w:r>
          </w:p>
        </w:tc>
      </w:tr>
      <w:tr w:rsidR="00E85336" w:rsidRPr="00BC7D77" w:rsidTr="00486684">
        <w:trPr>
          <w:trHeight w:val="668"/>
        </w:trPr>
        <w:tc>
          <w:tcPr>
            <w:tcW w:w="713" w:type="dxa"/>
            <w:shd w:val="clear" w:color="auto" w:fill="auto"/>
          </w:tcPr>
          <w:p w:rsidR="00E85336" w:rsidRPr="00BC7D77" w:rsidRDefault="00E85336" w:rsidP="00E85336">
            <w:pPr>
              <w:pStyle w:val="a3"/>
              <w:numPr>
                <w:ilvl w:val="0"/>
                <w:numId w:val="14"/>
              </w:numPr>
              <w:spacing w:after="0" w:line="240" w:lineRule="auto"/>
              <w:jc w:val="center"/>
              <w:rPr>
                <w:rFonts w:ascii="Times New Roman" w:hAnsi="Times New Roman" w:cs="Times New Roman"/>
                <w:sz w:val="24"/>
                <w:szCs w:val="24"/>
              </w:rPr>
            </w:pPr>
          </w:p>
        </w:tc>
        <w:tc>
          <w:tcPr>
            <w:tcW w:w="6228" w:type="dxa"/>
            <w:shd w:val="clear" w:color="auto" w:fill="auto"/>
          </w:tcPr>
          <w:p w:rsidR="00E85336" w:rsidRPr="00BC7D77" w:rsidRDefault="00E85336" w:rsidP="00486684">
            <w:pPr>
              <w:jc w:val="both"/>
              <w:rPr>
                <w:rFonts w:ascii="Times New Roman" w:hAnsi="Times New Roman" w:cs="Times New Roman"/>
                <w:sz w:val="24"/>
                <w:szCs w:val="24"/>
              </w:rPr>
            </w:pPr>
            <w:r w:rsidRPr="00BC7D77">
              <w:rPr>
                <w:rFonts w:ascii="Times New Roman" w:hAnsi="Times New Roman" w:cs="Times New Roman"/>
                <w:sz w:val="24"/>
                <w:szCs w:val="24"/>
              </w:rPr>
              <w:t>Ознакомление с целями, задачами и содержанием практики</w:t>
            </w:r>
          </w:p>
        </w:tc>
        <w:tc>
          <w:tcPr>
            <w:tcW w:w="2835" w:type="dxa"/>
            <w:shd w:val="clear" w:color="auto" w:fill="auto"/>
          </w:tcPr>
          <w:p w:rsidR="00E85336" w:rsidRPr="00BC7D77" w:rsidRDefault="00E85336" w:rsidP="00486684">
            <w:pPr>
              <w:jc w:val="center"/>
              <w:rPr>
                <w:rFonts w:ascii="Times New Roman" w:hAnsi="Times New Roman" w:cs="Times New Roman"/>
                <w:sz w:val="24"/>
                <w:szCs w:val="24"/>
              </w:rPr>
            </w:pPr>
            <w:r w:rsidRPr="00BC7D77">
              <w:rPr>
                <w:rFonts w:ascii="Times New Roman" w:hAnsi="Times New Roman" w:cs="Times New Roman"/>
                <w:sz w:val="24"/>
                <w:szCs w:val="24"/>
              </w:rPr>
              <w:t>Соответствует / Не соответствует нормативу</w:t>
            </w:r>
          </w:p>
        </w:tc>
      </w:tr>
      <w:tr w:rsidR="00E85336" w:rsidRPr="00BC7D77" w:rsidTr="00486684">
        <w:trPr>
          <w:trHeight w:val="923"/>
        </w:trPr>
        <w:tc>
          <w:tcPr>
            <w:tcW w:w="713" w:type="dxa"/>
            <w:shd w:val="clear" w:color="auto" w:fill="auto"/>
          </w:tcPr>
          <w:p w:rsidR="00E85336" w:rsidRPr="00BC7D77" w:rsidRDefault="00E85336" w:rsidP="00E85336">
            <w:pPr>
              <w:pStyle w:val="a3"/>
              <w:numPr>
                <w:ilvl w:val="0"/>
                <w:numId w:val="14"/>
              </w:numPr>
              <w:spacing w:after="0" w:line="240" w:lineRule="auto"/>
              <w:jc w:val="center"/>
              <w:rPr>
                <w:rFonts w:ascii="Times New Roman" w:hAnsi="Times New Roman" w:cs="Times New Roman"/>
                <w:sz w:val="24"/>
                <w:szCs w:val="24"/>
              </w:rPr>
            </w:pPr>
          </w:p>
        </w:tc>
        <w:tc>
          <w:tcPr>
            <w:tcW w:w="6228" w:type="dxa"/>
            <w:shd w:val="clear" w:color="auto" w:fill="auto"/>
          </w:tcPr>
          <w:p w:rsidR="00E85336" w:rsidRPr="00BC7D77" w:rsidRDefault="00E85336" w:rsidP="00486684">
            <w:pPr>
              <w:jc w:val="both"/>
              <w:rPr>
                <w:rFonts w:ascii="Times New Roman" w:hAnsi="Times New Roman" w:cs="Times New Roman"/>
                <w:sz w:val="24"/>
                <w:szCs w:val="24"/>
              </w:rPr>
            </w:pPr>
            <w:r w:rsidRPr="00BC7D77">
              <w:rPr>
                <w:rFonts w:ascii="Times New Roman" w:hAnsi="Times New Roman" w:cs="Times New Roman"/>
                <w:sz w:val="24"/>
                <w:szCs w:val="24"/>
              </w:rPr>
              <w:t>Понимание предмета деятельности (объяснение, интерпретация, прогнозирование предмета деятельности) в соответствии с профилем специальности</w:t>
            </w:r>
          </w:p>
        </w:tc>
        <w:tc>
          <w:tcPr>
            <w:tcW w:w="2835" w:type="dxa"/>
            <w:shd w:val="clear" w:color="auto" w:fill="auto"/>
          </w:tcPr>
          <w:p w:rsidR="00E85336" w:rsidRPr="00BC7D77" w:rsidRDefault="00E85336" w:rsidP="00486684">
            <w:pPr>
              <w:jc w:val="center"/>
              <w:rPr>
                <w:rFonts w:ascii="Times New Roman" w:hAnsi="Times New Roman" w:cs="Times New Roman"/>
                <w:sz w:val="24"/>
                <w:szCs w:val="24"/>
              </w:rPr>
            </w:pPr>
            <w:r w:rsidRPr="00BC7D77">
              <w:rPr>
                <w:rFonts w:ascii="Times New Roman" w:hAnsi="Times New Roman" w:cs="Times New Roman"/>
                <w:sz w:val="24"/>
                <w:szCs w:val="24"/>
              </w:rPr>
              <w:t>Соответствует / Не соответствует нормативу</w:t>
            </w:r>
          </w:p>
        </w:tc>
      </w:tr>
      <w:tr w:rsidR="00E85336" w:rsidRPr="00BC7D77" w:rsidTr="00486684">
        <w:trPr>
          <w:trHeight w:val="783"/>
        </w:trPr>
        <w:tc>
          <w:tcPr>
            <w:tcW w:w="713" w:type="dxa"/>
            <w:shd w:val="clear" w:color="auto" w:fill="auto"/>
          </w:tcPr>
          <w:p w:rsidR="00E85336" w:rsidRPr="00BC7D77" w:rsidRDefault="00E85336" w:rsidP="00E85336">
            <w:pPr>
              <w:pStyle w:val="a3"/>
              <w:numPr>
                <w:ilvl w:val="0"/>
                <w:numId w:val="14"/>
              </w:numPr>
              <w:spacing w:after="0" w:line="240" w:lineRule="auto"/>
              <w:jc w:val="center"/>
              <w:rPr>
                <w:rFonts w:ascii="Times New Roman" w:hAnsi="Times New Roman" w:cs="Times New Roman"/>
                <w:sz w:val="24"/>
                <w:szCs w:val="24"/>
              </w:rPr>
            </w:pPr>
          </w:p>
        </w:tc>
        <w:tc>
          <w:tcPr>
            <w:tcW w:w="6228" w:type="dxa"/>
            <w:shd w:val="clear" w:color="auto" w:fill="auto"/>
          </w:tcPr>
          <w:p w:rsidR="00E85336" w:rsidRPr="00BC7D77" w:rsidRDefault="00E85336" w:rsidP="00486684">
            <w:pPr>
              <w:jc w:val="both"/>
              <w:rPr>
                <w:rFonts w:ascii="Times New Roman" w:hAnsi="Times New Roman" w:cs="Times New Roman"/>
                <w:sz w:val="24"/>
                <w:szCs w:val="24"/>
              </w:rPr>
            </w:pPr>
            <w:r w:rsidRPr="00BC7D77">
              <w:rPr>
                <w:rFonts w:ascii="Times New Roman" w:hAnsi="Times New Roman" w:cs="Times New Roman"/>
                <w:sz w:val="24"/>
                <w:szCs w:val="24"/>
              </w:rPr>
              <w:t>Применение форм, методов, средств и приемов деятельности в соответствии с целями и задачами вида и этапа практики</w:t>
            </w:r>
          </w:p>
        </w:tc>
        <w:tc>
          <w:tcPr>
            <w:tcW w:w="2835" w:type="dxa"/>
            <w:shd w:val="clear" w:color="auto" w:fill="auto"/>
          </w:tcPr>
          <w:p w:rsidR="00E85336" w:rsidRPr="00BC7D77" w:rsidRDefault="00E85336" w:rsidP="00486684">
            <w:pPr>
              <w:jc w:val="center"/>
              <w:rPr>
                <w:rFonts w:ascii="Times New Roman" w:hAnsi="Times New Roman" w:cs="Times New Roman"/>
                <w:sz w:val="24"/>
                <w:szCs w:val="24"/>
              </w:rPr>
            </w:pPr>
            <w:r w:rsidRPr="00BC7D77">
              <w:rPr>
                <w:rFonts w:ascii="Times New Roman" w:hAnsi="Times New Roman" w:cs="Times New Roman"/>
                <w:sz w:val="24"/>
                <w:szCs w:val="24"/>
              </w:rPr>
              <w:t>Соответствует / Не соответствует нормативу</w:t>
            </w:r>
          </w:p>
        </w:tc>
      </w:tr>
      <w:tr w:rsidR="00E85336" w:rsidRPr="00BC7D77" w:rsidTr="00486684">
        <w:trPr>
          <w:trHeight w:val="998"/>
        </w:trPr>
        <w:tc>
          <w:tcPr>
            <w:tcW w:w="713" w:type="dxa"/>
            <w:shd w:val="clear" w:color="auto" w:fill="auto"/>
          </w:tcPr>
          <w:p w:rsidR="00E85336" w:rsidRPr="00BC7D77" w:rsidRDefault="00E85336" w:rsidP="00E85336">
            <w:pPr>
              <w:pStyle w:val="a3"/>
              <w:numPr>
                <w:ilvl w:val="0"/>
                <w:numId w:val="14"/>
              </w:numPr>
              <w:spacing w:after="0" w:line="240" w:lineRule="auto"/>
              <w:jc w:val="center"/>
              <w:rPr>
                <w:rFonts w:ascii="Times New Roman" w:hAnsi="Times New Roman" w:cs="Times New Roman"/>
                <w:sz w:val="24"/>
                <w:szCs w:val="24"/>
              </w:rPr>
            </w:pPr>
          </w:p>
        </w:tc>
        <w:tc>
          <w:tcPr>
            <w:tcW w:w="6228" w:type="dxa"/>
            <w:shd w:val="clear" w:color="auto" w:fill="auto"/>
          </w:tcPr>
          <w:p w:rsidR="00E85336" w:rsidRPr="00BC7D77" w:rsidRDefault="00E85336" w:rsidP="00486684">
            <w:pPr>
              <w:jc w:val="both"/>
              <w:rPr>
                <w:rFonts w:ascii="Times New Roman" w:hAnsi="Times New Roman" w:cs="Times New Roman"/>
                <w:sz w:val="24"/>
                <w:szCs w:val="24"/>
              </w:rPr>
            </w:pPr>
            <w:r w:rsidRPr="00BC7D77">
              <w:rPr>
                <w:rFonts w:ascii="Times New Roman" w:hAnsi="Times New Roman" w:cs="Times New Roman"/>
                <w:sz w:val="24"/>
                <w:szCs w:val="24"/>
              </w:rPr>
              <w:t xml:space="preserve">Использование аналитических и организационных умений, проявленных при реализации предмета деятельности по разным видам и этапам практики </w:t>
            </w:r>
          </w:p>
        </w:tc>
        <w:tc>
          <w:tcPr>
            <w:tcW w:w="2835" w:type="dxa"/>
            <w:shd w:val="clear" w:color="auto" w:fill="auto"/>
          </w:tcPr>
          <w:p w:rsidR="00E85336" w:rsidRPr="00BC7D77" w:rsidRDefault="00E85336" w:rsidP="00486684">
            <w:pPr>
              <w:jc w:val="center"/>
              <w:rPr>
                <w:rFonts w:ascii="Times New Roman" w:hAnsi="Times New Roman" w:cs="Times New Roman"/>
                <w:sz w:val="24"/>
                <w:szCs w:val="24"/>
              </w:rPr>
            </w:pPr>
            <w:r w:rsidRPr="00BC7D77">
              <w:rPr>
                <w:rFonts w:ascii="Times New Roman" w:hAnsi="Times New Roman" w:cs="Times New Roman"/>
                <w:sz w:val="24"/>
                <w:szCs w:val="24"/>
              </w:rPr>
              <w:t>Соответствует / Не соответствует нормативу</w:t>
            </w:r>
          </w:p>
        </w:tc>
      </w:tr>
      <w:tr w:rsidR="00E85336" w:rsidRPr="00BC7D77" w:rsidTr="00486684">
        <w:trPr>
          <w:trHeight w:val="788"/>
        </w:trPr>
        <w:tc>
          <w:tcPr>
            <w:tcW w:w="713" w:type="dxa"/>
            <w:shd w:val="clear" w:color="auto" w:fill="auto"/>
          </w:tcPr>
          <w:p w:rsidR="00E85336" w:rsidRPr="00BC7D77" w:rsidRDefault="00E85336" w:rsidP="00E85336">
            <w:pPr>
              <w:pStyle w:val="a3"/>
              <w:numPr>
                <w:ilvl w:val="0"/>
                <w:numId w:val="14"/>
              </w:numPr>
              <w:spacing w:after="0" w:line="240" w:lineRule="auto"/>
              <w:jc w:val="center"/>
              <w:rPr>
                <w:rFonts w:ascii="Times New Roman" w:hAnsi="Times New Roman" w:cs="Times New Roman"/>
                <w:sz w:val="24"/>
                <w:szCs w:val="24"/>
              </w:rPr>
            </w:pPr>
          </w:p>
        </w:tc>
        <w:tc>
          <w:tcPr>
            <w:tcW w:w="6228" w:type="dxa"/>
            <w:shd w:val="clear" w:color="auto" w:fill="auto"/>
          </w:tcPr>
          <w:p w:rsidR="00E85336" w:rsidRPr="00BC7D77" w:rsidRDefault="00E85336" w:rsidP="00486684">
            <w:pPr>
              <w:jc w:val="both"/>
              <w:rPr>
                <w:rFonts w:ascii="Times New Roman" w:hAnsi="Times New Roman" w:cs="Times New Roman"/>
                <w:sz w:val="24"/>
                <w:szCs w:val="24"/>
              </w:rPr>
            </w:pPr>
            <w:r w:rsidRPr="00BC7D77">
              <w:rPr>
                <w:rFonts w:ascii="Times New Roman" w:hAnsi="Times New Roman" w:cs="Times New Roman"/>
                <w:sz w:val="24"/>
                <w:szCs w:val="24"/>
              </w:rPr>
              <w:t>Сотрудничество с разными субъектами в процессе образования личности воспитанника, обучающегося</w:t>
            </w:r>
          </w:p>
        </w:tc>
        <w:tc>
          <w:tcPr>
            <w:tcW w:w="2835" w:type="dxa"/>
            <w:shd w:val="clear" w:color="auto" w:fill="auto"/>
          </w:tcPr>
          <w:p w:rsidR="00E85336" w:rsidRPr="00BC7D77" w:rsidRDefault="00E85336" w:rsidP="00486684">
            <w:pPr>
              <w:jc w:val="center"/>
              <w:rPr>
                <w:rFonts w:ascii="Times New Roman" w:hAnsi="Times New Roman" w:cs="Times New Roman"/>
                <w:sz w:val="24"/>
                <w:szCs w:val="24"/>
              </w:rPr>
            </w:pPr>
            <w:r w:rsidRPr="00BC7D77">
              <w:rPr>
                <w:rFonts w:ascii="Times New Roman" w:hAnsi="Times New Roman" w:cs="Times New Roman"/>
                <w:sz w:val="24"/>
                <w:szCs w:val="24"/>
              </w:rPr>
              <w:t>Соответствует / Не соответствует нормативу</w:t>
            </w:r>
          </w:p>
        </w:tc>
      </w:tr>
    </w:tbl>
    <w:p w:rsidR="00E85336" w:rsidRPr="00BC7D77" w:rsidRDefault="00E85336" w:rsidP="00E85336">
      <w:pPr>
        <w:jc w:val="both"/>
        <w:rPr>
          <w:rFonts w:ascii="Times New Roman" w:hAnsi="Times New Roman" w:cs="Times New Roman"/>
          <w:sz w:val="24"/>
          <w:szCs w:val="24"/>
        </w:rPr>
      </w:pPr>
      <w:r w:rsidRPr="00BC7D77">
        <w:rPr>
          <w:rFonts w:ascii="Times New Roman" w:hAnsi="Times New Roman" w:cs="Times New Roman"/>
          <w:b/>
          <w:sz w:val="24"/>
          <w:szCs w:val="24"/>
        </w:rPr>
        <w:t xml:space="preserve">* </w:t>
      </w:r>
      <w:r w:rsidRPr="00BC7D77">
        <w:rPr>
          <w:rFonts w:ascii="Times New Roman" w:hAnsi="Times New Roman" w:cs="Times New Roman"/>
          <w:sz w:val="24"/>
          <w:szCs w:val="24"/>
        </w:rPr>
        <w:t>По номерам 1, 4, 5 – бюджет времени составляет 10% от общего объема практики; по номеру 2 – бюджет времени составляет 20% от общего объема практики; по номеру 3 – бюджет времени составляет 50% от общего объема практики.</w:t>
      </w:r>
    </w:p>
    <w:p w:rsidR="00E85336" w:rsidRPr="00BC7D77" w:rsidRDefault="00E85336" w:rsidP="00E85336">
      <w:pPr>
        <w:rPr>
          <w:rFonts w:ascii="Times New Roman" w:hAnsi="Times New Roman" w:cs="Times New Roman"/>
          <w:sz w:val="24"/>
          <w:szCs w:val="24"/>
        </w:rPr>
      </w:pPr>
      <w:r w:rsidRPr="00BC7D77">
        <w:rPr>
          <w:rFonts w:ascii="Times New Roman" w:hAnsi="Times New Roman" w:cs="Times New Roman"/>
          <w:sz w:val="24"/>
          <w:szCs w:val="24"/>
        </w:rPr>
        <w:t xml:space="preserve">Руководитель практики </w:t>
      </w:r>
      <w:r w:rsidRPr="00BC7D77">
        <w:rPr>
          <w:rFonts w:ascii="Times New Roman" w:hAnsi="Times New Roman" w:cs="Times New Roman"/>
          <w:sz w:val="24"/>
          <w:szCs w:val="24"/>
        </w:rPr>
        <w:br/>
        <w:t>от ГБПОУ РО «ДПК» ____________________________________________(подпись)</w:t>
      </w:r>
    </w:p>
    <w:p w:rsidR="00E85336" w:rsidRPr="00BC7D77" w:rsidRDefault="00E85336" w:rsidP="00E85336">
      <w:pPr>
        <w:rPr>
          <w:rFonts w:ascii="Times New Roman" w:hAnsi="Times New Roman" w:cs="Times New Roman"/>
          <w:sz w:val="24"/>
          <w:szCs w:val="24"/>
        </w:rPr>
      </w:pPr>
    </w:p>
    <w:p w:rsidR="00E85336" w:rsidRPr="00BC7D77" w:rsidRDefault="00E85336" w:rsidP="00E85336">
      <w:pPr>
        <w:rPr>
          <w:rFonts w:ascii="Times New Roman" w:hAnsi="Times New Roman" w:cs="Times New Roman"/>
          <w:sz w:val="24"/>
          <w:szCs w:val="24"/>
        </w:rPr>
      </w:pPr>
      <w:r w:rsidRPr="00BC7D77">
        <w:rPr>
          <w:rFonts w:ascii="Times New Roman" w:hAnsi="Times New Roman" w:cs="Times New Roman"/>
          <w:sz w:val="24"/>
          <w:szCs w:val="24"/>
        </w:rPr>
        <w:t xml:space="preserve">Руководитель образовательной </w:t>
      </w:r>
      <w:r w:rsidRPr="00BC7D77">
        <w:rPr>
          <w:rFonts w:ascii="Times New Roman" w:hAnsi="Times New Roman" w:cs="Times New Roman"/>
          <w:sz w:val="24"/>
          <w:szCs w:val="24"/>
        </w:rPr>
        <w:br/>
        <w:t>организации (база практики) ______________________________________(подпись)</w:t>
      </w:r>
    </w:p>
    <w:p w:rsidR="00E85336" w:rsidRPr="00BC7D77" w:rsidRDefault="00E85336" w:rsidP="00E85336">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ОБРАЗЕЦ                                                        </w:t>
      </w:r>
      <w:r w:rsidRPr="00BC7D77">
        <w:rPr>
          <w:rFonts w:ascii="Times New Roman" w:hAnsi="Times New Roman" w:cs="Times New Roman"/>
          <w:b/>
          <w:sz w:val="24"/>
          <w:szCs w:val="24"/>
        </w:rPr>
        <w:t xml:space="preserve">Приложение </w:t>
      </w:r>
      <w:r>
        <w:rPr>
          <w:rFonts w:ascii="Times New Roman" w:hAnsi="Times New Roman" w:cs="Times New Roman"/>
          <w:b/>
          <w:sz w:val="24"/>
          <w:szCs w:val="24"/>
        </w:rPr>
        <w:t>6</w:t>
      </w:r>
    </w:p>
    <w:p w:rsidR="00E85336" w:rsidRPr="00BC7D77" w:rsidRDefault="00E85336" w:rsidP="00E85336">
      <w:pPr>
        <w:jc w:val="center"/>
        <w:rPr>
          <w:rFonts w:ascii="Times New Roman" w:hAnsi="Times New Roman" w:cs="Times New Roman"/>
          <w:sz w:val="24"/>
          <w:szCs w:val="24"/>
        </w:rPr>
      </w:pPr>
      <w:r w:rsidRPr="00BC7D77">
        <w:rPr>
          <w:rFonts w:ascii="Times New Roman" w:hAnsi="Times New Roman" w:cs="Times New Roman"/>
          <w:sz w:val="24"/>
          <w:szCs w:val="24"/>
        </w:rPr>
        <w:t>ГОСУДАРСТВЕННОЕ БЮДЖЕТНОЕ ПРОФЕССИОНАЛЬНОЕ ОБРАЗОВАТЕЛЬНОЕ УЧРЕЖДЕНИЕ РОСТОВСКОЙ ОБЛАСТИ «ДОНСКОЙ ПЕДАГОГИЧЕСКИЙ КОЛЛЕДЖ»</w:t>
      </w:r>
      <w:r w:rsidRPr="00BC7D77">
        <w:rPr>
          <w:rFonts w:ascii="Times New Roman" w:hAnsi="Times New Roman" w:cs="Times New Roman"/>
          <w:sz w:val="24"/>
          <w:szCs w:val="24"/>
        </w:rPr>
        <w:br/>
      </w:r>
    </w:p>
    <w:p w:rsidR="00E85336" w:rsidRPr="007C1DC3" w:rsidRDefault="00E85336" w:rsidP="00E85336">
      <w:pPr>
        <w:jc w:val="center"/>
        <w:rPr>
          <w:rFonts w:ascii="Times New Roman" w:hAnsi="Times New Roman" w:cs="Times New Roman"/>
          <w:b/>
          <w:sz w:val="24"/>
          <w:szCs w:val="24"/>
        </w:rPr>
      </w:pPr>
      <w:r w:rsidRPr="00BC7D77">
        <w:rPr>
          <w:rFonts w:ascii="Times New Roman" w:hAnsi="Times New Roman" w:cs="Times New Roman"/>
          <w:b/>
          <w:sz w:val="24"/>
          <w:szCs w:val="24"/>
        </w:rPr>
        <w:t>СТ</w:t>
      </w:r>
      <w:r>
        <w:rPr>
          <w:rFonts w:ascii="Times New Roman" w:hAnsi="Times New Roman" w:cs="Times New Roman"/>
          <w:b/>
          <w:sz w:val="24"/>
          <w:szCs w:val="24"/>
        </w:rPr>
        <w:t xml:space="preserve">РУКТУРА И СОДЕРЖАНИЕ ПОРТФОЛИО </w:t>
      </w:r>
    </w:p>
    <w:p w:rsidR="00E85336" w:rsidRPr="007C1DC3" w:rsidRDefault="00E85336" w:rsidP="00E85336">
      <w:pPr>
        <w:jc w:val="both"/>
        <w:rPr>
          <w:rFonts w:ascii="Times New Roman" w:hAnsi="Times New Roman" w:cs="Times New Roman"/>
          <w:sz w:val="24"/>
          <w:szCs w:val="24"/>
        </w:rPr>
      </w:pPr>
      <w:r w:rsidRPr="00BC7D77">
        <w:rPr>
          <w:rFonts w:ascii="Times New Roman" w:hAnsi="Times New Roman" w:cs="Times New Roman"/>
          <w:sz w:val="24"/>
          <w:szCs w:val="24"/>
        </w:rPr>
        <w:t>1.</w:t>
      </w:r>
      <w:r w:rsidRPr="00BC7D77">
        <w:rPr>
          <w:rFonts w:ascii="Times New Roman" w:hAnsi="Times New Roman" w:cs="Times New Roman"/>
          <w:b/>
          <w:sz w:val="24"/>
          <w:szCs w:val="24"/>
        </w:rPr>
        <w:t>Титульный лист</w:t>
      </w:r>
      <w:r w:rsidRPr="00BC7D77">
        <w:rPr>
          <w:rFonts w:ascii="Times New Roman" w:hAnsi="Times New Roman" w:cs="Times New Roman"/>
          <w:sz w:val="24"/>
          <w:szCs w:val="24"/>
        </w:rPr>
        <w:t xml:space="preserve"> – указывается образовательная организация (ГБПОУ РО «ДПК»), Ф.И.О. студента, специальность, профессиональный модуль, ви</w:t>
      </w:r>
      <w:r>
        <w:rPr>
          <w:rFonts w:ascii="Times New Roman" w:hAnsi="Times New Roman" w:cs="Times New Roman"/>
          <w:sz w:val="24"/>
          <w:szCs w:val="24"/>
        </w:rPr>
        <w:t>д и этап практики, учебный год.</w:t>
      </w:r>
    </w:p>
    <w:p w:rsidR="00E85336" w:rsidRPr="007C1DC3" w:rsidRDefault="00E85336" w:rsidP="00E85336">
      <w:pPr>
        <w:jc w:val="both"/>
        <w:rPr>
          <w:rFonts w:ascii="Times New Roman" w:hAnsi="Times New Roman" w:cs="Times New Roman"/>
          <w:sz w:val="24"/>
          <w:szCs w:val="24"/>
        </w:rPr>
      </w:pPr>
      <w:r w:rsidRPr="00BC7D77">
        <w:rPr>
          <w:rFonts w:ascii="Times New Roman" w:hAnsi="Times New Roman" w:cs="Times New Roman"/>
          <w:b/>
          <w:sz w:val="24"/>
          <w:szCs w:val="24"/>
        </w:rPr>
        <w:t>2. Общие сведения</w:t>
      </w:r>
      <w:r w:rsidRPr="00BC7D77">
        <w:rPr>
          <w:rFonts w:ascii="Times New Roman" w:hAnsi="Times New Roman" w:cs="Times New Roman"/>
          <w:sz w:val="24"/>
          <w:szCs w:val="24"/>
        </w:rPr>
        <w:t xml:space="preserve"> - образовательная организация - место прохождения практики, класс, группа от образовательной организации, </w:t>
      </w:r>
      <w:r>
        <w:rPr>
          <w:rFonts w:ascii="Times New Roman" w:hAnsi="Times New Roman" w:cs="Times New Roman"/>
          <w:sz w:val="24"/>
          <w:szCs w:val="24"/>
        </w:rPr>
        <w:t>сроки прохождения практики.</w:t>
      </w:r>
    </w:p>
    <w:p w:rsidR="00E85336" w:rsidRPr="00BC7D77" w:rsidRDefault="00E85336" w:rsidP="00E85336">
      <w:pPr>
        <w:jc w:val="both"/>
        <w:rPr>
          <w:rFonts w:ascii="Times New Roman" w:hAnsi="Times New Roman" w:cs="Times New Roman"/>
          <w:sz w:val="24"/>
          <w:szCs w:val="24"/>
        </w:rPr>
      </w:pPr>
      <w:r w:rsidRPr="00BC7D77">
        <w:rPr>
          <w:rFonts w:ascii="Times New Roman" w:hAnsi="Times New Roman" w:cs="Times New Roman"/>
          <w:b/>
          <w:sz w:val="24"/>
          <w:szCs w:val="24"/>
        </w:rPr>
        <w:t>3.Организационно-методическая деятельность по направлениям</w:t>
      </w:r>
      <w:r w:rsidRPr="00BC7D77">
        <w:rPr>
          <w:rFonts w:ascii="Times New Roman" w:hAnsi="Times New Roman" w:cs="Times New Roman"/>
          <w:sz w:val="24"/>
          <w:szCs w:val="24"/>
        </w:rPr>
        <w:t xml:space="preserve">: </w:t>
      </w:r>
    </w:p>
    <w:p w:rsidR="00E85336" w:rsidRPr="00BC7D77" w:rsidRDefault="00E85336" w:rsidP="00E85336">
      <w:pPr>
        <w:jc w:val="both"/>
        <w:rPr>
          <w:rFonts w:ascii="Times New Roman" w:hAnsi="Times New Roman" w:cs="Times New Roman"/>
          <w:sz w:val="24"/>
          <w:szCs w:val="24"/>
        </w:rPr>
      </w:pPr>
      <w:r w:rsidRPr="00BC7D77">
        <w:rPr>
          <w:rFonts w:ascii="Times New Roman" w:hAnsi="Times New Roman" w:cs="Times New Roman"/>
          <w:sz w:val="24"/>
          <w:szCs w:val="24"/>
        </w:rPr>
        <w:t xml:space="preserve">3.1. </w:t>
      </w:r>
      <w:r w:rsidRPr="00BC7D77">
        <w:rPr>
          <w:rFonts w:ascii="Times New Roman" w:hAnsi="Times New Roman" w:cs="Times New Roman"/>
          <w:b/>
          <w:sz w:val="24"/>
          <w:szCs w:val="24"/>
        </w:rPr>
        <w:t>Непосредственная образовательная деятельность (ДОУ)</w:t>
      </w:r>
      <w:r w:rsidRPr="00BC7D77">
        <w:rPr>
          <w:rFonts w:ascii="Times New Roman" w:hAnsi="Times New Roman" w:cs="Times New Roman"/>
          <w:sz w:val="24"/>
          <w:szCs w:val="24"/>
        </w:rPr>
        <w:t xml:space="preserve"> – формы, методы, средств и приемы обеспечения развития ребенка дошкольного возраста (конспекты, проекты занятий).</w:t>
      </w:r>
    </w:p>
    <w:p w:rsidR="00E85336" w:rsidRPr="00BC7D77" w:rsidRDefault="00E85336" w:rsidP="00E85336">
      <w:pPr>
        <w:jc w:val="both"/>
        <w:rPr>
          <w:rFonts w:ascii="Times New Roman" w:hAnsi="Times New Roman" w:cs="Times New Roman"/>
          <w:sz w:val="24"/>
          <w:szCs w:val="24"/>
        </w:rPr>
      </w:pPr>
      <w:r w:rsidRPr="00BC7D77">
        <w:rPr>
          <w:rFonts w:ascii="Times New Roman" w:hAnsi="Times New Roman" w:cs="Times New Roman"/>
          <w:sz w:val="24"/>
          <w:szCs w:val="24"/>
        </w:rPr>
        <w:t xml:space="preserve">3.2. </w:t>
      </w:r>
      <w:r w:rsidRPr="00BC7D77">
        <w:rPr>
          <w:rFonts w:ascii="Times New Roman" w:hAnsi="Times New Roman" w:cs="Times New Roman"/>
          <w:b/>
          <w:sz w:val="24"/>
          <w:szCs w:val="24"/>
        </w:rPr>
        <w:t xml:space="preserve">Учебная деятельность (СОШ) – </w:t>
      </w:r>
      <w:r w:rsidRPr="00BC7D77">
        <w:rPr>
          <w:rFonts w:ascii="Times New Roman" w:hAnsi="Times New Roman" w:cs="Times New Roman"/>
          <w:sz w:val="24"/>
          <w:szCs w:val="24"/>
        </w:rPr>
        <w:t>формы,</w:t>
      </w:r>
      <w:r w:rsidRPr="00BC7D77">
        <w:rPr>
          <w:rFonts w:ascii="Times New Roman" w:hAnsi="Times New Roman" w:cs="Times New Roman"/>
          <w:b/>
          <w:sz w:val="24"/>
          <w:szCs w:val="24"/>
        </w:rPr>
        <w:t xml:space="preserve"> </w:t>
      </w:r>
      <w:r w:rsidRPr="00BC7D77">
        <w:rPr>
          <w:rFonts w:ascii="Times New Roman" w:hAnsi="Times New Roman" w:cs="Times New Roman"/>
          <w:sz w:val="24"/>
          <w:szCs w:val="24"/>
        </w:rPr>
        <w:t>методы, средств и приемы обеспечение развития, обучающегося: младший и средний школьный возраст. (конспекты, проекты уроков).</w:t>
      </w:r>
    </w:p>
    <w:p w:rsidR="00E85336" w:rsidRPr="00BC7D77" w:rsidRDefault="00E85336" w:rsidP="00E85336">
      <w:pPr>
        <w:jc w:val="both"/>
        <w:rPr>
          <w:rFonts w:ascii="Times New Roman" w:hAnsi="Times New Roman" w:cs="Times New Roman"/>
          <w:sz w:val="24"/>
          <w:szCs w:val="24"/>
        </w:rPr>
      </w:pPr>
      <w:r w:rsidRPr="00BC7D77">
        <w:rPr>
          <w:rFonts w:ascii="Times New Roman" w:hAnsi="Times New Roman" w:cs="Times New Roman"/>
          <w:sz w:val="24"/>
          <w:szCs w:val="24"/>
        </w:rPr>
        <w:t xml:space="preserve">3.3. </w:t>
      </w:r>
      <w:r w:rsidRPr="00BC7D77">
        <w:rPr>
          <w:rFonts w:ascii="Times New Roman" w:hAnsi="Times New Roman" w:cs="Times New Roman"/>
          <w:b/>
          <w:sz w:val="24"/>
          <w:szCs w:val="24"/>
        </w:rPr>
        <w:t>Внеучебная, воспитательная деятельность (СОШ) –</w:t>
      </w:r>
      <w:r w:rsidRPr="00BC7D77">
        <w:rPr>
          <w:rFonts w:ascii="Times New Roman" w:hAnsi="Times New Roman" w:cs="Times New Roman"/>
          <w:sz w:val="24"/>
          <w:szCs w:val="24"/>
        </w:rPr>
        <w:t xml:space="preserve"> формы, методы, средства и приемы воспитания школьника (конспекты, проекты воспитательных дел).</w:t>
      </w:r>
    </w:p>
    <w:p w:rsidR="00E85336" w:rsidRPr="007C1DC3" w:rsidRDefault="00E85336" w:rsidP="00E85336">
      <w:pPr>
        <w:jc w:val="both"/>
        <w:rPr>
          <w:rFonts w:ascii="Times New Roman" w:hAnsi="Times New Roman" w:cs="Times New Roman"/>
          <w:sz w:val="24"/>
          <w:szCs w:val="24"/>
        </w:rPr>
      </w:pPr>
      <w:r w:rsidRPr="00BC7D77">
        <w:rPr>
          <w:rFonts w:ascii="Times New Roman" w:hAnsi="Times New Roman" w:cs="Times New Roman"/>
          <w:sz w:val="24"/>
          <w:szCs w:val="24"/>
        </w:rPr>
        <w:t xml:space="preserve">3.4. </w:t>
      </w:r>
      <w:r w:rsidRPr="00BC7D77">
        <w:rPr>
          <w:rFonts w:ascii="Times New Roman" w:hAnsi="Times New Roman" w:cs="Times New Roman"/>
          <w:b/>
          <w:sz w:val="24"/>
          <w:szCs w:val="24"/>
        </w:rPr>
        <w:t>Диагностическая деятельность в ДОУ и СОШ</w:t>
      </w:r>
      <w:r w:rsidRPr="00BC7D77">
        <w:rPr>
          <w:rFonts w:ascii="Times New Roman" w:hAnsi="Times New Roman" w:cs="Times New Roman"/>
          <w:sz w:val="24"/>
          <w:szCs w:val="24"/>
        </w:rPr>
        <w:t xml:space="preserve"> – организация и проведение диагностики по различным направлениям развития ребенка: физическое, познавательно-речевое, социально-личностное, художественно-эстетическое; результаты диагностики – схемы, таблицы, диаграммы, гистограммы, графики и т.п.</w:t>
      </w:r>
    </w:p>
    <w:p w:rsidR="00E85336" w:rsidRPr="007C1DC3" w:rsidRDefault="00E85336" w:rsidP="00E85336">
      <w:pPr>
        <w:jc w:val="both"/>
        <w:rPr>
          <w:rFonts w:ascii="Times New Roman" w:hAnsi="Times New Roman" w:cs="Times New Roman"/>
          <w:sz w:val="24"/>
          <w:szCs w:val="24"/>
        </w:rPr>
      </w:pPr>
      <w:r w:rsidRPr="00BC7D77">
        <w:rPr>
          <w:rFonts w:ascii="Times New Roman" w:hAnsi="Times New Roman" w:cs="Times New Roman"/>
          <w:b/>
          <w:sz w:val="24"/>
          <w:szCs w:val="24"/>
        </w:rPr>
        <w:t xml:space="preserve">4. Результаты деятельности на практике – </w:t>
      </w:r>
      <w:r w:rsidRPr="00BC7D77">
        <w:rPr>
          <w:rFonts w:ascii="Times New Roman" w:hAnsi="Times New Roman" w:cs="Times New Roman"/>
          <w:sz w:val="24"/>
          <w:szCs w:val="24"/>
        </w:rPr>
        <w:t>методические разработки, рекомендации, сценарии мероприятий, фото и видео материалы, материалы о результатах освоения обучающимися образовательных программ, сформированных у них компетенций, примеры использования информационно-коммуникативных технологий в образовательном процессе, сравнительный анализ деятельности педагога и обучающихся, сведения об успеваемости и воспитанности (класса, группы), коррекционная и профилактическая работа, взаимодействие с субъектами образования личности (администрация, наставники, педагогический коллектив, родители, учреждения культуры и здравоохранения, СМИ), опытно-практическая деятельность по теме дипломной работы, составление отчетов, рефе</w:t>
      </w:r>
      <w:r>
        <w:rPr>
          <w:rFonts w:ascii="Times New Roman" w:hAnsi="Times New Roman" w:cs="Times New Roman"/>
          <w:sz w:val="24"/>
          <w:szCs w:val="24"/>
        </w:rPr>
        <w:t xml:space="preserve">ратов по результатам практики. </w:t>
      </w:r>
    </w:p>
    <w:p w:rsidR="00E85336" w:rsidRPr="00E85336" w:rsidRDefault="00E85336" w:rsidP="00E85336">
      <w:pPr>
        <w:jc w:val="both"/>
        <w:rPr>
          <w:rFonts w:ascii="Times New Roman" w:hAnsi="Times New Roman" w:cs="Times New Roman"/>
          <w:b/>
          <w:sz w:val="24"/>
          <w:szCs w:val="24"/>
        </w:rPr>
      </w:pPr>
      <w:r w:rsidRPr="00BC7D77">
        <w:rPr>
          <w:rFonts w:ascii="Times New Roman" w:hAnsi="Times New Roman" w:cs="Times New Roman"/>
          <w:b/>
          <w:sz w:val="24"/>
          <w:szCs w:val="24"/>
        </w:rPr>
        <w:t>5. Отзыв о деятельности студента на практике –</w:t>
      </w:r>
      <w:r w:rsidRPr="00BC7D77">
        <w:rPr>
          <w:rFonts w:ascii="Times New Roman" w:hAnsi="Times New Roman" w:cs="Times New Roman"/>
          <w:sz w:val="24"/>
          <w:szCs w:val="24"/>
        </w:rPr>
        <w:t xml:space="preserve"> документальная оценка деятельности (сертификат, грамота, диплом, благодарность, благодарственное письмо, отзыв, характеристика, приказ, распоряжение и др.).</w:t>
      </w:r>
    </w:p>
    <w:sectPr w:rsidR="00E85336" w:rsidRPr="00E853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868" w:rsidRDefault="00745868">
      <w:pPr>
        <w:spacing w:after="0" w:line="240" w:lineRule="auto"/>
      </w:pPr>
      <w:r>
        <w:separator/>
      </w:r>
    </w:p>
  </w:endnote>
  <w:endnote w:type="continuationSeparator" w:id="0">
    <w:p w:rsidR="00745868" w:rsidRDefault="0074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2473"/>
      <w:docPartObj>
        <w:docPartGallery w:val="Page Numbers (Bottom of Page)"/>
        <w:docPartUnique/>
      </w:docPartObj>
    </w:sdtPr>
    <w:sdtEndPr/>
    <w:sdtContent>
      <w:p w:rsidR="009D0A87" w:rsidRDefault="009D0A87">
        <w:pPr>
          <w:pStyle w:val="a5"/>
          <w:jc w:val="center"/>
        </w:pPr>
        <w:r>
          <w:fldChar w:fldCharType="begin"/>
        </w:r>
        <w:r>
          <w:instrText>PAGE   \* MERGEFORMAT</w:instrText>
        </w:r>
        <w:r>
          <w:fldChar w:fldCharType="separate"/>
        </w:r>
        <w:r w:rsidR="001E6E98">
          <w:rPr>
            <w:noProof/>
          </w:rPr>
          <w:t>12</w:t>
        </w:r>
        <w:r>
          <w:fldChar w:fldCharType="end"/>
        </w:r>
      </w:p>
    </w:sdtContent>
  </w:sdt>
  <w:p w:rsidR="009D0A87" w:rsidRDefault="009D0A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A87" w:rsidRDefault="009D0A87" w:rsidP="00486684">
    <w:pPr>
      <w:pStyle w:val="a5"/>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D0A87" w:rsidRDefault="009D0A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149725"/>
      <w:docPartObj>
        <w:docPartGallery w:val="Page Numbers (Bottom of Page)"/>
        <w:docPartUnique/>
      </w:docPartObj>
    </w:sdtPr>
    <w:sdtEndPr/>
    <w:sdtContent>
      <w:p w:rsidR="009D0A87" w:rsidRDefault="009D0A87">
        <w:pPr>
          <w:pStyle w:val="a5"/>
          <w:jc w:val="center"/>
        </w:pPr>
        <w:r>
          <w:fldChar w:fldCharType="begin"/>
        </w:r>
        <w:r>
          <w:instrText>PAGE   \* MERGEFORMAT</w:instrText>
        </w:r>
        <w:r>
          <w:fldChar w:fldCharType="separate"/>
        </w:r>
        <w:r w:rsidR="001E6E98">
          <w:rPr>
            <w:noProof/>
          </w:rPr>
          <w:t>21</w:t>
        </w:r>
        <w:r>
          <w:fldChar w:fldCharType="end"/>
        </w:r>
      </w:p>
    </w:sdtContent>
  </w:sdt>
  <w:p w:rsidR="009D0A87" w:rsidRDefault="009D0A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868" w:rsidRDefault="00745868">
      <w:pPr>
        <w:spacing w:after="0" w:line="240" w:lineRule="auto"/>
      </w:pPr>
      <w:r>
        <w:separator/>
      </w:r>
    </w:p>
  </w:footnote>
  <w:footnote w:type="continuationSeparator" w:id="0">
    <w:p w:rsidR="00745868" w:rsidRDefault="00745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41E4"/>
    <w:multiLevelType w:val="hybridMultilevel"/>
    <w:tmpl w:val="D3BEC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D5CB8"/>
    <w:multiLevelType w:val="hybridMultilevel"/>
    <w:tmpl w:val="8750A2DC"/>
    <w:lvl w:ilvl="0" w:tplc="BFB89C30">
      <w:start w:val="1"/>
      <w:numFmt w:val="bullet"/>
      <w:lvlText w:val=""/>
      <w:lvlJc w:val="left"/>
      <w:pPr>
        <w:tabs>
          <w:tab w:val="num" w:pos="2148"/>
        </w:tabs>
        <w:ind w:left="1760" w:firstLine="28"/>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66612F"/>
    <w:multiLevelType w:val="multilevel"/>
    <w:tmpl w:val="47A264DA"/>
    <w:lvl w:ilvl="0">
      <w:start w:val="1"/>
      <w:numFmt w:val="decimal"/>
      <w:lvlText w:val="2.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EE112B"/>
    <w:multiLevelType w:val="multilevel"/>
    <w:tmpl w:val="963ADEB4"/>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E12412D"/>
    <w:multiLevelType w:val="hybridMultilevel"/>
    <w:tmpl w:val="C9FC6E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24575D28"/>
    <w:multiLevelType w:val="hybridMultilevel"/>
    <w:tmpl w:val="E23A4E1A"/>
    <w:lvl w:ilvl="0" w:tplc="A39412C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28DB21FC"/>
    <w:multiLevelType w:val="multilevel"/>
    <w:tmpl w:val="D1B0CE3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03B1194"/>
    <w:multiLevelType w:val="hybridMultilevel"/>
    <w:tmpl w:val="C9FC6EB6"/>
    <w:lvl w:ilvl="0" w:tplc="0419000F">
      <w:start w:val="1"/>
      <w:numFmt w:val="decimal"/>
      <w:lvlText w:val="%1."/>
      <w:lvlJc w:val="left"/>
      <w:pPr>
        <w:tabs>
          <w:tab w:val="num" w:pos="432"/>
        </w:tabs>
        <w:ind w:left="432" w:hanging="360"/>
      </w:pPr>
      <w:rPr>
        <w:rFonts w:cs="Times New Roman"/>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8">
    <w:nsid w:val="4F8D29CE"/>
    <w:multiLevelType w:val="multilevel"/>
    <w:tmpl w:val="19D2FB42"/>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C13D37"/>
    <w:multiLevelType w:val="hybridMultilevel"/>
    <w:tmpl w:val="74D6D8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7254954"/>
    <w:multiLevelType w:val="multilevel"/>
    <w:tmpl w:val="DD02461E"/>
    <w:lvl w:ilvl="0">
      <w:start w:val="2"/>
      <w:numFmt w:val="decimal"/>
      <w:lvlText w:val="2.4.%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9BE6571"/>
    <w:multiLevelType w:val="multilevel"/>
    <w:tmpl w:val="FD1CD576"/>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7F13B46"/>
    <w:multiLevelType w:val="hybridMultilevel"/>
    <w:tmpl w:val="95D211DC"/>
    <w:lvl w:ilvl="0" w:tplc="0419000F">
      <w:start w:val="1"/>
      <w:numFmt w:val="decimal"/>
      <w:lvlText w:val="%1."/>
      <w:lvlJc w:val="left"/>
      <w:pPr>
        <w:tabs>
          <w:tab w:val="num" w:pos="360"/>
        </w:tabs>
        <w:ind w:left="360" w:hanging="360"/>
      </w:pPr>
    </w:lvl>
    <w:lvl w:ilvl="1" w:tplc="E33ADE04">
      <w:start w:val="1"/>
      <w:numFmt w:val="russianLower"/>
      <w:lvlText w:val="%2)"/>
      <w:lvlJc w:val="left"/>
      <w:pPr>
        <w:tabs>
          <w:tab w:val="num" w:pos="1080"/>
        </w:tabs>
        <w:ind w:left="1080" w:hanging="360"/>
      </w:pPr>
      <w:rPr>
        <w:rFonts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BC16D58"/>
    <w:multiLevelType w:val="hybridMultilevel"/>
    <w:tmpl w:val="1EE203C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812E8"/>
    <w:multiLevelType w:val="multilevel"/>
    <w:tmpl w:val="F7E828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3"/>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2"/>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1"/>
  </w:num>
  <w:num w:numId="10">
    <w:abstractNumId w:val="9"/>
  </w:num>
  <w:num w:numId="11">
    <w:abstractNumId w:val="12"/>
  </w:num>
  <w:num w:numId="12">
    <w:abstractNumId w:val="0"/>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56"/>
    <w:rsid w:val="00143E5E"/>
    <w:rsid w:val="001606DC"/>
    <w:rsid w:val="001E6E98"/>
    <w:rsid w:val="0027175B"/>
    <w:rsid w:val="002930DB"/>
    <w:rsid w:val="002B728C"/>
    <w:rsid w:val="00312443"/>
    <w:rsid w:val="00313E9F"/>
    <w:rsid w:val="00362C4D"/>
    <w:rsid w:val="004128FA"/>
    <w:rsid w:val="00430F36"/>
    <w:rsid w:val="00444935"/>
    <w:rsid w:val="00486684"/>
    <w:rsid w:val="004F5B7F"/>
    <w:rsid w:val="005041F4"/>
    <w:rsid w:val="00597325"/>
    <w:rsid w:val="005D39A8"/>
    <w:rsid w:val="006462E8"/>
    <w:rsid w:val="00694FCB"/>
    <w:rsid w:val="006E205B"/>
    <w:rsid w:val="00726A56"/>
    <w:rsid w:val="00745868"/>
    <w:rsid w:val="007C418C"/>
    <w:rsid w:val="008256FD"/>
    <w:rsid w:val="008D10BB"/>
    <w:rsid w:val="008E4B26"/>
    <w:rsid w:val="008F387F"/>
    <w:rsid w:val="009300F7"/>
    <w:rsid w:val="009D0A87"/>
    <w:rsid w:val="009F70CA"/>
    <w:rsid w:val="00A03EF4"/>
    <w:rsid w:val="00A24CFD"/>
    <w:rsid w:val="00A35497"/>
    <w:rsid w:val="00A55D52"/>
    <w:rsid w:val="00A879DF"/>
    <w:rsid w:val="00AF0E18"/>
    <w:rsid w:val="00B34FF0"/>
    <w:rsid w:val="00B43D22"/>
    <w:rsid w:val="00BA69FD"/>
    <w:rsid w:val="00BC1B24"/>
    <w:rsid w:val="00C02A99"/>
    <w:rsid w:val="00CE3AFC"/>
    <w:rsid w:val="00D204F4"/>
    <w:rsid w:val="00D841B5"/>
    <w:rsid w:val="00DE694C"/>
    <w:rsid w:val="00DF73C1"/>
    <w:rsid w:val="00E43D04"/>
    <w:rsid w:val="00E85336"/>
    <w:rsid w:val="00EA0EBA"/>
    <w:rsid w:val="00EC5C68"/>
    <w:rsid w:val="00EE6BC9"/>
    <w:rsid w:val="00F02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7F5B27-6306-44DA-878B-B370F060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49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A35497"/>
    <w:pPr>
      <w:ind w:left="720"/>
      <w:contextualSpacing/>
    </w:pPr>
  </w:style>
  <w:style w:type="paragraph" w:styleId="a5">
    <w:name w:val="footer"/>
    <w:basedOn w:val="a"/>
    <w:link w:val="a6"/>
    <w:uiPriority w:val="99"/>
    <w:unhideWhenUsed/>
    <w:rsid w:val="00A354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5497"/>
  </w:style>
  <w:style w:type="character" w:customStyle="1" w:styleId="a4">
    <w:name w:val="Абзац списка Знак"/>
    <w:aliases w:val="Содержание. 2 уровень Знак,List Paragraph Знак"/>
    <w:link w:val="a3"/>
    <w:uiPriority w:val="34"/>
    <w:qFormat/>
    <w:locked/>
    <w:rsid w:val="00A35497"/>
  </w:style>
  <w:style w:type="character" w:customStyle="1" w:styleId="a7">
    <w:name w:val="Основной текст_"/>
    <w:basedOn w:val="a0"/>
    <w:link w:val="2"/>
    <w:locked/>
    <w:rsid w:val="00AF0E18"/>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7"/>
    <w:rsid w:val="00AF0E18"/>
    <w:pPr>
      <w:shd w:val="clear" w:color="auto" w:fill="FFFFFF"/>
      <w:spacing w:after="0" w:line="0" w:lineRule="atLeast"/>
    </w:pPr>
    <w:rPr>
      <w:rFonts w:ascii="Times New Roman" w:eastAsia="Times New Roman" w:hAnsi="Times New Roman" w:cs="Times New Roman"/>
      <w:sz w:val="28"/>
      <w:szCs w:val="28"/>
    </w:rPr>
  </w:style>
  <w:style w:type="table" w:styleId="a8">
    <w:name w:val="Table Grid"/>
    <w:basedOn w:val="a1"/>
    <w:uiPriority w:val="39"/>
    <w:rsid w:val="00A24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85336"/>
    <w:rPr>
      <w:rFonts w:ascii="Times New Roman" w:hAnsi="Times New Roman" w:cs="Times New Roman"/>
      <w:sz w:val="28"/>
      <w:szCs w:val="28"/>
    </w:rPr>
  </w:style>
  <w:style w:type="paragraph" w:customStyle="1" w:styleId="Style2">
    <w:name w:val="Style2"/>
    <w:basedOn w:val="a"/>
    <w:rsid w:val="00E85336"/>
    <w:pPr>
      <w:widowControl w:val="0"/>
      <w:autoSpaceDE w:val="0"/>
      <w:autoSpaceDN w:val="0"/>
      <w:adjustRightInd w:val="0"/>
      <w:spacing w:after="0" w:line="498" w:lineRule="exact"/>
      <w:ind w:firstLine="326"/>
      <w:jc w:val="both"/>
    </w:pPr>
    <w:rPr>
      <w:rFonts w:ascii="Times New Roman" w:eastAsia="Times New Roman" w:hAnsi="Times New Roman" w:cs="Times New Roman"/>
      <w:sz w:val="24"/>
      <w:szCs w:val="24"/>
      <w:lang w:eastAsia="ru-RU"/>
    </w:rPr>
  </w:style>
  <w:style w:type="character" w:customStyle="1" w:styleId="FontStyle13">
    <w:name w:val="Font Style13"/>
    <w:rsid w:val="00E85336"/>
    <w:rPr>
      <w:rFonts w:ascii="Times New Roman" w:hAnsi="Times New Roman" w:cs="Times New Roman"/>
      <w:i/>
      <w:iCs/>
      <w:smallCaps/>
      <w:spacing w:val="20"/>
      <w:sz w:val="24"/>
      <w:szCs w:val="24"/>
    </w:rPr>
  </w:style>
  <w:style w:type="paragraph" w:customStyle="1" w:styleId="Style1">
    <w:name w:val="Style1"/>
    <w:basedOn w:val="a"/>
    <w:rsid w:val="00E85336"/>
    <w:pPr>
      <w:spacing w:after="0" w:line="226" w:lineRule="exact"/>
    </w:pPr>
    <w:rPr>
      <w:rFonts w:ascii="Times New Roman" w:eastAsia="Times New Roman" w:hAnsi="Times New Roman" w:cs="Times New Roman"/>
      <w:sz w:val="20"/>
      <w:szCs w:val="20"/>
      <w:lang w:eastAsia="ru-RU"/>
    </w:rPr>
  </w:style>
  <w:style w:type="paragraph" w:customStyle="1" w:styleId="Style9">
    <w:name w:val="Style9"/>
    <w:basedOn w:val="a"/>
    <w:rsid w:val="00E8533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styleId="a9">
    <w:name w:val="page number"/>
    <w:basedOn w:val="a0"/>
    <w:rsid w:val="00E85336"/>
  </w:style>
  <w:style w:type="paragraph" w:styleId="aa">
    <w:name w:val="header"/>
    <w:basedOn w:val="a"/>
    <w:link w:val="ab"/>
    <w:uiPriority w:val="99"/>
    <w:unhideWhenUsed/>
    <w:rsid w:val="008E4B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4B26"/>
  </w:style>
  <w:style w:type="paragraph" w:styleId="ac">
    <w:name w:val="Balloon Text"/>
    <w:basedOn w:val="a"/>
    <w:link w:val="ad"/>
    <w:uiPriority w:val="99"/>
    <w:semiHidden/>
    <w:unhideWhenUsed/>
    <w:rsid w:val="009D0A8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D0A87"/>
    <w:rPr>
      <w:rFonts w:ascii="Segoe UI" w:hAnsi="Segoe UI" w:cs="Segoe UI"/>
      <w:sz w:val="18"/>
      <w:szCs w:val="18"/>
    </w:rPr>
  </w:style>
  <w:style w:type="character" w:styleId="ae">
    <w:name w:val="annotation reference"/>
    <w:basedOn w:val="a0"/>
    <w:uiPriority w:val="99"/>
    <w:semiHidden/>
    <w:unhideWhenUsed/>
    <w:rsid w:val="001E6E98"/>
    <w:rPr>
      <w:sz w:val="16"/>
      <w:szCs w:val="16"/>
    </w:rPr>
  </w:style>
  <w:style w:type="paragraph" w:styleId="af">
    <w:name w:val="annotation text"/>
    <w:basedOn w:val="a"/>
    <w:link w:val="af0"/>
    <w:uiPriority w:val="99"/>
    <w:semiHidden/>
    <w:unhideWhenUsed/>
    <w:rsid w:val="001E6E98"/>
    <w:pPr>
      <w:spacing w:line="240" w:lineRule="auto"/>
    </w:pPr>
    <w:rPr>
      <w:sz w:val="20"/>
      <w:szCs w:val="20"/>
    </w:rPr>
  </w:style>
  <w:style w:type="character" w:customStyle="1" w:styleId="af0">
    <w:name w:val="Текст примечания Знак"/>
    <w:basedOn w:val="a0"/>
    <w:link w:val="af"/>
    <w:uiPriority w:val="99"/>
    <w:semiHidden/>
    <w:rsid w:val="001E6E98"/>
    <w:rPr>
      <w:sz w:val="20"/>
      <w:szCs w:val="20"/>
    </w:rPr>
  </w:style>
  <w:style w:type="paragraph" w:styleId="af1">
    <w:name w:val="annotation subject"/>
    <w:basedOn w:val="af"/>
    <w:next w:val="af"/>
    <w:link w:val="af2"/>
    <w:uiPriority w:val="99"/>
    <w:semiHidden/>
    <w:unhideWhenUsed/>
    <w:rsid w:val="001E6E98"/>
    <w:rPr>
      <w:b/>
      <w:bCs/>
    </w:rPr>
  </w:style>
  <w:style w:type="character" w:customStyle="1" w:styleId="af2">
    <w:name w:val="Тема примечания Знак"/>
    <w:basedOn w:val="af0"/>
    <w:link w:val="af1"/>
    <w:uiPriority w:val="99"/>
    <w:semiHidden/>
    <w:rsid w:val="001E6E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E174-0ECC-483B-BEF6-8036F231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24</Pages>
  <Words>7458</Words>
  <Characters>42515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41</cp:revision>
  <cp:lastPrinted>2021-08-26T07:03:00Z</cp:lastPrinted>
  <dcterms:created xsi:type="dcterms:W3CDTF">2020-10-14T07:23:00Z</dcterms:created>
  <dcterms:modified xsi:type="dcterms:W3CDTF">2021-09-15T07:30:00Z</dcterms:modified>
</cp:coreProperties>
</file>