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A5" w:rsidRDefault="004E1EFC" w:rsidP="004E1EFC">
      <w:pPr>
        <w:pStyle w:val="2"/>
        <w:shd w:val="clear" w:color="auto" w:fill="auto"/>
        <w:spacing w:line="326" w:lineRule="exact"/>
        <w:jc w:val="center"/>
        <w:rPr>
          <w:sz w:val="24"/>
          <w:szCs w:val="24"/>
        </w:rPr>
      </w:pPr>
      <w:r w:rsidRPr="00AB1A18">
        <w:rPr>
          <w:sz w:val="24"/>
          <w:szCs w:val="24"/>
        </w:rPr>
        <w:t xml:space="preserve">Договор </w:t>
      </w:r>
    </w:p>
    <w:p w:rsidR="004E1EFC" w:rsidRPr="00AB1A18" w:rsidRDefault="004E1EFC" w:rsidP="004E1EFC">
      <w:pPr>
        <w:pStyle w:val="2"/>
        <w:shd w:val="clear" w:color="auto" w:fill="auto"/>
        <w:spacing w:line="326" w:lineRule="exact"/>
        <w:jc w:val="center"/>
        <w:rPr>
          <w:sz w:val="24"/>
          <w:szCs w:val="24"/>
        </w:rPr>
      </w:pPr>
      <w:bookmarkStart w:id="0" w:name="_GoBack"/>
      <w:bookmarkEnd w:id="0"/>
      <w:r w:rsidRPr="00AB1A18">
        <w:rPr>
          <w:sz w:val="24"/>
          <w:szCs w:val="24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</w:t>
      </w:r>
    </w:p>
    <w:p w:rsidR="004E1EFC" w:rsidRPr="00AB1A18" w:rsidRDefault="003745A5" w:rsidP="004E1EFC">
      <w:pPr>
        <w:pStyle w:val="2"/>
        <w:shd w:val="clear" w:color="auto" w:fill="auto"/>
        <w:spacing w:after="637" w:line="326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Pr="00AB1A18">
        <w:rPr>
          <w:sz w:val="24"/>
          <w:szCs w:val="24"/>
        </w:rPr>
        <w:t>бразовательной</w:t>
      </w:r>
      <w:proofErr w:type="gramEnd"/>
      <w:r w:rsidR="004E1EFC" w:rsidRPr="00AB1A18">
        <w:rPr>
          <w:sz w:val="24"/>
          <w:szCs w:val="24"/>
        </w:rPr>
        <w:t xml:space="preserve"> программы</w:t>
      </w:r>
    </w:p>
    <w:p w:rsidR="004E1EFC" w:rsidRDefault="004E1EFC" w:rsidP="004E1EFC">
      <w:pPr>
        <w:pStyle w:val="a5"/>
        <w:shd w:val="clear" w:color="auto" w:fill="auto"/>
        <w:tabs>
          <w:tab w:val="left" w:pos="6410"/>
          <w:tab w:val="left" w:pos="8584"/>
        </w:tabs>
        <w:spacing w:before="0" w:after="0" w:line="240" w:lineRule="auto"/>
        <w:ind w:left="40"/>
        <w:rPr>
          <w:sz w:val="24"/>
          <w:szCs w:val="24"/>
        </w:rPr>
      </w:pPr>
      <w:r w:rsidRPr="00AB1A18">
        <w:rPr>
          <w:sz w:val="24"/>
          <w:szCs w:val="24"/>
        </w:rPr>
        <w:fldChar w:fldCharType="begin"/>
      </w:r>
      <w:r w:rsidRPr="00AB1A18">
        <w:rPr>
          <w:sz w:val="24"/>
          <w:szCs w:val="24"/>
        </w:rPr>
        <w:instrText xml:space="preserve"> TOC \o "1-3" \h \z </w:instrText>
      </w:r>
      <w:r w:rsidRPr="00AB1A18">
        <w:rPr>
          <w:sz w:val="24"/>
          <w:szCs w:val="24"/>
        </w:rPr>
        <w:fldChar w:fldCharType="separate"/>
      </w:r>
      <w:r w:rsidRPr="00AB1A18">
        <w:rPr>
          <w:sz w:val="24"/>
          <w:szCs w:val="24"/>
        </w:rPr>
        <w:t>г</w:t>
      </w:r>
      <w:r w:rsidR="009F4C31">
        <w:rPr>
          <w:sz w:val="24"/>
          <w:szCs w:val="24"/>
        </w:rPr>
        <w:t>.Ростов-на-Дону</w:t>
      </w:r>
      <w:r w:rsidR="009F4C31">
        <w:rPr>
          <w:sz w:val="24"/>
          <w:szCs w:val="24"/>
        </w:rPr>
        <w:tab/>
        <w:t>«01</w:t>
      </w:r>
      <w:r w:rsidRPr="00AB1A18">
        <w:rPr>
          <w:sz w:val="24"/>
          <w:szCs w:val="24"/>
        </w:rPr>
        <w:t>»</w:t>
      </w:r>
      <w:r w:rsidR="009F4C31">
        <w:rPr>
          <w:sz w:val="24"/>
          <w:szCs w:val="24"/>
        </w:rPr>
        <w:t xml:space="preserve"> сентября 2020</w:t>
      </w:r>
      <w:r w:rsidRPr="00AB1A18">
        <w:rPr>
          <w:sz w:val="24"/>
          <w:szCs w:val="24"/>
        </w:rPr>
        <w:t xml:space="preserve"> г.</w:t>
      </w:r>
    </w:p>
    <w:p w:rsidR="009F4C31" w:rsidRPr="00AB1A18" w:rsidRDefault="009F4C31" w:rsidP="004E1EFC">
      <w:pPr>
        <w:pStyle w:val="a5"/>
        <w:shd w:val="clear" w:color="auto" w:fill="auto"/>
        <w:tabs>
          <w:tab w:val="left" w:pos="6410"/>
          <w:tab w:val="left" w:pos="8584"/>
        </w:tabs>
        <w:spacing w:before="0" w:after="0" w:line="240" w:lineRule="auto"/>
        <w:ind w:left="40"/>
        <w:rPr>
          <w:sz w:val="24"/>
          <w:szCs w:val="24"/>
        </w:rPr>
      </w:pPr>
    </w:p>
    <w:p w:rsidR="004E1EFC" w:rsidRPr="00AB1A18" w:rsidRDefault="009F4C31" w:rsidP="009F4C31">
      <w:pPr>
        <w:pStyle w:val="a5"/>
        <w:shd w:val="clear" w:color="auto" w:fill="auto"/>
        <w:tabs>
          <w:tab w:val="left" w:leader="underscore" w:pos="1360"/>
          <w:tab w:val="right" w:leader="underscore" w:pos="9908"/>
        </w:tabs>
        <w:spacing w:before="0" w:after="0" w:line="240" w:lineRule="auto"/>
        <w:rPr>
          <w:sz w:val="24"/>
          <w:szCs w:val="24"/>
        </w:rPr>
      </w:pPr>
      <w:r w:rsidRPr="009F4C31">
        <w:rPr>
          <w:sz w:val="24"/>
          <w:szCs w:val="24"/>
          <w:u w:val="single"/>
        </w:rPr>
        <w:t>ГБПОУ РО "Донской педагогический колледж"</w:t>
      </w:r>
      <w:r>
        <w:rPr>
          <w:sz w:val="24"/>
          <w:szCs w:val="24"/>
        </w:rPr>
        <w:t xml:space="preserve"> </w:t>
      </w:r>
      <w:r w:rsidR="004E1EFC" w:rsidRPr="00AB1A18">
        <w:rPr>
          <w:sz w:val="24"/>
          <w:szCs w:val="24"/>
        </w:rPr>
        <w:t>именуем</w:t>
      </w:r>
      <w:r w:rsidRPr="009F4C31">
        <w:rPr>
          <w:sz w:val="24"/>
          <w:szCs w:val="24"/>
          <w:u w:val="single"/>
        </w:rPr>
        <w:t>ый</w:t>
      </w:r>
      <w:r w:rsidR="004E1EFC" w:rsidRPr="00AB1A18">
        <w:rPr>
          <w:sz w:val="24"/>
          <w:szCs w:val="24"/>
        </w:rPr>
        <w:tab/>
        <w:t xml:space="preserve"> в дальнейшем «Организация», в лице </w:t>
      </w:r>
      <w:r>
        <w:rPr>
          <w:sz w:val="24"/>
          <w:szCs w:val="24"/>
        </w:rPr>
        <w:t>директора Пискунов П.И.</w:t>
      </w:r>
      <w:r w:rsidR="004E1EFC" w:rsidRPr="00AB1A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E1EFC" w:rsidRPr="00AB1A18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</w:t>
      </w:r>
      <w:r w:rsidRPr="009F4C31">
        <w:rPr>
          <w:sz w:val="24"/>
          <w:szCs w:val="24"/>
          <w:u w:val="single"/>
        </w:rPr>
        <w:t>Устава</w:t>
      </w:r>
      <w:r w:rsidR="004E1EFC" w:rsidRPr="009F4C31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</w:t>
      </w:r>
      <w:r w:rsidR="004E1EFC" w:rsidRPr="00AB1A18">
        <w:rPr>
          <w:sz w:val="24"/>
          <w:szCs w:val="24"/>
        </w:rPr>
        <w:t xml:space="preserve">с одной стороны, и </w:t>
      </w:r>
      <w:proofErr w:type="gramStart"/>
      <w:r w:rsidR="004E1EFC" w:rsidRPr="00AB1A18">
        <w:rPr>
          <w:sz w:val="24"/>
          <w:szCs w:val="24"/>
        </w:rPr>
        <w:tab/>
        <w:t>,</w:t>
      </w:r>
      <w:r w:rsidR="004E1EFC" w:rsidRPr="00AB1A18">
        <w:rPr>
          <w:sz w:val="24"/>
          <w:szCs w:val="24"/>
        </w:rPr>
        <w:fldChar w:fldCharType="end"/>
      </w:r>
      <w:r w:rsidR="004E1EFC" w:rsidRPr="00AB1A18">
        <w:rPr>
          <w:sz w:val="24"/>
          <w:szCs w:val="24"/>
        </w:rPr>
        <w:t>именуем</w:t>
      </w:r>
      <w:proofErr w:type="gramEnd"/>
      <w:r w:rsidR="004E1EFC" w:rsidRPr="00AB1A18">
        <w:rPr>
          <w:sz w:val="24"/>
          <w:szCs w:val="24"/>
        </w:rPr>
        <w:tab/>
        <w:t xml:space="preserve"> в дальнейшем «Профильная организация», в лице</w:t>
      </w:r>
    </w:p>
    <w:p w:rsidR="004E1EFC" w:rsidRPr="00AB1A18" w:rsidRDefault="009F4C31" w:rsidP="004E1EFC">
      <w:pPr>
        <w:pStyle w:val="2"/>
        <w:shd w:val="clear" w:color="auto" w:fill="auto"/>
        <w:tabs>
          <w:tab w:val="left" w:leader="underscore" w:pos="6352"/>
        </w:tabs>
        <w:spacing w:line="240" w:lineRule="auto"/>
        <w:ind w:left="40"/>
        <w:jc w:val="both"/>
        <w:rPr>
          <w:sz w:val="24"/>
          <w:szCs w:val="24"/>
        </w:rPr>
      </w:pPr>
      <w:proofErr w:type="gramStart"/>
      <w:r w:rsidRPr="009F4C31">
        <w:rPr>
          <w:sz w:val="24"/>
          <w:szCs w:val="24"/>
          <w:u w:val="single"/>
        </w:rPr>
        <w:t>директора</w:t>
      </w:r>
      <w:proofErr w:type="gramEnd"/>
      <w:r w:rsidRPr="009F4C31">
        <w:rPr>
          <w:sz w:val="24"/>
          <w:szCs w:val="24"/>
          <w:u w:val="single"/>
        </w:rPr>
        <w:t xml:space="preserve"> (заведующего)</w:t>
      </w:r>
      <w:r>
        <w:rPr>
          <w:sz w:val="24"/>
          <w:szCs w:val="24"/>
        </w:rPr>
        <w:t xml:space="preserve"> </w:t>
      </w:r>
      <w:r w:rsidR="004E1EFC" w:rsidRPr="00AB1A18">
        <w:rPr>
          <w:sz w:val="24"/>
          <w:szCs w:val="24"/>
        </w:rPr>
        <w:t>, действующего на основании</w:t>
      </w:r>
      <w:r>
        <w:rPr>
          <w:sz w:val="24"/>
          <w:szCs w:val="24"/>
        </w:rPr>
        <w:t xml:space="preserve"> </w:t>
      </w:r>
      <w:r w:rsidRPr="009F4C31">
        <w:rPr>
          <w:sz w:val="24"/>
          <w:szCs w:val="24"/>
          <w:u w:val="single"/>
        </w:rPr>
        <w:t>Устава</w:t>
      </w:r>
      <w:r w:rsidR="004E1EFC" w:rsidRPr="00AB1A18">
        <w:rPr>
          <w:sz w:val="24"/>
          <w:szCs w:val="24"/>
        </w:rPr>
        <w:t>, с другой стороны,</w:t>
      </w:r>
    </w:p>
    <w:p w:rsidR="004E1EFC" w:rsidRPr="00AB1A18" w:rsidRDefault="004E1EFC" w:rsidP="004E1EFC">
      <w:pPr>
        <w:pStyle w:val="2"/>
        <w:shd w:val="clear" w:color="auto" w:fill="auto"/>
        <w:spacing w:line="240" w:lineRule="auto"/>
        <w:ind w:left="40" w:right="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именуемые</w:t>
      </w:r>
      <w:proofErr w:type="gramEnd"/>
      <w:r w:rsidRPr="00AB1A18">
        <w:rPr>
          <w:sz w:val="24"/>
          <w:szCs w:val="24"/>
        </w:rPr>
        <w:t xml:space="preserve"> по отдельности «Сторона», а вместе - «Стороны», заключили настоящий Договор о нижеследующем.</w:t>
      </w:r>
    </w:p>
    <w:p w:rsidR="004E1EFC" w:rsidRPr="00AB1A18" w:rsidRDefault="004E1EFC" w:rsidP="004E1EFC">
      <w:pPr>
        <w:pStyle w:val="21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bookmarkStart w:id="1" w:name="bookmark2"/>
      <w:r w:rsidRPr="00AB1A18">
        <w:rPr>
          <w:b/>
          <w:sz w:val="24"/>
          <w:szCs w:val="24"/>
        </w:rPr>
        <w:t>1. Предмет Договора</w:t>
      </w:r>
      <w:bookmarkEnd w:id="1"/>
    </w:p>
    <w:p w:rsidR="004E1EFC" w:rsidRPr="00AB1A18" w:rsidRDefault="004E1EFC" w:rsidP="004E1EFC">
      <w:pPr>
        <w:pStyle w:val="2"/>
        <w:numPr>
          <w:ilvl w:val="0"/>
          <w:numId w:val="1"/>
        </w:numPr>
        <w:shd w:val="clear" w:color="auto" w:fill="auto"/>
        <w:tabs>
          <w:tab w:val="left" w:pos="1456"/>
        </w:tabs>
        <w:spacing w:line="240" w:lineRule="auto"/>
        <w:ind w:left="40" w:right="60" w:firstLine="600"/>
        <w:jc w:val="both"/>
        <w:rPr>
          <w:sz w:val="24"/>
          <w:szCs w:val="24"/>
        </w:rPr>
      </w:pPr>
      <w:r w:rsidRPr="00AB1A18">
        <w:rPr>
          <w:sz w:val="24"/>
          <w:szCs w:val="24"/>
        </w:rPr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:rsidR="004E1EFC" w:rsidRPr="00AB1A18" w:rsidRDefault="004E1EFC" w:rsidP="004E1EFC">
      <w:pPr>
        <w:pStyle w:val="2"/>
        <w:numPr>
          <w:ilvl w:val="0"/>
          <w:numId w:val="1"/>
        </w:numPr>
        <w:shd w:val="clear" w:color="auto" w:fill="auto"/>
        <w:tabs>
          <w:tab w:val="left" w:pos="1322"/>
        </w:tabs>
        <w:spacing w:line="240" w:lineRule="auto"/>
        <w:ind w:left="40" w:right="60" w:firstLine="600"/>
        <w:jc w:val="both"/>
        <w:rPr>
          <w:sz w:val="24"/>
          <w:szCs w:val="24"/>
        </w:rPr>
      </w:pPr>
      <w:r w:rsidRPr="00AB1A18">
        <w:rPr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</w:t>
      </w:r>
      <w:r w:rsidR="009F4C31">
        <w:rPr>
          <w:sz w:val="24"/>
          <w:szCs w:val="24"/>
        </w:rPr>
        <w:t>ой подготовки определяются по согласованию сторон.</w:t>
      </w:r>
    </w:p>
    <w:p w:rsidR="004E1EFC" w:rsidRPr="00AB1A18" w:rsidRDefault="004E1EFC" w:rsidP="004E1EFC">
      <w:pPr>
        <w:pStyle w:val="2"/>
        <w:shd w:val="clear" w:color="auto" w:fill="auto"/>
        <w:spacing w:line="240" w:lineRule="auto"/>
        <w:ind w:left="20" w:right="40" w:firstLine="560"/>
        <w:jc w:val="both"/>
        <w:rPr>
          <w:sz w:val="24"/>
          <w:szCs w:val="24"/>
        </w:rPr>
      </w:pPr>
      <w:r w:rsidRPr="00AB1A18">
        <w:rPr>
          <w:sz w:val="24"/>
          <w:szCs w:val="24"/>
        </w:rPr>
        <w:t>1.3. Реализация компонентов образовательной программы, согласованных Сторонами осуществляется в пом</w:t>
      </w:r>
      <w:r w:rsidR="008B46BD">
        <w:rPr>
          <w:sz w:val="24"/>
          <w:szCs w:val="24"/>
        </w:rPr>
        <w:t>ещениях Профильной организации и с использованием материально-технических средств образования личности обучающегося.</w:t>
      </w:r>
    </w:p>
    <w:p w:rsidR="004E1EFC" w:rsidRPr="00AB1A18" w:rsidRDefault="004E1EFC" w:rsidP="004E1EFC">
      <w:pPr>
        <w:pStyle w:val="21"/>
        <w:keepNext/>
        <w:keepLines/>
        <w:shd w:val="clear" w:color="auto" w:fill="auto"/>
        <w:spacing w:after="0" w:line="240" w:lineRule="auto"/>
        <w:ind w:left="3000"/>
        <w:jc w:val="both"/>
        <w:rPr>
          <w:b/>
          <w:sz w:val="24"/>
          <w:szCs w:val="24"/>
        </w:rPr>
      </w:pPr>
      <w:bookmarkStart w:id="2" w:name="bookmark3"/>
      <w:r w:rsidRPr="00AB1A18">
        <w:rPr>
          <w:b/>
          <w:sz w:val="24"/>
          <w:szCs w:val="24"/>
        </w:rPr>
        <w:t>2. Права и обязанности Сторон</w:t>
      </w:r>
      <w:bookmarkEnd w:id="2"/>
    </w:p>
    <w:p w:rsidR="004E1EFC" w:rsidRPr="00AB1A18" w:rsidRDefault="004E1EFC" w:rsidP="004E1EFC">
      <w:pPr>
        <w:pStyle w:val="2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AB1A18">
        <w:rPr>
          <w:sz w:val="24"/>
          <w:szCs w:val="24"/>
        </w:rPr>
        <w:t>2.1. Организация обязана:</w:t>
      </w:r>
    </w:p>
    <w:p w:rsidR="004E1EFC" w:rsidRPr="00AB1A18" w:rsidRDefault="004E1EFC" w:rsidP="004E1EFC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line="240" w:lineRule="auto"/>
        <w:ind w:left="20" w:right="40" w:firstLine="5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не</w:t>
      </w:r>
      <w:proofErr w:type="gramEnd"/>
      <w:r w:rsidRPr="00AB1A18">
        <w:rPr>
          <w:sz w:val="24"/>
          <w:szCs w:val="24"/>
        </w:rPr>
        <w:t xml:space="preserve"> позднее, чем за </w:t>
      </w:r>
      <w:r w:rsidR="002302A4">
        <w:rPr>
          <w:sz w:val="24"/>
          <w:szCs w:val="24"/>
        </w:rPr>
        <w:t>3</w:t>
      </w:r>
      <w:r w:rsidRPr="00AB1A18">
        <w:rPr>
          <w:sz w:val="24"/>
          <w:szCs w:val="24"/>
        </w:rPr>
        <w:t xml:space="preserve"> рабочих дн</w:t>
      </w:r>
      <w:r w:rsidR="002302A4">
        <w:rPr>
          <w:sz w:val="24"/>
          <w:szCs w:val="24"/>
        </w:rPr>
        <w:t>я</w:t>
      </w:r>
      <w:r w:rsidRPr="00AB1A18">
        <w:rPr>
          <w:sz w:val="24"/>
          <w:szCs w:val="24"/>
        </w:rPr>
        <w:t xml:space="preserve"> до начала практической подготовки по каждому компоненту образовательной программы представить в Профильную организацию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E1EFC" w:rsidRPr="00AB1A18" w:rsidRDefault="004E1EFC" w:rsidP="004E1EFC">
      <w:pPr>
        <w:pStyle w:val="2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20" w:right="40" w:firstLine="5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назначить</w:t>
      </w:r>
      <w:proofErr w:type="gramEnd"/>
      <w:r w:rsidRPr="00AB1A18">
        <w:rPr>
          <w:sz w:val="24"/>
          <w:szCs w:val="24"/>
        </w:rPr>
        <w:t xml:space="preserve"> руководителя по практической подготовке от Организации, который:</w:t>
      </w:r>
    </w:p>
    <w:p w:rsidR="004E1EFC" w:rsidRPr="00AB1A18" w:rsidRDefault="004E1EFC" w:rsidP="004E1EFC">
      <w:pPr>
        <w:pStyle w:val="2"/>
        <w:shd w:val="clear" w:color="auto" w:fill="auto"/>
        <w:spacing w:line="240" w:lineRule="auto"/>
        <w:ind w:left="20" w:right="40" w:firstLine="5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обеспечивает</w:t>
      </w:r>
      <w:proofErr w:type="gramEnd"/>
      <w:r w:rsidRPr="00AB1A18">
        <w:rPr>
          <w:sz w:val="24"/>
          <w:szCs w:val="24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E1EFC" w:rsidRPr="00AB1A18" w:rsidRDefault="004E1EFC" w:rsidP="004E1EFC">
      <w:pPr>
        <w:pStyle w:val="2"/>
        <w:shd w:val="clear" w:color="auto" w:fill="auto"/>
        <w:spacing w:line="240" w:lineRule="auto"/>
        <w:ind w:left="20" w:right="40" w:firstLine="5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организует</w:t>
      </w:r>
      <w:proofErr w:type="gramEnd"/>
      <w:r w:rsidRPr="00AB1A18">
        <w:rPr>
          <w:sz w:val="24"/>
          <w:szCs w:val="24"/>
        </w:rPr>
        <w:t xml:space="preserve"> участие обучающихся в выполнении определенных видов работ, связанных с будущей профессиональной деятельностью;</w:t>
      </w:r>
    </w:p>
    <w:p w:rsidR="004E1EFC" w:rsidRPr="00AB1A18" w:rsidRDefault="004E1EFC" w:rsidP="004E1EFC">
      <w:pPr>
        <w:pStyle w:val="2"/>
        <w:shd w:val="clear" w:color="auto" w:fill="auto"/>
        <w:spacing w:line="240" w:lineRule="auto"/>
        <w:ind w:left="20" w:right="40" w:firstLine="5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оказывает</w:t>
      </w:r>
      <w:proofErr w:type="gramEnd"/>
      <w:r w:rsidRPr="00AB1A18">
        <w:rPr>
          <w:sz w:val="24"/>
          <w:szCs w:val="24"/>
        </w:rPr>
        <w:t xml:space="preserve">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E1EFC" w:rsidRPr="00AB1A18" w:rsidRDefault="004E1EFC" w:rsidP="004E1EFC">
      <w:pPr>
        <w:pStyle w:val="2"/>
        <w:shd w:val="clear" w:color="auto" w:fill="auto"/>
        <w:spacing w:line="240" w:lineRule="auto"/>
        <w:ind w:left="20" w:right="40" w:firstLine="5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несет</w:t>
      </w:r>
      <w:proofErr w:type="gramEnd"/>
      <w:r w:rsidRPr="00AB1A18">
        <w:rPr>
          <w:sz w:val="24"/>
          <w:szCs w:val="24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1EFC" w:rsidRPr="002302A4" w:rsidRDefault="004E1EFC" w:rsidP="002302A4">
      <w:pPr>
        <w:pStyle w:val="2"/>
        <w:numPr>
          <w:ilvl w:val="0"/>
          <w:numId w:val="2"/>
        </w:numPr>
        <w:shd w:val="clear" w:color="auto" w:fill="auto"/>
        <w:tabs>
          <w:tab w:val="left" w:pos="1430"/>
          <w:tab w:val="left" w:leader="underscore" w:pos="9225"/>
          <w:tab w:val="left" w:leader="underscore" w:pos="9959"/>
        </w:tabs>
        <w:spacing w:line="240" w:lineRule="auto"/>
        <w:ind w:left="20" w:firstLine="5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при</w:t>
      </w:r>
      <w:proofErr w:type="gramEnd"/>
      <w:r w:rsidRPr="00AB1A18">
        <w:rPr>
          <w:sz w:val="24"/>
          <w:szCs w:val="24"/>
        </w:rPr>
        <w:t xml:space="preserve"> смене руководителя</w:t>
      </w:r>
      <w:r>
        <w:rPr>
          <w:sz w:val="24"/>
          <w:szCs w:val="24"/>
        </w:rPr>
        <w:t xml:space="preserve"> по практической подготовке </w:t>
      </w:r>
      <w:r w:rsidR="002302A4">
        <w:rPr>
          <w:sz w:val="24"/>
          <w:szCs w:val="24"/>
        </w:rPr>
        <w:t xml:space="preserve">незамедлительно </w:t>
      </w:r>
      <w:r w:rsidRPr="002302A4">
        <w:rPr>
          <w:sz w:val="24"/>
          <w:szCs w:val="24"/>
        </w:rPr>
        <w:t>сообщить об этом Профильной организации;</w:t>
      </w:r>
    </w:p>
    <w:p w:rsidR="004E1EFC" w:rsidRPr="00AB1A18" w:rsidRDefault="004E1EFC" w:rsidP="004E1EFC">
      <w:pPr>
        <w:pStyle w:val="2"/>
        <w:numPr>
          <w:ilvl w:val="0"/>
          <w:numId w:val="2"/>
        </w:numPr>
        <w:shd w:val="clear" w:color="auto" w:fill="auto"/>
        <w:tabs>
          <w:tab w:val="left" w:pos="1436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установить</w:t>
      </w:r>
      <w:proofErr w:type="gramEnd"/>
      <w:r w:rsidRPr="00AB1A18">
        <w:rPr>
          <w:sz w:val="24"/>
          <w:szCs w:val="24"/>
        </w:rPr>
        <w:t xml:space="preserve">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E1EFC" w:rsidRPr="00AB1A18" w:rsidRDefault="004E1EFC" w:rsidP="004E1EFC">
      <w:pPr>
        <w:pStyle w:val="2"/>
        <w:numPr>
          <w:ilvl w:val="0"/>
          <w:numId w:val="2"/>
        </w:numPr>
        <w:shd w:val="clear" w:color="auto" w:fill="auto"/>
        <w:tabs>
          <w:tab w:val="left" w:pos="1441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lastRenderedPageBreak/>
        <w:t>направить</w:t>
      </w:r>
      <w:proofErr w:type="gramEnd"/>
      <w:r w:rsidRPr="00AB1A18">
        <w:rPr>
          <w:sz w:val="24"/>
          <w:szCs w:val="24"/>
        </w:rPr>
        <w:t xml:space="preserve">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E1EFC" w:rsidRPr="00AB1A18" w:rsidRDefault="004E1EFC" w:rsidP="004E1EFC">
      <w:pPr>
        <w:pStyle w:val="2"/>
        <w:numPr>
          <w:ilvl w:val="0"/>
          <w:numId w:val="2"/>
        </w:numPr>
        <w:shd w:val="clear" w:color="auto" w:fill="auto"/>
        <w:tabs>
          <w:tab w:val="left" w:pos="1425"/>
          <w:tab w:val="left" w:leader="underscore" w:pos="3537"/>
        </w:tabs>
        <w:spacing w:line="240" w:lineRule="auto"/>
        <w:ind w:left="20" w:firstLine="560"/>
        <w:jc w:val="both"/>
        <w:rPr>
          <w:sz w:val="24"/>
          <w:szCs w:val="24"/>
        </w:rPr>
      </w:pPr>
      <w:r w:rsidRPr="00AB1A18">
        <w:rPr>
          <w:sz w:val="24"/>
          <w:szCs w:val="24"/>
        </w:rPr>
        <w:tab/>
        <w:t>(</w:t>
      </w:r>
      <w:proofErr w:type="gramStart"/>
      <w:r w:rsidRPr="00AB1A18">
        <w:rPr>
          <w:sz w:val="24"/>
          <w:szCs w:val="24"/>
        </w:rPr>
        <w:t>иные</w:t>
      </w:r>
      <w:proofErr w:type="gramEnd"/>
      <w:r w:rsidRPr="00AB1A18">
        <w:rPr>
          <w:sz w:val="24"/>
          <w:szCs w:val="24"/>
        </w:rPr>
        <w:t xml:space="preserve"> обязанности Организации).</w:t>
      </w:r>
    </w:p>
    <w:p w:rsidR="004E1EFC" w:rsidRPr="00AB1A18" w:rsidRDefault="004E1EFC" w:rsidP="004E1EFC">
      <w:pPr>
        <w:pStyle w:val="2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AB1A18">
        <w:rPr>
          <w:sz w:val="24"/>
          <w:szCs w:val="24"/>
        </w:rPr>
        <w:t>2.2. Профильная организация обязана:</w:t>
      </w:r>
    </w:p>
    <w:p w:rsidR="004E1EFC" w:rsidRPr="00AB1A18" w:rsidRDefault="004E1EFC" w:rsidP="004E1EFC">
      <w:pPr>
        <w:pStyle w:val="2"/>
        <w:numPr>
          <w:ilvl w:val="0"/>
          <w:numId w:val="3"/>
        </w:numPr>
        <w:shd w:val="clear" w:color="auto" w:fill="auto"/>
        <w:tabs>
          <w:tab w:val="left" w:pos="1446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создать</w:t>
      </w:r>
      <w:proofErr w:type="gramEnd"/>
      <w:r w:rsidRPr="00AB1A18">
        <w:rPr>
          <w:sz w:val="24"/>
          <w:szCs w:val="24"/>
        </w:rPr>
        <w:t xml:space="preserve">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E1EFC" w:rsidRPr="00AB1A18" w:rsidRDefault="004E1EFC" w:rsidP="004E1EFC">
      <w:pPr>
        <w:pStyle w:val="2"/>
        <w:numPr>
          <w:ilvl w:val="0"/>
          <w:numId w:val="3"/>
        </w:numPr>
        <w:shd w:val="clear" w:color="auto" w:fill="auto"/>
        <w:tabs>
          <w:tab w:val="left" w:pos="1446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назначить</w:t>
      </w:r>
      <w:proofErr w:type="gramEnd"/>
      <w:r w:rsidRPr="00AB1A18">
        <w:rPr>
          <w:sz w:val="24"/>
          <w:szCs w:val="24"/>
        </w:rPr>
        <w:t xml:space="preserve">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E1EFC" w:rsidRPr="00AB1A18" w:rsidRDefault="004E1EFC" w:rsidP="004E1EFC">
      <w:pPr>
        <w:pStyle w:val="2"/>
        <w:numPr>
          <w:ilvl w:val="0"/>
          <w:numId w:val="3"/>
        </w:numPr>
        <w:shd w:val="clear" w:color="auto" w:fill="auto"/>
        <w:tabs>
          <w:tab w:val="left" w:pos="1430"/>
          <w:tab w:val="left" w:leader="underscore" w:pos="7564"/>
          <w:tab w:val="left" w:leader="underscore" w:pos="8202"/>
        </w:tabs>
        <w:spacing w:line="240" w:lineRule="auto"/>
        <w:ind w:left="20" w:firstLine="5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при</w:t>
      </w:r>
      <w:proofErr w:type="gramEnd"/>
      <w:r w:rsidRPr="00AB1A18">
        <w:rPr>
          <w:sz w:val="24"/>
          <w:szCs w:val="24"/>
        </w:rPr>
        <w:t xml:space="preserve"> смене лица,</w:t>
      </w:r>
      <w:r>
        <w:rPr>
          <w:sz w:val="24"/>
          <w:szCs w:val="24"/>
        </w:rPr>
        <w:t xml:space="preserve"> указанного в пункте 2.2.2, </w:t>
      </w:r>
      <w:r w:rsidR="002302A4">
        <w:rPr>
          <w:sz w:val="24"/>
          <w:szCs w:val="24"/>
        </w:rPr>
        <w:t xml:space="preserve">незамедлительно </w:t>
      </w:r>
      <w:r w:rsidRPr="00AB1A18">
        <w:rPr>
          <w:sz w:val="24"/>
          <w:szCs w:val="24"/>
        </w:rPr>
        <w:t>сообщить об этом Организации;</w:t>
      </w:r>
    </w:p>
    <w:p w:rsidR="004E1EFC" w:rsidRPr="00AB1A18" w:rsidRDefault="004E1EFC" w:rsidP="004E1EFC">
      <w:pPr>
        <w:pStyle w:val="2"/>
        <w:numPr>
          <w:ilvl w:val="0"/>
          <w:numId w:val="3"/>
        </w:numPr>
        <w:shd w:val="clear" w:color="auto" w:fill="auto"/>
        <w:tabs>
          <w:tab w:val="left" w:pos="1446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обеспечить</w:t>
      </w:r>
      <w:proofErr w:type="gramEnd"/>
      <w:r w:rsidRPr="00AB1A18">
        <w:rPr>
          <w:sz w:val="24"/>
          <w:szCs w:val="24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E1EFC" w:rsidRPr="00AB1A18" w:rsidRDefault="004E1EFC" w:rsidP="004E1EFC">
      <w:pPr>
        <w:pStyle w:val="2"/>
        <w:numPr>
          <w:ilvl w:val="0"/>
          <w:numId w:val="3"/>
        </w:numPr>
        <w:shd w:val="clear" w:color="auto" w:fill="auto"/>
        <w:tabs>
          <w:tab w:val="left" w:pos="1441"/>
        </w:tabs>
        <w:spacing w:line="240" w:lineRule="auto"/>
        <w:ind w:left="20" w:right="20" w:firstLine="56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проводить</w:t>
      </w:r>
      <w:proofErr w:type="gramEnd"/>
      <w:r w:rsidRPr="00AB1A18">
        <w:rPr>
          <w:sz w:val="24"/>
          <w:szCs w:val="24"/>
        </w:rPr>
        <w:t xml:space="preserve">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E1EFC" w:rsidRPr="00AB1A18" w:rsidRDefault="004E1EFC" w:rsidP="004E1EFC">
      <w:pPr>
        <w:pStyle w:val="2"/>
        <w:numPr>
          <w:ilvl w:val="0"/>
          <w:numId w:val="3"/>
        </w:numPr>
        <w:shd w:val="clear" w:color="auto" w:fill="auto"/>
        <w:tabs>
          <w:tab w:val="left" w:pos="1450"/>
          <w:tab w:val="left" w:leader="underscore" w:pos="9975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ознакомить</w:t>
      </w:r>
      <w:proofErr w:type="gramEnd"/>
      <w:r w:rsidRPr="00AB1A18">
        <w:rPr>
          <w:sz w:val="24"/>
          <w:szCs w:val="24"/>
        </w:rPr>
        <w:t xml:space="preserve"> обучающихся с правилами в</w:t>
      </w:r>
      <w:r>
        <w:rPr>
          <w:sz w:val="24"/>
          <w:szCs w:val="24"/>
        </w:rPr>
        <w:t xml:space="preserve">нутреннего трудового распорядка Профильной </w:t>
      </w:r>
      <w:r w:rsidRPr="00AB1A18">
        <w:rPr>
          <w:sz w:val="24"/>
          <w:szCs w:val="24"/>
        </w:rPr>
        <w:t>организации,_________________</w:t>
      </w:r>
      <w:r>
        <w:rPr>
          <w:sz w:val="24"/>
          <w:szCs w:val="24"/>
        </w:rPr>
        <w:t>______________________</w:t>
      </w:r>
    </w:p>
    <w:p w:rsidR="004E1EFC" w:rsidRPr="00AB1A18" w:rsidRDefault="004E1EFC" w:rsidP="004E1EFC">
      <w:pPr>
        <w:pStyle w:val="7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AB1A18">
        <w:rPr>
          <w:sz w:val="24"/>
          <w:szCs w:val="24"/>
        </w:rPr>
        <w:t>(</w:t>
      </w:r>
      <w:proofErr w:type="gramStart"/>
      <w:r w:rsidRPr="00AB1A18">
        <w:rPr>
          <w:sz w:val="24"/>
          <w:szCs w:val="24"/>
        </w:rPr>
        <w:t>указываются</w:t>
      </w:r>
      <w:proofErr w:type="gramEnd"/>
      <w:r w:rsidRPr="00AB1A18">
        <w:rPr>
          <w:sz w:val="24"/>
          <w:szCs w:val="24"/>
        </w:rPr>
        <w:t xml:space="preserve"> иные локальные нормативные акты Профильной организации)</w:t>
      </w:r>
    </w:p>
    <w:p w:rsidR="004E1EFC" w:rsidRPr="00AB1A18" w:rsidRDefault="004E1EFC" w:rsidP="004E1EFC">
      <w:pPr>
        <w:pStyle w:val="2"/>
        <w:numPr>
          <w:ilvl w:val="0"/>
          <w:numId w:val="3"/>
        </w:numPr>
        <w:shd w:val="clear" w:color="auto" w:fill="auto"/>
        <w:tabs>
          <w:tab w:val="left" w:pos="1436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провести</w:t>
      </w:r>
      <w:proofErr w:type="gramEnd"/>
      <w:r w:rsidRPr="00AB1A18">
        <w:rPr>
          <w:sz w:val="24"/>
          <w:szCs w:val="24"/>
        </w:rPr>
        <w:t xml:space="preserve">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E1EFC" w:rsidRPr="00AB1A18" w:rsidRDefault="004E1EFC" w:rsidP="004E1EFC">
      <w:pPr>
        <w:pStyle w:val="2"/>
        <w:numPr>
          <w:ilvl w:val="0"/>
          <w:numId w:val="3"/>
        </w:numPr>
        <w:shd w:val="clear" w:color="auto" w:fill="auto"/>
        <w:tabs>
          <w:tab w:val="left" w:pos="1446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предоставить</w:t>
      </w:r>
      <w:proofErr w:type="gramEnd"/>
      <w:r w:rsidRPr="00AB1A18">
        <w:rPr>
          <w:sz w:val="24"/>
          <w:szCs w:val="24"/>
        </w:rPr>
        <w:t xml:space="preserve">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</w:t>
      </w:r>
      <w:r w:rsidR="002302A4">
        <w:rPr>
          <w:sz w:val="24"/>
          <w:szCs w:val="24"/>
        </w:rPr>
        <w:t>согласно п.2.1.1.</w:t>
      </w:r>
      <w:r w:rsidRPr="00AB1A18">
        <w:rPr>
          <w:sz w:val="24"/>
          <w:szCs w:val="24"/>
        </w:rPr>
        <w:t>), а также находящимися в них оборудованием и техническими средствами обучения;</w:t>
      </w:r>
    </w:p>
    <w:p w:rsidR="004E1EFC" w:rsidRPr="00AB1A18" w:rsidRDefault="004E1EFC" w:rsidP="004E1EFC">
      <w:pPr>
        <w:pStyle w:val="2"/>
        <w:numPr>
          <w:ilvl w:val="0"/>
          <w:numId w:val="3"/>
        </w:numPr>
        <w:shd w:val="clear" w:color="auto" w:fill="auto"/>
        <w:tabs>
          <w:tab w:val="left" w:pos="1446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обо</w:t>
      </w:r>
      <w:proofErr w:type="gramEnd"/>
      <w:r w:rsidRPr="00AB1A18">
        <w:rPr>
          <w:sz w:val="24"/>
          <w:szCs w:val="24"/>
        </w:rPr>
        <w:t xml:space="preserve">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E1EFC" w:rsidRPr="00AB1A18" w:rsidRDefault="004E1EFC" w:rsidP="004E1EFC">
      <w:pPr>
        <w:pStyle w:val="2"/>
        <w:numPr>
          <w:ilvl w:val="0"/>
          <w:numId w:val="3"/>
        </w:numPr>
        <w:shd w:val="clear" w:color="auto" w:fill="auto"/>
        <w:tabs>
          <w:tab w:val="left" w:pos="1445"/>
          <w:tab w:val="left" w:leader="underscore" w:pos="3552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AB1A18">
        <w:rPr>
          <w:sz w:val="24"/>
          <w:szCs w:val="24"/>
        </w:rPr>
        <w:tab/>
        <w:t>(</w:t>
      </w:r>
      <w:proofErr w:type="gramStart"/>
      <w:r w:rsidRPr="00AB1A18">
        <w:rPr>
          <w:sz w:val="24"/>
          <w:szCs w:val="24"/>
        </w:rPr>
        <w:t>иные</w:t>
      </w:r>
      <w:proofErr w:type="gramEnd"/>
      <w:r w:rsidRPr="00AB1A18">
        <w:rPr>
          <w:sz w:val="24"/>
          <w:szCs w:val="24"/>
        </w:rPr>
        <w:t xml:space="preserve"> обязанности Профильной организации).</w:t>
      </w:r>
    </w:p>
    <w:p w:rsidR="004E1EFC" w:rsidRPr="00AB1A18" w:rsidRDefault="004E1EFC" w:rsidP="004E1EFC">
      <w:pPr>
        <w:pStyle w:val="2"/>
        <w:numPr>
          <w:ilvl w:val="0"/>
          <w:numId w:val="4"/>
        </w:numPr>
        <w:shd w:val="clear" w:color="auto" w:fill="auto"/>
        <w:tabs>
          <w:tab w:val="left" w:pos="1450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AB1A18">
        <w:rPr>
          <w:sz w:val="24"/>
          <w:szCs w:val="24"/>
        </w:rPr>
        <w:t>Организация имеет право:</w:t>
      </w:r>
    </w:p>
    <w:p w:rsidR="004E1EFC" w:rsidRPr="00AB1A18" w:rsidRDefault="004E1EFC" w:rsidP="004E1EFC">
      <w:pPr>
        <w:pStyle w:val="2"/>
        <w:numPr>
          <w:ilvl w:val="0"/>
          <w:numId w:val="5"/>
        </w:numPr>
        <w:shd w:val="clear" w:color="auto" w:fill="auto"/>
        <w:tabs>
          <w:tab w:val="left" w:pos="1446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осуществлять</w:t>
      </w:r>
      <w:proofErr w:type="gramEnd"/>
      <w:r w:rsidRPr="00AB1A18">
        <w:rPr>
          <w:sz w:val="24"/>
          <w:szCs w:val="24"/>
        </w:rPr>
        <w:t xml:space="preserve">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E1EFC" w:rsidRPr="00AB1A18" w:rsidRDefault="004E1EFC" w:rsidP="004E1EFC">
      <w:pPr>
        <w:pStyle w:val="2"/>
        <w:numPr>
          <w:ilvl w:val="0"/>
          <w:numId w:val="5"/>
        </w:numPr>
        <w:shd w:val="clear" w:color="auto" w:fill="auto"/>
        <w:tabs>
          <w:tab w:val="left" w:pos="1441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 w:rsidRPr="00AB1A18">
        <w:rPr>
          <w:sz w:val="24"/>
          <w:szCs w:val="24"/>
        </w:rPr>
        <w:t>запрашивать</w:t>
      </w:r>
      <w:proofErr w:type="gramEnd"/>
      <w:r w:rsidRPr="00AB1A18">
        <w:rPr>
          <w:sz w:val="24"/>
          <w:szCs w:val="24"/>
        </w:rPr>
        <w:t xml:space="preserve">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E1EFC" w:rsidRPr="00AB1A18" w:rsidRDefault="004E1EFC" w:rsidP="004E1EFC">
      <w:pPr>
        <w:pStyle w:val="2"/>
        <w:numPr>
          <w:ilvl w:val="0"/>
          <w:numId w:val="5"/>
        </w:numPr>
        <w:shd w:val="clear" w:color="auto" w:fill="auto"/>
        <w:tabs>
          <w:tab w:val="left" w:pos="1445"/>
          <w:tab w:val="left" w:leader="underscore" w:pos="3552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AB1A18">
        <w:rPr>
          <w:sz w:val="24"/>
          <w:szCs w:val="24"/>
        </w:rPr>
        <w:tab/>
        <w:t>(</w:t>
      </w:r>
      <w:proofErr w:type="gramStart"/>
      <w:r w:rsidRPr="00AB1A18">
        <w:rPr>
          <w:sz w:val="24"/>
          <w:szCs w:val="24"/>
        </w:rPr>
        <w:t>иные</w:t>
      </w:r>
      <w:proofErr w:type="gramEnd"/>
      <w:r w:rsidRPr="00AB1A18">
        <w:rPr>
          <w:sz w:val="24"/>
          <w:szCs w:val="24"/>
        </w:rPr>
        <w:t xml:space="preserve"> права Организации).</w:t>
      </w:r>
    </w:p>
    <w:p w:rsidR="004E1EFC" w:rsidRPr="00AB1A18" w:rsidRDefault="004E1EFC" w:rsidP="004E1EFC">
      <w:pPr>
        <w:pStyle w:val="2"/>
        <w:numPr>
          <w:ilvl w:val="0"/>
          <w:numId w:val="4"/>
        </w:numPr>
        <w:shd w:val="clear" w:color="auto" w:fill="auto"/>
        <w:tabs>
          <w:tab w:val="left" w:pos="1445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AB1A18">
        <w:rPr>
          <w:sz w:val="24"/>
          <w:szCs w:val="24"/>
        </w:rPr>
        <w:t>Профильная организация имеет право:</w:t>
      </w:r>
    </w:p>
    <w:p w:rsidR="004E1EFC" w:rsidRPr="004E1EFC" w:rsidRDefault="004E1EFC" w:rsidP="004E1EFC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  <w:r w:rsidRPr="00AB1A18">
        <w:rPr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</w:t>
      </w:r>
      <w:r>
        <w:rPr>
          <w:sz w:val="24"/>
          <w:szCs w:val="24"/>
        </w:rPr>
        <w:t xml:space="preserve"> </w:t>
      </w:r>
      <w:r w:rsidRPr="004E1EFC">
        <w:rPr>
          <w:sz w:val="24"/>
          <w:szCs w:val="24"/>
        </w:rPr>
        <w:t>конфиденциальной информации;</w:t>
      </w:r>
    </w:p>
    <w:p w:rsidR="004E1EFC" w:rsidRPr="004E1EFC" w:rsidRDefault="004E1EFC" w:rsidP="004E1EFC">
      <w:pPr>
        <w:numPr>
          <w:ilvl w:val="0"/>
          <w:numId w:val="6"/>
        </w:numPr>
        <w:tabs>
          <w:tab w:val="left" w:pos="1436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1EFC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End"/>
      <w:r w:rsidRPr="004E1EFC">
        <w:rPr>
          <w:rFonts w:ascii="Times New Roman" w:eastAsia="Times New Roman" w:hAnsi="Times New Roman" w:cs="Times New Roman"/>
          <w:sz w:val="24"/>
          <w:szCs w:val="24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E1EFC" w:rsidRPr="004E1EFC" w:rsidRDefault="004E1EFC" w:rsidP="004E1EFC">
      <w:pPr>
        <w:numPr>
          <w:ilvl w:val="0"/>
          <w:numId w:val="6"/>
        </w:numPr>
        <w:tabs>
          <w:tab w:val="left" w:pos="1420"/>
          <w:tab w:val="left" w:leader="underscore" w:pos="3532"/>
        </w:tabs>
        <w:spacing w:after="0" w:line="240" w:lineRule="auto"/>
        <w:ind w:lef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FC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4E1EFC">
        <w:rPr>
          <w:rFonts w:ascii="Times New Roman" w:eastAsia="Times New Roman" w:hAnsi="Times New Roman" w:cs="Times New Roman"/>
          <w:sz w:val="24"/>
          <w:szCs w:val="24"/>
        </w:rPr>
        <w:t>иные</w:t>
      </w:r>
      <w:proofErr w:type="gramEnd"/>
      <w:r w:rsidRPr="004E1EFC">
        <w:rPr>
          <w:rFonts w:ascii="Times New Roman" w:eastAsia="Times New Roman" w:hAnsi="Times New Roman" w:cs="Times New Roman"/>
          <w:sz w:val="24"/>
          <w:szCs w:val="24"/>
        </w:rPr>
        <w:t xml:space="preserve"> права Профильной организации).</w:t>
      </w:r>
    </w:p>
    <w:p w:rsidR="004E1EFC" w:rsidRPr="004E1EFC" w:rsidRDefault="004E1EFC" w:rsidP="004E1EFC">
      <w:pPr>
        <w:keepNext/>
        <w:keepLines/>
        <w:spacing w:after="0" w:line="240" w:lineRule="auto"/>
        <w:ind w:left="330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4"/>
      <w:r w:rsidRPr="004E1EFC">
        <w:rPr>
          <w:rFonts w:ascii="Times New Roman" w:eastAsia="Times New Roman" w:hAnsi="Times New Roman" w:cs="Times New Roman"/>
          <w:b/>
          <w:sz w:val="24"/>
          <w:szCs w:val="24"/>
        </w:rPr>
        <w:t>3. Срок действия договора</w:t>
      </w:r>
      <w:bookmarkEnd w:id="3"/>
    </w:p>
    <w:p w:rsidR="004E1EFC" w:rsidRPr="004E1EFC" w:rsidRDefault="004E1EFC" w:rsidP="004E1EFC">
      <w:pPr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FC">
        <w:rPr>
          <w:rFonts w:ascii="Times New Roman" w:eastAsia="Times New Roman" w:hAnsi="Times New Roman" w:cs="Times New Roman"/>
          <w:sz w:val="24"/>
          <w:szCs w:val="24"/>
        </w:rPr>
        <w:t xml:space="preserve">3.1. Настоящий Договор вступает в силу после его подписания и </w:t>
      </w:r>
      <w:r w:rsidR="002302A4">
        <w:rPr>
          <w:rFonts w:ascii="Times New Roman" w:eastAsia="Times New Roman" w:hAnsi="Times New Roman" w:cs="Times New Roman"/>
          <w:sz w:val="24"/>
          <w:szCs w:val="24"/>
        </w:rPr>
        <w:t>срок действия – бессрочно.</w:t>
      </w:r>
    </w:p>
    <w:p w:rsidR="004E1EFC" w:rsidRPr="004E1EFC" w:rsidRDefault="004E1EFC" w:rsidP="004E1EFC">
      <w:pPr>
        <w:keepNext/>
        <w:keepLines/>
        <w:spacing w:after="0" w:line="240" w:lineRule="auto"/>
        <w:ind w:left="300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5"/>
      <w:r w:rsidRPr="004E1EFC">
        <w:rPr>
          <w:rFonts w:ascii="Times New Roman" w:eastAsia="Times New Roman" w:hAnsi="Times New Roman" w:cs="Times New Roman"/>
          <w:b/>
          <w:sz w:val="24"/>
          <w:szCs w:val="24"/>
        </w:rPr>
        <w:t>4. Заключительные положения</w:t>
      </w:r>
      <w:bookmarkEnd w:id="4"/>
    </w:p>
    <w:p w:rsidR="004E1EFC" w:rsidRPr="004E1EFC" w:rsidRDefault="004E1EFC" w:rsidP="004E1EF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FC">
        <w:rPr>
          <w:rFonts w:ascii="Times New Roman" w:eastAsia="Times New Roman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E1EFC" w:rsidRPr="004E1EFC" w:rsidRDefault="004E1EFC" w:rsidP="004E1EFC">
      <w:pPr>
        <w:numPr>
          <w:ilvl w:val="0"/>
          <w:numId w:val="7"/>
        </w:numPr>
        <w:tabs>
          <w:tab w:val="left" w:pos="1090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FC">
        <w:rPr>
          <w:rFonts w:ascii="Times New Roman" w:eastAsia="Times New Roman" w:hAnsi="Times New Roman" w:cs="Times New Roman"/>
          <w:sz w:val="24"/>
          <w:szCs w:val="24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E1EFC" w:rsidRPr="004E1EFC" w:rsidRDefault="004E1EFC" w:rsidP="004E1EFC">
      <w:pPr>
        <w:numPr>
          <w:ilvl w:val="0"/>
          <w:numId w:val="7"/>
        </w:numPr>
        <w:tabs>
          <w:tab w:val="left" w:pos="1071"/>
        </w:tabs>
        <w:spacing w:after="0" w:line="240" w:lineRule="auto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EFC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E1EFC" w:rsidRDefault="004E1EFC" w:rsidP="004E1EFC">
      <w:pPr>
        <w:pStyle w:val="21"/>
        <w:keepNext/>
        <w:keepLines/>
        <w:shd w:val="clear" w:color="auto" w:fill="auto"/>
        <w:spacing w:after="332" w:line="280" w:lineRule="exact"/>
        <w:jc w:val="center"/>
        <w:rPr>
          <w:b/>
          <w:sz w:val="24"/>
        </w:rPr>
      </w:pPr>
      <w:bookmarkStart w:id="5" w:name="bookmark6"/>
    </w:p>
    <w:p w:rsidR="004E1EFC" w:rsidRPr="00AB1A18" w:rsidRDefault="004E1EFC" w:rsidP="004E1EFC">
      <w:pPr>
        <w:pStyle w:val="21"/>
        <w:keepNext/>
        <w:keepLines/>
        <w:shd w:val="clear" w:color="auto" w:fill="auto"/>
        <w:spacing w:after="332" w:line="280" w:lineRule="exact"/>
        <w:jc w:val="center"/>
        <w:rPr>
          <w:b/>
          <w:sz w:val="24"/>
        </w:rPr>
      </w:pPr>
      <w:r w:rsidRPr="00AB1A18">
        <w:rPr>
          <w:b/>
          <w:sz w:val="24"/>
        </w:rPr>
        <w:t>5. Адреса, реквизиты и подписи Сторон</w:t>
      </w:r>
      <w:bookmarkEnd w:id="5"/>
    </w:p>
    <w:p w:rsidR="004E1EFC" w:rsidRPr="004E1EFC" w:rsidRDefault="004E1EFC" w:rsidP="004E1EFC">
      <w:pPr>
        <w:pStyle w:val="a6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4E1EFC">
        <w:rPr>
          <w:rFonts w:ascii="Times New Roman" w:hAnsi="Times New Roman" w:cs="Times New Roman"/>
          <w:szCs w:val="24"/>
        </w:rPr>
        <w:t xml:space="preserve">        </w:t>
      </w:r>
      <w:r w:rsidRPr="004E1EFC">
        <w:rPr>
          <w:rFonts w:ascii="Times New Roman" w:hAnsi="Times New Roman" w:cs="Times New Roman"/>
          <w:b/>
          <w:sz w:val="24"/>
          <w:szCs w:val="28"/>
        </w:rPr>
        <w:t xml:space="preserve">Профильная </w:t>
      </w:r>
      <w:proofErr w:type="gramStart"/>
      <w:r w:rsidRPr="004E1EFC">
        <w:rPr>
          <w:rFonts w:ascii="Times New Roman" w:hAnsi="Times New Roman" w:cs="Times New Roman"/>
          <w:b/>
          <w:sz w:val="24"/>
          <w:szCs w:val="28"/>
        </w:rPr>
        <w:t xml:space="preserve">организация:   </w:t>
      </w:r>
      <w:proofErr w:type="gramEnd"/>
      <w:r w:rsidRPr="004E1EFC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4E1EFC">
        <w:rPr>
          <w:rFonts w:ascii="Times New Roman" w:hAnsi="Times New Roman" w:cs="Times New Roman"/>
          <w:b/>
          <w:sz w:val="24"/>
          <w:szCs w:val="28"/>
        </w:rPr>
        <w:t>Организация:</w:t>
      </w:r>
    </w:p>
    <w:tbl>
      <w:tblPr>
        <w:tblStyle w:val="a9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468B" w:rsidTr="005A468B">
        <w:tc>
          <w:tcPr>
            <w:tcW w:w="4672" w:type="dxa"/>
          </w:tcPr>
          <w:p w:rsidR="005A468B" w:rsidRPr="005A468B" w:rsidRDefault="005A468B" w:rsidP="005A468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1EFC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_______________________ </w:t>
            </w:r>
            <w:r w:rsidRPr="004E1EFC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A468B">
              <w:rPr>
                <w:rFonts w:ascii="Times New Roman" w:hAnsi="Times New Roman" w:cs="Times New Roman"/>
                <w:szCs w:val="28"/>
              </w:rPr>
              <w:t>(</w:t>
            </w:r>
            <w:proofErr w:type="gramEnd"/>
            <w:r w:rsidRPr="005A468B">
              <w:rPr>
                <w:rFonts w:ascii="Times New Roman" w:hAnsi="Times New Roman" w:cs="Times New Roman"/>
                <w:szCs w:val="28"/>
              </w:rPr>
              <w:t xml:space="preserve">полное наименование)                                                                                      </w:t>
            </w:r>
          </w:p>
          <w:p w:rsidR="005A468B" w:rsidRDefault="005A468B" w:rsidP="005A468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68B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5A468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A468B" w:rsidRPr="005A468B" w:rsidRDefault="005A468B" w:rsidP="005A468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Pr="005A46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5A468B" w:rsidRPr="005A468B" w:rsidRDefault="005A468B" w:rsidP="005A468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5A468B">
              <w:rPr>
                <w:rFonts w:ascii="Times New Roman" w:hAnsi="Times New Roman" w:cs="Times New Roman"/>
                <w:szCs w:val="28"/>
              </w:rPr>
              <w:t>(</w:t>
            </w:r>
            <w:proofErr w:type="gramStart"/>
            <w:r w:rsidRPr="005A468B">
              <w:rPr>
                <w:rFonts w:ascii="Times New Roman" w:hAnsi="Times New Roman" w:cs="Times New Roman"/>
                <w:szCs w:val="28"/>
              </w:rPr>
              <w:t>наименование</w:t>
            </w:r>
            <w:proofErr w:type="gramEnd"/>
            <w:r w:rsidRPr="005A468B">
              <w:rPr>
                <w:rFonts w:ascii="Times New Roman" w:hAnsi="Times New Roman" w:cs="Times New Roman"/>
                <w:szCs w:val="28"/>
              </w:rPr>
              <w:t xml:space="preserve"> должности, фамилия, </w:t>
            </w:r>
            <w:proofErr w:type="spellStart"/>
            <w:r w:rsidRPr="005A468B">
              <w:rPr>
                <w:rFonts w:ascii="Times New Roman" w:hAnsi="Times New Roman" w:cs="Times New Roman"/>
                <w:szCs w:val="28"/>
              </w:rPr>
              <w:t>имя,отчество</w:t>
            </w:r>
            <w:proofErr w:type="spellEnd"/>
            <w:r w:rsidRPr="005A468B">
              <w:rPr>
                <w:rFonts w:ascii="Times New Roman" w:hAnsi="Times New Roman" w:cs="Times New Roman"/>
                <w:szCs w:val="28"/>
              </w:rPr>
              <w:t xml:space="preserve"> (при наличии)                                                                            </w:t>
            </w:r>
          </w:p>
          <w:p w:rsidR="005A468B" w:rsidRPr="005A468B" w:rsidRDefault="005A468B" w:rsidP="005A468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8B" w:rsidRPr="005A468B" w:rsidRDefault="005A468B" w:rsidP="005A468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8B" w:rsidRPr="005A468B" w:rsidRDefault="005A468B" w:rsidP="005A468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8B" w:rsidRPr="005A468B" w:rsidRDefault="005A468B" w:rsidP="005A468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68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A468B" w:rsidRPr="005A468B" w:rsidRDefault="005A468B" w:rsidP="005A468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68B" w:rsidRPr="005A468B" w:rsidRDefault="005A468B" w:rsidP="005A468B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468B">
              <w:rPr>
                <w:rFonts w:ascii="Times New Roman" w:hAnsi="Times New Roman" w:cs="Times New Roman"/>
                <w:sz w:val="28"/>
                <w:szCs w:val="28"/>
              </w:rPr>
              <w:t xml:space="preserve">М.П. (при наличии)                                                                       </w:t>
            </w:r>
          </w:p>
          <w:p w:rsidR="005A468B" w:rsidRDefault="005A468B" w:rsidP="005A468B"/>
        </w:tc>
        <w:tc>
          <w:tcPr>
            <w:tcW w:w="4673" w:type="dxa"/>
          </w:tcPr>
          <w:p w:rsidR="005A468B" w:rsidRP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5A468B">
              <w:rPr>
                <w:rFonts w:ascii="Times New Roman" w:hAnsi="Times New Roman" w:cs="Times New Roman"/>
              </w:rPr>
              <w:t xml:space="preserve">Государственное бюджетное профессиональное </w:t>
            </w:r>
          </w:p>
          <w:p w:rsidR="005A468B" w:rsidRP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468B">
              <w:rPr>
                <w:rFonts w:ascii="Times New Roman" w:hAnsi="Times New Roman" w:cs="Times New Roman"/>
              </w:rPr>
              <w:t>образовательное</w:t>
            </w:r>
            <w:proofErr w:type="gramEnd"/>
            <w:r w:rsidRPr="005A468B">
              <w:rPr>
                <w:rFonts w:ascii="Times New Roman" w:hAnsi="Times New Roman" w:cs="Times New Roman"/>
              </w:rPr>
              <w:t xml:space="preserve"> учреждение Ростовской области </w:t>
            </w:r>
          </w:p>
          <w:p w:rsidR="005A468B" w:rsidRP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5A468B">
              <w:rPr>
                <w:rFonts w:ascii="Times New Roman" w:hAnsi="Times New Roman" w:cs="Times New Roman"/>
              </w:rPr>
              <w:t>«Донской педагогический колледж»</w:t>
            </w:r>
          </w:p>
          <w:p w:rsidR="005A468B" w:rsidRP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5A468B">
              <w:rPr>
                <w:rFonts w:ascii="Times New Roman" w:hAnsi="Times New Roman" w:cs="Times New Roman"/>
              </w:rPr>
              <w:t xml:space="preserve">Адрес: г. Ростов-на-Дону, пр..Ленина,92. </w:t>
            </w:r>
          </w:p>
          <w:p w:rsidR="005A468B" w:rsidRP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468B">
              <w:rPr>
                <w:rFonts w:ascii="Times New Roman" w:hAnsi="Times New Roman" w:cs="Times New Roman"/>
              </w:rPr>
              <w:t>индекс</w:t>
            </w:r>
            <w:proofErr w:type="gramEnd"/>
            <w:r w:rsidRPr="005A468B">
              <w:rPr>
                <w:rFonts w:ascii="Times New Roman" w:hAnsi="Times New Roman" w:cs="Times New Roman"/>
              </w:rPr>
              <w:t>: 344023</w:t>
            </w:r>
          </w:p>
          <w:p w:rsidR="005A468B" w:rsidRP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5A468B">
              <w:rPr>
                <w:rFonts w:ascii="Times New Roman" w:hAnsi="Times New Roman" w:cs="Times New Roman"/>
              </w:rPr>
              <w:t>ИНН 6161029812 / КПП 616101001</w:t>
            </w:r>
          </w:p>
          <w:p w:rsidR="005A468B" w:rsidRP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5A468B">
              <w:rPr>
                <w:rFonts w:ascii="Times New Roman" w:hAnsi="Times New Roman" w:cs="Times New Roman"/>
              </w:rPr>
              <w:t xml:space="preserve">УФК по Ростовской области  </w:t>
            </w:r>
          </w:p>
          <w:p w:rsid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5A468B">
              <w:rPr>
                <w:rFonts w:ascii="Times New Roman" w:hAnsi="Times New Roman" w:cs="Times New Roman"/>
              </w:rPr>
              <w:t>(</w:t>
            </w:r>
            <w:proofErr w:type="gramStart"/>
            <w:r w:rsidRPr="005A468B">
              <w:rPr>
                <w:rFonts w:ascii="Times New Roman" w:hAnsi="Times New Roman" w:cs="Times New Roman"/>
              </w:rPr>
              <w:t>министерство</w:t>
            </w:r>
            <w:proofErr w:type="gramEnd"/>
            <w:r w:rsidRPr="005A468B">
              <w:rPr>
                <w:rFonts w:ascii="Times New Roman" w:hAnsi="Times New Roman" w:cs="Times New Roman"/>
              </w:rPr>
              <w:t xml:space="preserve"> финансов ГБПОУ РО «ДПК» </w:t>
            </w:r>
          </w:p>
          <w:p w:rsidR="005A468B" w:rsidRP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468B">
              <w:rPr>
                <w:rFonts w:ascii="Times New Roman" w:hAnsi="Times New Roman" w:cs="Times New Roman"/>
              </w:rPr>
              <w:t>л</w:t>
            </w:r>
            <w:proofErr w:type="gramEnd"/>
            <w:r w:rsidRPr="005A468B">
              <w:rPr>
                <w:rFonts w:ascii="Times New Roman" w:hAnsi="Times New Roman" w:cs="Times New Roman"/>
              </w:rPr>
              <w:t>/с 20808003630)</w:t>
            </w:r>
          </w:p>
          <w:p w:rsidR="005A468B" w:rsidRP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5A468B">
              <w:rPr>
                <w:rFonts w:ascii="Times New Roman" w:hAnsi="Times New Roman" w:cs="Times New Roman"/>
              </w:rPr>
              <w:t>Отделение Ростов - на – Дону г. Ростов - на - Дону</w:t>
            </w:r>
          </w:p>
          <w:p w:rsidR="005A468B" w:rsidRP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5A468B">
              <w:rPr>
                <w:rFonts w:ascii="Times New Roman" w:hAnsi="Times New Roman" w:cs="Times New Roman"/>
              </w:rPr>
              <w:t>БИК 046015001 / Р/с 40601810860151000001</w:t>
            </w:r>
          </w:p>
          <w:p w:rsidR="005A468B" w:rsidRP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A468B">
              <w:rPr>
                <w:rFonts w:ascii="Times New Roman" w:hAnsi="Times New Roman" w:cs="Times New Roman"/>
              </w:rPr>
              <w:t xml:space="preserve">ОКПО 46579749 / </w:t>
            </w:r>
            <w:r w:rsidRPr="005A468B">
              <w:rPr>
                <w:rFonts w:ascii="Times New Roman" w:hAnsi="Times New Roman" w:cs="Times New Roman"/>
                <w:color w:val="000000" w:themeColor="text1"/>
              </w:rPr>
              <w:t>ОКВЭД 85.21</w:t>
            </w:r>
          </w:p>
          <w:p w:rsidR="005A468B" w:rsidRP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5A468B">
              <w:rPr>
                <w:rFonts w:ascii="Times New Roman" w:hAnsi="Times New Roman" w:cs="Times New Roman"/>
              </w:rPr>
              <w:t>ОКТМО 60701000001 / ОКОПФ 75203</w:t>
            </w:r>
          </w:p>
          <w:p w:rsidR="005A468B" w:rsidRP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</w:p>
          <w:p w:rsidR="005A468B" w:rsidRPr="005A468B" w:rsidRDefault="005A468B" w:rsidP="005A468B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</w:rPr>
            </w:pPr>
            <w:r w:rsidRPr="005A468B">
              <w:rPr>
                <w:rFonts w:ascii="Times New Roman" w:hAnsi="Times New Roman" w:cs="Times New Roman"/>
              </w:rPr>
              <w:t xml:space="preserve">Директор ГБПОУ РО «ДПК» </w:t>
            </w:r>
            <w:r>
              <w:rPr>
                <w:rFonts w:ascii="Times New Roman" w:hAnsi="Times New Roman" w:cs="Times New Roman"/>
              </w:rPr>
              <w:t xml:space="preserve">Пискунов </w:t>
            </w:r>
            <w:proofErr w:type="gramStart"/>
            <w:r>
              <w:rPr>
                <w:rFonts w:ascii="Times New Roman" w:hAnsi="Times New Roman" w:cs="Times New Roman"/>
              </w:rPr>
              <w:t>П.И.</w:t>
            </w:r>
            <w:r w:rsidRPr="005A468B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A468B" w:rsidRPr="005A468B" w:rsidRDefault="005A468B" w:rsidP="005A468B">
            <w:pPr>
              <w:spacing w:after="0" w:line="240" w:lineRule="auto"/>
              <w:ind w:hanging="33"/>
              <w:rPr>
                <w:rFonts w:ascii="Times New Roman" w:hAnsi="Times New Roman" w:cs="Times New Roman"/>
              </w:rPr>
            </w:pPr>
          </w:p>
          <w:p w:rsidR="005A468B" w:rsidRPr="005A468B" w:rsidRDefault="005A468B" w:rsidP="005A468B">
            <w:pPr>
              <w:spacing w:after="0" w:line="240" w:lineRule="auto"/>
              <w:ind w:hanging="33"/>
              <w:rPr>
                <w:rFonts w:ascii="Times New Roman" w:hAnsi="Times New Roman" w:cs="Times New Roman"/>
              </w:rPr>
            </w:pPr>
            <w:r w:rsidRPr="005A468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A468B">
              <w:rPr>
                <w:rFonts w:ascii="Times New Roman" w:hAnsi="Times New Roman" w:cs="Times New Roman"/>
              </w:rPr>
              <w:t>Гос</w:t>
            </w:r>
            <w:proofErr w:type="spellEnd"/>
            <w:r w:rsidRPr="005A468B">
              <w:rPr>
                <w:rFonts w:ascii="Times New Roman" w:hAnsi="Times New Roman" w:cs="Times New Roman"/>
              </w:rPr>
              <w:t xml:space="preserve"> .регистрации</w:t>
            </w:r>
            <w:proofErr w:type="gramEnd"/>
            <w:r w:rsidRPr="005A468B">
              <w:rPr>
                <w:rFonts w:ascii="Times New Roman" w:hAnsi="Times New Roman" w:cs="Times New Roman"/>
              </w:rPr>
              <w:t xml:space="preserve"> 1026102908468</w:t>
            </w:r>
          </w:p>
          <w:p w:rsidR="005A468B" w:rsidRDefault="005A468B" w:rsidP="005A468B"/>
        </w:tc>
      </w:tr>
    </w:tbl>
    <w:p w:rsidR="006A1BA6" w:rsidRDefault="006A1BA6" w:rsidP="004E1EFC"/>
    <w:p w:rsidR="005A468B" w:rsidRDefault="005A468B" w:rsidP="004E1EFC"/>
    <w:sectPr w:rsidR="005A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12F"/>
    <w:multiLevelType w:val="multilevel"/>
    <w:tmpl w:val="47A264DA"/>
    <w:lvl w:ilvl="0">
      <w:start w:val="1"/>
      <w:numFmt w:val="decimal"/>
      <w:lvlText w:val="2.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EE112B"/>
    <w:multiLevelType w:val="multilevel"/>
    <w:tmpl w:val="963ADEB4"/>
    <w:lvl w:ilvl="0">
      <w:start w:val="1"/>
      <w:numFmt w:val="decimal"/>
      <w:lvlText w:val="2.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DB21FC"/>
    <w:multiLevelType w:val="multilevel"/>
    <w:tmpl w:val="D1B0CE3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F8D29CE"/>
    <w:multiLevelType w:val="multilevel"/>
    <w:tmpl w:val="19D2FB42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7254954"/>
    <w:multiLevelType w:val="multilevel"/>
    <w:tmpl w:val="DD02461E"/>
    <w:lvl w:ilvl="0">
      <w:start w:val="2"/>
      <w:numFmt w:val="decimal"/>
      <w:lvlText w:val="2.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9BE6571"/>
    <w:multiLevelType w:val="multilevel"/>
    <w:tmpl w:val="FD1CD576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9812E8"/>
    <w:multiLevelType w:val="multilevel"/>
    <w:tmpl w:val="F7E828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29"/>
    <w:rsid w:val="002302A4"/>
    <w:rsid w:val="003745A5"/>
    <w:rsid w:val="003A7729"/>
    <w:rsid w:val="004E1EFC"/>
    <w:rsid w:val="005A468B"/>
    <w:rsid w:val="006A1BA6"/>
    <w:rsid w:val="008B46BD"/>
    <w:rsid w:val="009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143D1-A69C-44C3-9643-839F786F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E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E1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4E1EF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1"/>
    <w:locked/>
    <w:rsid w:val="004E1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4E1EFC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4E1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1EF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главление_"/>
    <w:basedOn w:val="a0"/>
    <w:link w:val="a5"/>
    <w:locked/>
    <w:rsid w:val="004E1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Оглавление"/>
    <w:basedOn w:val="a"/>
    <w:link w:val="a4"/>
    <w:rsid w:val="004E1EFC"/>
    <w:pPr>
      <w:shd w:val="clear" w:color="auto" w:fill="FFFFFF"/>
      <w:spacing w:before="60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E1E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1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EF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5A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2020-10-07T13:00:00Z</cp:lastPrinted>
  <dcterms:created xsi:type="dcterms:W3CDTF">2020-10-07T12:56:00Z</dcterms:created>
  <dcterms:modified xsi:type="dcterms:W3CDTF">2021-02-19T09:59:00Z</dcterms:modified>
</cp:coreProperties>
</file>