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4A0B6C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A0825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4A0B6C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4A0B6C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4A0B6C"/>
    <w:rsid w:val="005E50FE"/>
    <w:rsid w:val="0073511C"/>
    <w:rsid w:val="00A41C93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2021-02-17T13:33:00Z</dcterms:modified>
</cp:coreProperties>
</file>