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808A" w14:textId="77777777" w:rsidR="00005D58" w:rsidRDefault="00005D58" w:rsidP="00005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5B9D0725" w14:textId="77777777" w:rsidR="00005D58" w:rsidRDefault="00005D58" w:rsidP="00005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80E8D" w14:textId="77777777" w:rsidR="00005D58" w:rsidRDefault="00005D58" w:rsidP="00005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БЮДЖЕТНОЕ ПРОФЕССИОНАЛЬНОЕ ОБРАЗОВАТЕЛЬНОЕ УЧРЕЖДЕНИЕ РОСТОВСКОЙ ОБЛАСТИ </w:t>
      </w:r>
    </w:p>
    <w:p w14:paraId="45C31795" w14:textId="2A2CE8B8" w:rsidR="00005D58" w:rsidRPr="001C7000" w:rsidRDefault="00005D58" w:rsidP="00005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Pr="001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</w:t>
      </w:r>
    </w:p>
    <w:p w14:paraId="686C793B" w14:textId="188A3CC2" w:rsidR="00005D58" w:rsidRDefault="00005D58" w:rsidP="00005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770528F" w14:textId="2B9255D6" w:rsidR="00005D58" w:rsidRDefault="00005D58" w:rsidP="00005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B1BDDDC" w14:textId="0234A12E" w:rsidR="00005D58" w:rsidRDefault="00C95735" w:rsidP="00005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D1BDDAB" wp14:editId="73077CF2">
            <wp:simplePos x="0" y="0"/>
            <wp:positionH relativeFrom="margin">
              <wp:posOffset>2994922</wp:posOffset>
            </wp:positionH>
            <wp:positionV relativeFrom="margin">
              <wp:posOffset>1801495</wp:posOffset>
            </wp:positionV>
            <wp:extent cx="2725420" cy="1882775"/>
            <wp:effectExtent l="0" t="0" r="0" b="0"/>
            <wp:wrapThrough wrapText="bothSides">
              <wp:wrapPolygon edited="0">
                <wp:start x="0" y="0"/>
                <wp:lineTo x="0" y="21418"/>
                <wp:lineTo x="21439" y="21418"/>
                <wp:lineTo x="21439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4B64" w14:textId="66A27A24" w:rsidR="00005D58" w:rsidRDefault="00005D58" w:rsidP="00005D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F47BE" w14:textId="77777777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51FAE858" w14:textId="67F865B1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101C96AA" w14:textId="77777777" w:rsidR="00C95735" w:rsidRDefault="00C95735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6FE62EF5" w14:textId="77777777" w:rsidR="00C95735" w:rsidRDefault="00C95735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709F7DE4" w14:textId="77777777" w:rsidR="00C95735" w:rsidRDefault="00C95735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49B71DA8" w14:textId="77777777" w:rsidR="00C95735" w:rsidRDefault="00C95735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3F3EB39A" w14:textId="77777777" w:rsidR="00C95735" w:rsidRDefault="00C95735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0187DFE0" w14:textId="75A7BE5C" w:rsidR="00005D58" w:rsidRPr="00005D58" w:rsidRDefault="00005D58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05D58">
        <w:rPr>
          <w:rFonts w:ascii="Times New Roman" w:hAnsi="Times New Roman" w:cs="Times New Roman"/>
          <w:b/>
          <w:sz w:val="44"/>
          <w:szCs w:val="28"/>
        </w:rPr>
        <w:t>ДОРОЖНАЯ КАРТА</w:t>
      </w:r>
    </w:p>
    <w:p w14:paraId="32B043A2" w14:textId="77777777" w:rsidR="00005D58" w:rsidRDefault="00005D58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05D58">
        <w:rPr>
          <w:rFonts w:ascii="Times New Roman" w:hAnsi="Times New Roman" w:cs="Times New Roman"/>
          <w:b/>
          <w:sz w:val="44"/>
          <w:szCs w:val="28"/>
        </w:rPr>
        <w:t xml:space="preserve">внедрения целевой модели наставничества </w:t>
      </w:r>
    </w:p>
    <w:p w14:paraId="54A4398A" w14:textId="65848FDE" w:rsidR="00005D58" w:rsidRPr="00005D58" w:rsidRDefault="00005D58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05D58">
        <w:rPr>
          <w:rFonts w:ascii="Times New Roman" w:hAnsi="Times New Roman" w:cs="Times New Roman"/>
          <w:b/>
          <w:sz w:val="44"/>
          <w:szCs w:val="28"/>
        </w:rPr>
        <w:t>в ГБПОУ РО «Донской педагогический колледж»</w:t>
      </w:r>
    </w:p>
    <w:p w14:paraId="0720DEA7" w14:textId="3B404092" w:rsidR="00005D58" w:rsidRPr="00005D58" w:rsidRDefault="00005D58" w:rsidP="00005D5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05D58">
        <w:rPr>
          <w:rFonts w:ascii="Times New Roman" w:hAnsi="Times New Roman" w:cs="Times New Roman"/>
          <w:b/>
          <w:sz w:val="44"/>
          <w:szCs w:val="28"/>
        </w:rPr>
        <w:t>2020 - 2024 годы</w:t>
      </w:r>
    </w:p>
    <w:p w14:paraId="130A69F6" w14:textId="77777777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118FCC2D" w14:textId="77777777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37F1A9F8" w14:textId="4D1259CC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02B295B9" w14:textId="1826867E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2076DC86" w14:textId="3764F7D1" w:rsidR="00C95735" w:rsidRDefault="00C95735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7B0A0EE2" w14:textId="29902139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19575EED" w14:textId="77777777" w:rsidR="00005D58" w:rsidRDefault="00005D58" w:rsidP="00005D58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14:paraId="4BE9E53E" w14:textId="77777777" w:rsidR="00005D58" w:rsidRPr="00E44BB9" w:rsidRDefault="00005D58" w:rsidP="00005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BB9">
        <w:rPr>
          <w:rFonts w:ascii="Times New Roman" w:hAnsi="Times New Roman" w:cs="Times New Roman"/>
          <w:sz w:val="28"/>
          <w:szCs w:val="28"/>
        </w:rPr>
        <w:t>г. Ростов-на-Дону</w:t>
      </w:r>
    </w:p>
    <w:p w14:paraId="52E107D7" w14:textId="58E2238C" w:rsidR="00005D58" w:rsidRPr="00005D58" w:rsidRDefault="00005D58" w:rsidP="00005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BB9">
        <w:rPr>
          <w:rFonts w:ascii="Times New Roman" w:hAnsi="Times New Roman" w:cs="Times New Roman"/>
          <w:sz w:val="28"/>
          <w:szCs w:val="28"/>
        </w:rPr>
        <w:t>2020 г.</w:t>
      </w:r>
    </w:p>
    <w:p w14:paraId="5EF6178B" w14:textId="2E4805A0" w:rsidR="00005D58" w:rsidRDefault="00005D58" w:rsidP="00005D58">
      <w:p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kern w:val="0"/>
          <w:sz w:val="28"/>
          <w:szCs w:val="28"/>
          <w:highlight w:val="white"/>
          <w:lang w:eastAsia="ru-RU"/>
        </w:rPr>
      </w:pPr>
    </w:p>
    <w:p w14:paraId="170567DB" w14:textId="49793151" w:rsidR="007350EF" w:rsidRPr="00FC0994" w:rsidRDefault="007350EF" w:rsidP="00FC0994">
      <w:pPr>
        <w:pStyle w:val="a3"/>
        <w:numPr>
          <w:ilvl w:val="0"/>
          <w:numId w:val="1"/>
        </w:numP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w w:val="105"/>
          <w:kern w:val="0"/>
          <w:sz w:val="28"/>
          <w:szCs w:val="28"/>
          <w:highlight w:val="white"/>
          <w:lang w:eastAsia="ru-RU"/>
        </w:rPr>
      </w:pPr>
      <w:r w:rsidRPr="00FC0994">
        <w:rPr>
          <w:rFonts w:ascii="Times New Roman" w:eastAsia="Times New Roman" w:hAnsi="Times New Roman" w:cs="Times New Roman"/>
          <w:b/>
          <w:color w:val="000000"/>
          <w:w w:val="105"/>
          <w:kern w:val="0"/>
          <w:sz w:val="28"/>
          <w:szCs w:val="28"/>
          <w:highlight w:val="white"/>
          <w:lang w:eastAsia="ru-RU"/>
        </w:rPr>
        <w:t>Нормативно-правовое обоснование</w:t>
      </w:r>
    </w:p>
    <w:p w14:paraId="7922DCAF" w14:textId="77777777" w:rsidR="00FC0994" w:rsidRPr="00FC0994" w:rsidRDefault="00FC0994" w:rsidP="00FC0994">
      <w:pPr>
        <w:pStyle w:val="a3"/>
        <w:spacing w:line="259" w:lineRule="auto"/>
        <w:rPr>
          <w:rFonts w:ascii="Times New Roman" w:eastAsia="Times New Roman" w:hAnsi="Times New Roman" w:cs="Times New Roman"/>
          <w:b/>
          <w:color w:val="000000"/>
          <w:w w:val="105"/>
          <w:kern w:val="0"/>
          <w:sz w:val="28"/>
          <w:szCs w:val="28"/>
          <w:highlight w:val="white"/>
          <w:lang w:eastAsia="ru-RU"/>
        </w:rPr>
      </w:pPr>
    </w:p>
    <w:p w14:paraId="59737ABF" w14:textId="069A8764" w:rsidR="00FC0994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Распоряжение Минпросвещения России от 25.12.2019 NP-145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14:paraId="28798C76" w14:textId="7148B7A7" w:rsidR="00FC0994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14:paraId="73AD9745" w14:textId="0DBA87F1" w:rsidR="00FC0994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Письмо Минпросвещения России от 23.01.2020 № MP 42/02 «О направлении целевой модели наставничества и методических рекомендаций»</w:t>
      </w:r>
    </w:p>
    <w:p w14:paraId="0D2E5F3B" w14:textId="47FDEF35" w:rsidR="00FC0994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Презентация целевой модели наставничества</w:t>
      </w:r>
    </w:p>
    <w:p w14:paraId="170567DC" w14:textId="73CEA91B" w:rsidR="007350EF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Методические рекомендации по внедрению методологии (целевой модели)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14:paraId="6133A8CF" w14:textId="5A3A5D61" w:rsidR="00FC0994" w:rsidRPr="00FC0994" w:rsidRDefault="00FC0994" w:rsidP="00FC0994">
      <w:pPr>
        <w:pStyle w:val="a3"/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  <w:r w:rsidRPr="00FC0994"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  <w:t>Приказ Министерства образования и науки Ростовской области № 481 от 22.06.2020 «О внедрении целевой модели наставничества для организации образовательной деятельности по программам среднего профессионального образования»</w:t>
      </w:r>
    </w:p>
    <w:p w14:paraId="170567E9" w14:textId="77777777" w:rsidR="007350EF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b/>
          <w:kern w:val="0"/>
          <w:sz w:val="28"/>
          <w:szCs w:val="28"/>
        </w:rPr>
        <w:t>2. Цель реализации</w:t>
      </w:r>
    </w:p>
    <w:p w14:paraId="170567EA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170567EB" w14:textId="3D28A61B" w:rsidR="007350EF" w:rsidRPr="00487B4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Цель реализации целевой мод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ели (программы) наставничества –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повышение эффективности системы образования ГБПОУ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005D58"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 «</w:t>
      </w:r>
      <w:r w:rsidR="00005D58">
        <w:rPr>
          <w:rFonts w:ascii="Times New Roman" w:eastAsia="Calibri" w:hAnsi="Times New Roman" w:cs="Times New Roman"/>
          <w:kern w:val="0"/>
          <w:sz w:val="28"/>
          <w:szCs w:val="28"/>
        </w:rPr>
        <w:t>Донский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педагогический колледж</w:t>
      </w:r>
      <w:r>
        <w:rPr>
          <w:rFonts w:ascii="Cambria Math" w:eastAsia="Calibri" w:hAnsi="Cambria Math" w:cs="Cambria Math"/>
          <w:kern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(далее –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колледж) через достижение планируемых результатов внедрения целевой модели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наставничества:</w:t>
      </w:r>
    </w:p>
    <w:p w14:paraId="170567EC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1. Измеримое улучшение показателей обучающихся в образовательной, культурной, спортивной и других сферах.</w:t>
      </w:r>
    </w:p>
    <w:p w14:paraId="170567ED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2. Улучшение психологического климата в колледже как среди обучающихся, так и внутри педагогического коллектива,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связанное с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выстраиванием долгосрочных и психологически комфортных коммуникаций на основе партнерства.</w:t>
      </w:r>
    </w:p>
    <w:p w14:paraId="170567EE" w14:textId="77777777" w:rsidR="007350EF" w:rsidRDefault="007350EF" w:rsidP="007350E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3. Практическая реализация концепции построения индивидуальн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ых образовательных траекторий.</w:t>
      </w:r>
    </w:p>
    <w:p w14:paraId="170567EF" w14:textId="77777777" w:rsidR="007350EF" w:rsidRPr="00487B42" w:rsidRDefault="007350EF" w:rsidP="007350E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4. Измеримое улучшение личных показателей эффективности педагогов, связанное с развитием гибких навыков и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метакомпетенций.</w:t>
      </w:r>
    </w:p>
    <w:p w14:paraId="170567F0" w14:textId="77777777" w:rsidR="007350EF" w:rsidRDefault="007350EF" w:rsidP="00735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</w:p>
    <w:p w14:paraId="170567F1" w14:textId="77777777" w:rsidR="007350EF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3. Концептуальное обоснование</w:t>
      </w:r>
    </w:p>
    <w:p w14:paraId="170567F2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170567F3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 xml:space="preserve">Наставничество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–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универсальная технология передачи опыта и знаний, формирования навыков и компетенций. Скорость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продуктивность их усвоения, которую обеспечивает наставничество, делают его неотъемлемой частью современной системы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образования. В силу этого наставничество становится перспективной технологией для достижения целей, которые ставит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национальный проект </w:t>
      </w:r>
      <w:r>
        <w:rPr>
          <w:rFonts w:ascii="Cambria Math" w:eastAsia="Calibri" w:hAnsi="Cambria Math" w:cs="Cambria Math"/>
          <w:kern w:val="0"/>
          <w:sz w:val="28"/>
          <w:szCs w:val="28"/>
        </w:rPr>
        <w:t>«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Образование</w:t>
      </w:r>
      <w:r>
        <w:rPr>
          <w:rFonts w:ascii="Cambria Math" w:eastAsia="Calibri" w:hAnsi="Cambria Math" w:cs="Cambria Math"/>
          <w:kern w:val="0"/>
          <w:sz w:val="28"/>
          <w:szCs w:val="28"/>
        </w:rPr>
        <w:t>»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перед образовательными организациями: обеспечение глобальной конкурентоспособности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российского образования и воспитание гармонично развитой и социально ответственной личности на основе духовно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-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нравственных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ценностей и культурных традиций народов Российской Федерации.</w:t>
      </w:r>
    </w:p>
    <w:p w14:paraId="170567F4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>Целевая модель наставничества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–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это система условий, ресурсов и процессов, необходимых для реализации программ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наставничества в образовательных организациях. С точки зрения системы наставничества целевая модель представляет собой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совокупность структурных компонентов и механизмов, обеспечивающих реализацию наставничества и достижение поставленных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результатов. С точки зрения наставничества как процесса целевая модель описывает этапы реализации программы и роли участников,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организующих эти этапы.</w:t>
      </w:r>
    </w:p>
    <w:p w14:paraId="170567F5" w14:textId="77777777" w:rsidR="007350EF" w:rsidRDefault="007350EF" w:rsidP="007350E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7BBED60E" w14:textId="77777777" w:rsidR="006B2D21" w:rsidRDefault="006B2D21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170567F6" w14:textId="77777777" w:rsidR="007350EF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4. Механизмы реализации программы наставничества</w:t>
      </w:r>
    </w:p>
    <w:p w14:paraId="170567F7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170567F8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нормативно-правовое оформление программы в колледже;</w:t>
      </w:r>
    </w:p>
    <w:p w14:paraId="170567F9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- обеспечение ресурсами (материально-техническая база, финансовое стимулирование, кадровое обеспечение);</w:t>
      </w:r>
    </w:p>
    <w:p w14:paraId="170567FA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- планирование реализации программы и управление;</w:t>
      </w:r>
    </w:p>
    <w:p w14:paraId="170567FB" w14:textId="77777777" w:rsidR="007350EF" w:rsidRPr="00487B42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- психолого-педагогическое сопровождение субъектов;</w:t>
      </w:r>
    </w:p>
    <w:p w14:paraId="170567FF" w14:textId="2182B65A" w:rsidR="007350EF" w:rsidRPr="00005D58" w:rsidRDefault="007350EF" w:rsidP="00005D58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487B42">
        <w:rPr>
          <w:rFonts w:ascii="Times New Roman" w:eastAsia="Calibri" w:hAnsi="Times New Roman" w:cs="Times New Roman"/>
          <w:kern w:val="0"/>
          <w:sz w:val="28"/>
          <w:szCs w:val="28"/>
        </w:rPr>
        <w:t>- организация системы наставничества с учетом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выбранных форм наставничества.</w:t>
      </w:r>
    </w:p>
    <w:p w14:paraId="17056800" w14:textId="77777777" w:rsidR="007350EF" w:rsidRDefault="007350EF" w:rsidP="007350EF">
      <w:pPr>
        <w:spacing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17056801" w14:textId="77777777" w:rsidR="007350EF" w:rsidRDefault="007350EF" w:rsidP="007350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5. Компоненты системы наставничества</w:t>
      </w:r>
    </w:p>
    <w:p w14:paraId="17056802" w14:textId="77777777" w:rsidR="007350EF" w:rsidRPr="000B3032" w:rsidRDefault="007350EF" w:rsidP="007350EF">
      <w:pPr>
        <w:spacing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2879"/>
        <w:gridCol w:w="2439"/>
        <w:gridCol w:w="2591"/>
        <w:gridCol w:w="2404"/>
      </w:tblGrid>
      <w:tr w:rsidR="007350EF" w:rsidRPr="000B3032" w14:paraId="17056807" w14:textId="77777777" w:rsidTr="00005D58">
        <w:tc>
          <w:tcPr>
            <w:tcW w:w="3025" w:type="dxa"/>
            <w:vAlign w:val="center"/>
          </w:tcPr>
          <w:p w14:paraId="17056803" w14:textId="77777777" w:rsidR="007350EF" w:rsidRPr="000B3032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Ценностно-смысловой</w:t>
            </w:r>
          </w:p>
        </w:tc>
        <w:tc>
          <w:tcPr>
            <w:tcW w:w="2079" w:type="dxa"/>
            <w:vAlign w:val="center"/>
          </w:tcPr>
          <w:p w14:paraId="17056804" w14:textId="77777777" w:rsidR="007350EF" w:rsidRPr="000B3032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Содержательный</w:t>
            </w:r>
          </w:p>
        </w:tc>
        <w:tc>
          <w:tcPr>
            <w:tcW w:w="2805" w:type="dxa"/>
            <w:vAlign w:val="center"/>
          </w:tcPr>
          <w:p w14:paraId="17056805" w14:textId="77777777" w:rsidR="007350EF" w:rsidRPr="000B3032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Технологический</w:t>
            </w:r>
          </w:p>
        </w:tc>
        <w:tc>
          <w:tcPr>
            <w:tcW w:w="2404" w:type="dxa"/>
            <w:vAlign w:val="center"/>
          </w:tcPr>
          <w:p w14:paraId="17056806" w14:textId="77777777" w:rsidR="007350EF" w:rsidRPr="000B3032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Оценочно-диагностический</w:t>
            </w:r>
          </w:p>
        </w:tc>
      </w:tr>
      <w:tr w:rsidR="007350EF" w:rsidRPr="000B3032" w14:paraId="1705681C" w14:textId="77777777" w:rsidTr="00005D58">
        <w:tc>
          <w:tcPr>
            <w:tcW w:w="3025" w:type="dxa"/>
          </w:tcPr>
          <w:p w14:paraId="17056808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заимообогащающее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общение,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основанное на доверии и партнерстве,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позволяющее передавать живой опыт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 полнее раскрывать потенциал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каждого человека.</w:t>
            </w:r>
          </w:p>
          <w:p w14:paraId="17056809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Объект наставничества –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процесс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передачи опыта. Субъекты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наставничества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:</w:t>
            </w:r>
          </w:p>
          <w:p w14:paraId="1705680A" w14:textId="77777777" w:rsidR="007350EF" w:rsidRPr="000B3032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наставники и наставляемые.</w:t>
            </w:r>
          </w:p>
        </w:tc>
        <w:tc>
          <w:tcPr>
            <w:tcW w:w="2079" w:type="dxa"/>
          </w:tcPr>
          <w:p w14:paraId="1705680B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:</w:t>
            </w:r>
          </w:p>
          <w:p w14:paraId="1705680C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социумом;</w:t>
            </w:r>
          </w:p>
          <w:p w14:paraId="1705680D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наставниками;</w:t>
            </w:r>
          </w:p>
          <w:p w14:paraId="1705680E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наставляемыми;</w:t>
            </w:r>
          </w:p>
          <w:p w14:paraId="1705680F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родителями (законными</w:t>
            </w:r>
          </w:p>
          <w:p w14:paraId="17056810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представителями);</w:t>
            </w:r>
          </w:p>
          <w:p w14:paraId="17056811" w14:textId="77777777" w:rsidR="007350EF" w:rsidRPr="000B3032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коллективом колледжа.</w:t>
            </w:r>
          </w:p>
        </w:tc>
        <w:tc>
          <w:tcPr>
            <w:tcW w:w="2805" w:type="dxa"/>
          </w:tcPr>
          <w:p w14:paraId="17056812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Технологии:</w:t>
            </w:r>
          </w:p>
          <w:p w14:paraId="17056813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- интерактивные технологии;</w:t>
            </w:r>
          </w:p>
          <w:p w14:paraId="17056814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тренинговые технологии;</w:t>
            </w:r>
          </w:p>
          <w:p w14:paraId="17056815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проектные технологии;</w:t>
            </w:r>
          </w:p>
          <w:p w14:paraId="17056816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консультации, беседы, тренинги,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семинары, практикумы;</w:t>
            </w:r>
          </w:p>
          <w:p w14:paraId="17056817" w14:textId="77777777" w:rsidR="007350EF" w:rsidRPr="000B3032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информационные технологии.</w:t>
            </w:r>
          </w:p>
        </w:tc>
        <w:tc>
          <w:tcPr>
            <w:tcW w:w="2404" w:type="dxa"/>
          </w:tcPr>
          <w:p w14:paraId="17056818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 xml:space="preserve">Мониторинг и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lastRenderedPageBreak/>
              <w:t>оценка параметров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программы:</w:t>
            </w:r>
          </w:p>
          <w:p w14:paraId="17056819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организационного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(эффективность системной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планируемой деятельности);</w:t>
            </w:r>
          </w:p>
          <w:p w14:paraId="1705681A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научно-методического (наличие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методической базы 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обеспеченность кадрами);</w:t>
            </w:r>
          </w:p>
          <w:p w14:paraId="1705681B" w14:textId="77777777" w:rsidR="007350EF" w:rsidRPr="000B3032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- личностных (мотивация,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включенность в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наставнические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0B3032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отношения и др.)</w:t>
            </w:r>
          </w:p>
        </w:tc>
      </w:tr>
    </w:tbl>
    <w:p w14:paraId="1705681D" w14:textId="77777777" w:rsidR="007350EF" w:rsidRDefault="007350EF" w:rsidP="00735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</w:p>
    <w:p w14:paraId="1705681E" w14:textId="77777777" w:rsidR="007350EF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6. Формы наставничества</w:t>
      </w:r>
    </w:p>
    <w:p w14:paraId="1705681F" w14:textId="77777777" w:rsidR="007350EF" w:rsidRPr="000B3032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14:paraId="17056820" w14:textId="77777777" w:rsidR="007350EF" w:rsidRPr="000B303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>Наставляемый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 xml:space="preserve"> –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компетенции. В конкретных формах наставляемый может быть определен термином </w:t>
      </w:r>
      <w:r>
        <w:rPr>
          <w:rFonts w:ascii="Cambria Math" w:eastAsia="Calibri" w:hAnsi="Cambria Math" w:cs="Cambria Math"/>
          <w:kern w:val="0"/>
          <w:sz w:val="28"/>
          <w:szCs w:val="28"/>
        </w:rPr>
        <w:t>«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обучающийся</w:t>
      </w:r>
      <w:r>
        <w:rPr>
          <w:rFonts w:ascii="Cambria Math" w:eastAsia="Calibri" w:hAnsi="Cambria Math" w:cs="Cambria Math"/>
          <w:kern w:val="0"/>
          <w:sz w:val="28"/>
          <w:szCs w:val="28"/>
        </w:rPr>
        <w:t>»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14:paraId="17056821" w14:textId="77777777" w:rsidR="007350EF" w:rsidRPr="000B303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 xml:space="preserve">Наставник 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>–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профессионального результата, готовый и компетентный поделиться опытом и навыками, необходимыми для стимуляции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поддержки процессов самореализации и самосовершенствования наставляемого.</w:t>
      </w:r>
    </w:p>
    <w:p w14:paraId="17056822" w14:textId="77777777" w:rsidR="007350EF" w:rsidRPr="000B303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Форма наставничества </w:t>
      </w: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</w:rPr>
        <w:t>–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это способ реализации целевой модели через организацию работы наставнической пары или группы,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участники которой находятся в определенной ролевой ситуации, определяемой их основной деятельностью и позицией.</w:t>
      </w:r>
    </w:p>
    <w:p w14:paraId="17056823" w14:textId="35574B52" w:rsidR="007350EF" w:rsidRPr="000B303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В ГБПОУ </w:t>
      </w:r>
      <w:r w:rsidR="00005D58"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О </w:t>
      </w:r>
      <w:r>
        <w:rPr>
          <w:rFonts w:ascii="Cambria Math" w:eastAsia="Calibri" w:hAnsi="Cambria Math" w:cs="Cambria Math"/>
          <w:kern w:val="0"/>
          <w:sz w:val="28"/>
          <w:szCs w:val="28"/>
        </w:rPr>
        <w:t>«</w:t>
      </w:r>
      <w:r w:rsidR="00005D58">
        <w:rPr>
          <w:rFonts w:ascii="Times New Roman" w:eastAsia="Calibri" w:hAnsi="Times New Roman" w:cs="Times New Roman"/>
          <w:kern w:val="0"/>
          <w:sz w:val="28"/>
          <w:szCs w:val="28"/>
        </w:rPr>
        <w:t>Донско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й педагогический колледж</w:t>
      </w:r>
      <w:r>
        <w:rPr>
          <w:rFonts w:ascii="Cambria Math" w:eastAsia="Calibri" w:hAnsi="Cambria Math" w:cs="Cambria Math"/>
          <w:kern w:val="0"/>
          <w:sz w:val="28"/>
          <w:szCs w:val="28"/>
        </w:rPr>
        <w:t>»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будут реализовываться следующие формы наставничества:</w:t>
      </w:r>
    </w:p>
    <w:p w14:paraId="17056825" w14:textId="203C1AF5" w:rsidR="007350EF" w:rsidRPr="00604316" w:rsidRDefault="00604316" w:rsidP="007350EF">
      <w:pPr>
        <w:autoSpaceDE w:val="0"/>
        <w:autoSpaceDN w:val="0"/>
        <w:adjustRightInd w:val="0"/>
        <w:spacing w:line="240" w:lineRule="auto"/>
        <w:jc w:val="both"/>
        <w:rPr>
          <w:rFonts w:ascii="Cambria Math" w:eastAsia="Calibri" w:hAnsi="Cambria Math" w:cs="Cambria Math"/>
          <w:kern w:val="0"/>
          <w:sz w:val="28"/>
          <w:szCs w:val="28"/>
        </w:rPr>
      </w:pPr>
      <w:r w:rsidRPr="00604316">
        <w:rPr>
          <w:rFonts w:ascii="Cambria Math" w:eastAsia="Calibri" w:hAnsi="Cambria Math" w:cs="Cambria Math"/>
          <w:kern w:val="0"/>
          <w:sz w:val="28"/>
          <w:szCs w:val="28"/>
        </w:rPr>
        <w:t>«Работодатель – студент»</w:t>
      </w:r>
    </w:p>
    <w:p w14:paraId="3CE2FF9F" w14:textId="6A309AD4" w:rsidR="00604316" w:rsidRPr="00604316" w:rsidRDefault="00604316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04316">
        <w:rPr>
          <w:rFonts w:ascii="Cambria Math" w:eastAsia="Calibri" w:hAnsi="Cambria Math" w:cs="Cambria Math"/>
          <w:kern w:val="0"/>
          <w:sz w:val="28"/>
          <w:szCs w:val="28"/>
        </w:rPr>
        <w:t>«Преподаватель – студент» в рамках проекта «Большая перемена»</w:t>
      </w:r>
    </w:p>
    <w:p w14:paraId="17056826" w14:textId="0D40CEFD" w:rsidR="007350EF" w:rsidRPr="00604316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04316">
        <w:rPr>
          <w:rFonts w:ascii="Cambria Math" w:eastAsia="Calibri" w:hAnsi="Cambria Math" w:cs="Cambria Math"/>
          <w:kern w:val="0"/>
          <w:sz w:val="28"/>
          <w:szCs w:val="28"/>
        </w:rPr>
        <w:t>«</w:t>
      </w:r>
      <w:r w:rsidR="00604316" w:rsidRPr="00604316">
        <w:rPr>
          <w:rFonts w:ascii="Times New Roman" w:eastAsia="Calibri" w:hAnsi="Times New Roman" w:cs="Times New Roman"/>
          <w:kern w:val="0"/>
          <w:sz w:val="28"/>
          <w:szCs w:val="28"/>
        </w:rPr>
        <w:t>Преподаватель - преподаватель</w:t>
      </w:r>
      <w:r w:rsidRPr="00604316">
        <w:rPr>
          <w:rFonts w:ascii="Cambria Math" w:eastAsia="Calibri" w:hAnsi="Cambria Math" w:cs="Cambria Math"/>
          <w:kern w:val="0"/>
          <w:sz w:val="28"/>
          <w:szCs w:val="28"/>
        </w:rPr>
        <w:t>»</w:t>
      </w:r>
    </w:p>
    <w:p w14:paraId="17056827" w14:textId="732A5FA0" w:rsidR="007350EF" w:rsidRPr="000B3032" w:rsidRDefault="007350EF" w:rsidP="007350E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604316">
        <w:rPr>
          <w:rFonts w:ascii="Cambria Math" w:eastAsia="Calibri" w:hAnsi="Cambria Math" w:cs="Cambria Math"/>
          <w:kern w:val="0"/>
          <w:sz w:val="28"/>
          <w:szCs w:val="28"/>
        </w:rPr>
        <w:t>«</w:t>
      </w:r>
      <w:r w:rsidR="00604316" w:rsidRPr="00604316">
        <w:rPr>
          <w:rFonts w:ascii="Times New Roman" w:eastAsia="Calibri" w:hAnsi="Times New Roman" w:cs="Times New Roman"/>
          <w:kern w:val="0"/>
          <w:sz w:val="28"/>
          <w:szCs w:val="28"/>
        </w:rPr>
        <w:t>Студент – школьник» в рамках проекта «Билет в будущее»</w:t>
      </w:r>
    </w:p>
    <w:p w14:paraId="17056828" w14:textId="77777777" w:rsidR="007350EF" w:rsidRPr="000B3032" w:rsidRDefault="007350EF" w:rsidP="007350E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Каждая из указанных форм предполагает решение определенного круга задач и проблем с использованием единой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методологии наставничества, частично видоизмененной с учетом ступени обучения, профессиональной деятельности 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0B3032">
        <w:rPr>
          <w:rFonts w:ascii="Times New Roman" w:eastAsia="Calibri" w:hAnsi="Times New Roman" w:cs="Times New Roman"/>
          <w:kern w:val="0"/>
          <w:sz w:val="28"/>
          <w:szCs w:val="28"/>
        </w:rPr>
        <w:t>первоначальных ключевых запросов участников программы.</w:t>
      </w:r>
    </w:p>
    <w:p w14:paraId="17056829" w14:textId="77777777" w:rsidR="007350EF" w:rsidRDefault="007350EF" w:rsidP="007350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</w:p>
    <w:p w14:paraId="1705682A" w14:textId="77777777" w:rsidR="007350EF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2D1C48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7. Показатели эффективности внедрения целевой модели наставничества </w:t>
      </w:r>
    </w:p>
    <w:p w14:paraId="1705682B" w14:textId="54ECCC26" w:rsidR="007350EF" w:rsidRPr="002D1C48" w:rsidRDefault="007350EF" w:rsidP="007350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2D1C48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в ГБПОУ </w:t>
      </w:r>
      <w:r w:rsidR="00005D58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О «</w:t>
      </w:r>
      <w:r w:rsidR="00005D58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Донско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й педагогический колледж»</w:t>
      </w:r>
    </w:p>
    <w:p w14:paraId="1705682C" w14:textId="77777777" w:rsidR="007350EF" w:rsidRPr="002D1C48" w:rsidRDefault="007350EF" w:rsidP="007350EF">
      <w:pPr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466"/>
        <w:gridCol w:w="776"/>
        <w:gridCol w:w="776"/>
        <w:gridCol w:w="776"/>
        <w:gridCol w:w="776"/>
      </w:tblGrid>
      <w:tr w:rsidR="007350EF" w:rsidRPr="002D1C48" w14:paraId="1705682F" w14:textId="77777777" w:rsidTr="00E519BC">
        <w:tc>
          <w:tcPr>
            <w:tcW w:w="3595" w:type="pct"/>
            <w:vMerge w:val="restart"/>
            <w:vAlign w:val="center"/>
          </w:tcPr>
          <w:p w14:paraId="1705682D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5" w:type="pct"/>
            <w:gridSpan w:val="4"/>
            <w:vAlign w:val="center"/>
          </w:tcPr>
          <w:p w14:paraId="1705682E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Период год</w:t>
            </w:r>
          </w:p>
        </w:tc>
      </w:tr>
      <w:tr w:rsidR="007350EF" w:rsidRPr="002D1C48" w14:paraId="17056835" w14:textId="77777777" w:rsidTr="00E519BC">
        <w:tc>
          <w:tcPr>
            <w:tcW w:w="3595" w:type="pct"/>
            <w:vMerge/>
            <w:vAlign w:val="center"/>
          </w:tcPr>
          <w:p w14:paraId="17056830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 w14:paraId="17056831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2021</w:t>
            </w:r>
          </w:p>
        </w:tc>
        <w:tc>
          <w:tcPr>
            <w:tcW w:w="337" w:type="pct"/>
            <w:vAlign w:val="center"/>
          </w:tcPr>
          <w:p w14:paraId="17056832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2022</w:t>
            </w:r>
          </w:p>
        </w:tc>
        <w:tc>
          <w:tcPr>
            <w:tcW w:w="337" w:type="pct"/>
            <w:vAlign w:val="center"/>
          </w:tcPr>
          <w:p w14:paraId="17056833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2023</w:t>
            </w:r>
          </w:p>
        </w:tc>
        <w:tc>
          <w:tcPr>
            <w:tcW w:w="338" w:type="pct"/>
            <w:vAlign w:val="center"/>
          </w:tcPr>
          <w:p w14:paraId="17056834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</w:rPr>
              <w:t>2024</w:t>
            </w:r>
          </w:p>
        </w:tc>
      </w:tr>
      <w:tr w:rsidR="007350EF" w:rsidRPr="002D1C48" w14:paraId="1705683B" w14:textId="77777777" w:rsidTr="00E519BC">
        <w:tc>
          <w:tcPr>
            <w:tcW w:w="3595" w:type="pct"/>
          </w:tcPr>
          <w:p w14:paraId="17056836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Доля обучающихся от общего количества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обучающихся колледжа, вошедших в программы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наставничества колледжа в роли наставляемого, %</w:t>
            </w:r>
          </w:p>
        </w:tc>
        <w:tc>
          <w:tcPr>
            <w:tcW w:w="393" w:type="pct"/>
          </w:tcPr>
          <w:p w14:paraId="17056837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37" w:type="pct"/>
          </w:tcPr>
          <w:p w14:paraId="17056838" w14:textId="51AF7634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39" w14:textId="698FEE22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3A" w14:textId="1B60BF19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350EF" w:rsidRPr="002D1C48" w14:paraId="17056841" w14:textId="77777777" w:rsidTr="00E519BC">
        <w:tc>
          <w:tcPr>
            <w:tcW w:w="3595" w:type="pct"/>
          </w:tcPr>
          <w:p w14:paraId="1705683C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Доля обучающихся от общего количества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обучающихся колледжа, вошедших в программы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наставничества в роли наставника, %</w:t>
            </w:r>
          </w:p>
        </w:tc>
        <w:tc>
          <w:tcPr>
            <w:tcW w:w="393" w:type="pct"/>
          </w:tcPr>
          <w:p w14:paraId="1705683D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37" w:type="pct"/>
          </w:tcPr>
          <w:p w14:paraId="1705683E" w14:textId="0D22227A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3F" w14:textId="3777E1E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40" w14:textId="5356794A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350EF" w:rsidRPr="002D1C48" w14:paraId="17056847" w14:textId="77777777" w:rsidTr="00E519BC">
        <w:tc>
          <w:tcPr>
            <w:tcW w:w="3595" w:type="pct"/>
          </w:tcPr>
          <w:p w14:paraId="17056842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Доля педагогов –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молодых специалистов колледжа, от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общего числа педагогов –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молодых специалистов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колледжа, вошедших в программы наставничества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колледжа в роли наставляемого, %</w:t>
            </w:r>
          </w:p>
        </w:tc>
        <w:tc>
          <w:tcPr>
            <w:tcW w:w="393" w:type="pct"/>
          </w:tcPr>
          <w:p w14:paraId="17056843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37" w:type="pct"/>
          </w:tcPr>
          <w:p w14:paraId="17056844" w14:textId="403961FD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45" w14:textId="724445DF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46" w14:textId="719167B4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350EF" w:rsidRPr="002D1C48" w14:paraId="1705684D" w14:textId="77777777" w:rsidTr="00E519BC">
        <w:tc>
          <w:tcPr>
            <w:tcW w:w="3595" w:type="pct"/>
          </w:tcPr>
          <w:p w14:paraId="17056848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Доля представителей работодателей, от общего числа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партнеров (работодателей) колледжа, вошедших 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программы наставничества колледжа в роли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наставника, %</w:t>
            </w:r>
          </w:p>
        </w:tc>
        <w:tc>
          <w:tcPr>
            <w:tcW w:w="393" w:type="pct"/>
          </w:tcPr>
          <w:p w14:paraId="17056849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37" w:type="pct"/>
          </w:tcPr>
          <w:p w14:paraId="1705684A" w14:textId="619D6398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4B" w14:textId="2F72C933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4C" w14:textId="747108FD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350EF" w:rsidRPr="002D1C48" w14:paraId="17056853" w14:textId="77777777" w:rsidTr="00E519BC">
        <w:tc>
          <w:tcPr>
            <w:tcW w:w="3595" w:type="pct"/>
          </w:tcPr>
          <w:p w14:paraId="1705684E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Уровень удовлетворенности наставляемых участием 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программах наставничества, %</w:t>
            </w:r>
          </w:p>
        </w:tc>
        <w:tc>
          <w:tcPr>
            <w:tcW w:w="393" w:type="pct"/>
          </w:tcPr>
          <w:p w14:paraId="1705684F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337" w:type="pct"/>
          </w:tcPr>
          <w:p w14:paraId="17056850" w14:textId="04F7668B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51" w14:textId="78FFB609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52" w14:textId="6E02B5A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  <w:tr w:rsidR="007350EF" w:rsidRPr="002D1C48" w14:paraId="17056859" w14:textId="77777777" w:rsidTr="00E519BC">
        <w:tc>
          <w:tcPr>
            <w:tcW w:w="3595" w:type="pct"/>
          </w:tcPr>
          <w:p w14:paraId="17056854" w14:textId="77777777" w:rsidR="007350EF" w:rsidRPr="002D1C48" w:rsidRDefault="007350EF" w:rsidP="00E519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Уровень удовлетворенности наставников участием 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программах наставничества, %</w:t>
            </w:r>
          </w:p>
        </w:tc>
        <w:tc>
          <w:tcPr>
            <w:tcW w:w="393" w:type="pct"/>
          </w:tcPr>
          <w:p w14:paraId="17056855" w14:textId="7777777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D1C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337" w:type="pct"/>
          </w:tcPr>
          <w:p w14:paraId="17056856" w14:textId="6DFBB507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7" w:type="pct"/>
          </w:tcPr>
          <w:p w14:paraId="17056857" w14:textId="15761476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8" w:type="pct"/>
          </w:tcPr>
          <w:p w14:paraId="17056858" w14:textId="22258BEF" w:rsidR="007350EF" w:rsidRPr="002D1C48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24DF406" w14:textId="72501595" w:rsidR="00005D58" w:rsidRPr="00005D58" w:rsidRDefault="00005D58" w:rsidP="00005D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sectPr w:rsidR="00005D58" w:rsidRPr="00005D58" w:rsidSect="00005D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056865" w14:textId="0558E1C7" w:rsidR="007350EF" w:rsidRPr="00B831D9" w:rsidRDefault="007350EF" w:rsidP="00005D5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</w:pPr>
      <w:r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lastRenderedPageBreak/>
        <w:t>9. План мероприятий (дорожная карта) внедрения и реализации целевой модели наставничества</w:t>
      </w:r>
    </w:p>
    <w:p w14:paraId="17056866" w14:textId="0D6BCA9D" w:rsidR="007350EF" w:rsidRPr="00B831D9" w:rsidRDefault="007350EF" w:rsidP="00005D58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</w:pPr>
      <w:r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t xml:space="preserve">в ГБПОУ </w:t>
      </w:r>
      <w:r w:rsidR="00005D58"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t>Р</w:t>
      </w:r>
      <w:r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t>О «</w:t>
      </w:r>
      <w:r w:rsidR="00005D58"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t>Донско</w:t>
      </w:r>
      <w:r w:rsidRPr="00B831D9">
        <w:rPr>
          <w:rFonts w:ascii="Times New Roman" w:eastAsia="Times New Roman" w:hAnsi="Times New Roman" w:cs="Times New Roman"/>
          <w:b/>
          <w:w w:val="105"/>
          <w:kern w:val="0"/>
          <w:sz w:val="28"/>
          <w:szCs w:val="28"/>
          <w:lang w:eastAsia="ru-RU"/>
        </w:rPr>
        <w:t>й педагогический колледж»</w:t>
      </w:r>
    </w:p>
    <w:p w14:paraId="17056867" w14:textId="77777777" w:rsidR="007350EF" w:rsidRDefault="007350EF" w:rsidP="007350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</w:p>
    <w:tbl>
      <w:tblPr>
        <w:tblStyle w:val="3"/>
        <w:tblW w:w="15263" w:type="dxa"/>
        <w:tblInd w:w="-318" w:type="dxa"/>
        <w:tblLook w:val="04A0" w:firstRow="1" w:lastRow="0" w:firstColumn="1" w:lastColumn="0" w:noHBand="0" w:noVBand="1"/>
      </w:tblPr>
      <w:tblGrid>
        <w:gridCol w:w="4537"/>
        <w:gridCol w:w="123"/>
        <w:gridCol w:w="2430"/>
        <w:gridCol w:w="140"/>
        <w:gridCol w:w="3796"/>
        <w:gridCol w:w="4237"/>
      </w:tblGrid>
      <w:tr w:rsidR="007350EF" w:rsidRPr="00F338C5" w14:paraId="1705686C" w14:textId="77777777" w:rsidTr="00E519BC">
        <w:tc>
          <w:tcPr>
            <w:tcW w:w="4660" w:type="dxa"/>
            <w:gridSpan w:val="2"/>
          </w:tcPr>
          <w:p w14:paraId="17056868" w14:textId="77777777" w:rsidR="007350EF" w:rsidRPr="00B02E30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Этап, мероприятия этапа</w:t>
            </w:r>
          </w:p>
        </w:tc>
        <w:tc>
          <w:tcPr>
            <w:tcW w:w="2430" w:type="dxa"/>
          </w:tcPr>
          <w:p w14:paraId="17056869" w14:textId="77777777" w:rsidR="007350EF" w:rsidRPr="00B02E30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Длительность этапа</w:t>
            </w:r>
          </w:p>
        </w:tc>
        <w:tc>
          <w:tcPr>
            <w:tcW w:w="3936" w:type="dxa"/>
            <w:gridSpan w:val="2"/>
          </w:tcPr>
          <w:p w14:paraId="1705686A" w14:textId="77777777" w:rsidR="007350EF" w:rsidRPr="00B02E30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Ответственные</w:t>
            </w:r>
          </w:p>
        </w:tc>
        <w:tc>
          <w:tcPr>
            <w:tcW w:w="4237" w:type="dxa"/>
          </w:tcPr>
          <w:p w14:paraId="1705686B" w14:textId="77777777" w:rsidR="007350EF" w:rsidRPr="00B02E30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</w:t>
            </w:r>
          </w:p>
        </w:tc>
      </w:tr>
      <w:tr w:rsidR="007350EF" w:rsidRPr="00F338C5" w14:paraId="17056871" w14:textId="77777777" w:rsidTr="00E519BC">
        <w:tc>
          <w:tcPr>
            <w:tcW w:w="15263" w:type="dxa"/>
            <w:gridSpan w:val="6"/>
          </w:tcPr>
          <w:p w14:paraId="1705686D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Этап 1. Подготовка условий для запуска программы наставничества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.</w:t>
            </w:r>
          </w:p>
          <w:p w14:paraId="1705686E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Задача этапа: создать благоприятные условия</w:t>
            </w:r>
            <w:r w:rsidRPr="00B02E3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для запуска программы наставничества</w:t>
            </w:r>
          </w:p>
          <w:p w14:paraId="1705686F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Результат: определены необходимые ресурсы (кадровые, методические, материально-технические и др.) и возможные источники их привлечения (внутренние и внешние) для организации функционирования </w:t>
            </w:r>
          </w:p>
          <w:p w14:paraId="17056870" w14:textId="0A516933" w:rsidR="007350EF" w:rsidRPr="00303CBA" w:rsidRDefault="007350EF" w:rsidP="006043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целевой модели наставничества</w:t>
            </w:r>
            <w:r w:rsidR="00303CBA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</w:t>
            </w:r>
          </w:p>
        </w:tc>
      </w:tr>
      <w:tr w:rsidR="007350EF" w:rsidRPr="00F338C5" w14:paraId="17056876" w14:textId="77777777" w:rsidTr="00E519BC">
        <w:tc>
          <w:tcPr>
            <w:tcW w:w="4537" w:type="dxa"/>
          </w:tcPr>
          <w:p w14:paraId="17056872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1.1. Обеспечение нормативно-правового оформления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программы наставничества колледжа</w:t>
            </w:r>
            <w:bookmarkStart w:id="0" w:name="_GoBack"/>
            <w:bookmarkEnd w:id="0"/>
          </w:p>
        </w:tc>
        <w:tc>
          <w:tcPr>
            <w:tcW w:w="2693" w:type="dxa"/>
            <w:gridSpan w:val="3"/>
          </w:tcPr>
          <w:p w14:paraId="17056873" w14:textId="29F83909" w:rsidR="007350EF" w:rsidRPr="0089206D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до </w:t>
            </w:r>
            <w:r w:rsidR="003D55EE"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>февраля</w:t>
            </w:r>
            <w:r w:rsidR="007E684A"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2021</w:t>
            </w:r>
            <w:r w:rsidR="00604316"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796" w:type="dxa"/>
          </w:tcPr>
          <w:p w14:paraId="17056874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Рабочая группа</w:t>
            </w:r>
          </w:p>
        </w:tc>
        <w:tc>
          <w:tcPr>
            <w:tcW w:w="4237" w:type="dxa"/>
          </w:tcPr>
          <w:p w14:paraId="1705687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Приказ о внедрении целевой модели н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аставничества в ГБПОУ ВО «Губернский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педагогический колледж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»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(утверждение Положения о наставничестве, дорожной карты внедрения целевой модели наставничества в ГБПОУ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ВО «Губер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нский педагогический колледж, определение ответственных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лиц)</w:t>
            </w:r>
          </w:p>
        </w:tc>
      </w:tr>
      <w:tr w:rsidR="007350EF" w:rsidRPr="00F338C5" w14:paraId="1705687B" w14:textId="77777777" w:rsidTr="00E519BC">
        <w:tc>
          <w:tcPr>
            <w:tcW w:w="4537" w:type="dxa"/>
          </w:tcPr>
          <w:p w14:paraId="1705687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1.2. Создание организационных условий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осуществления программы наставничества</w:t>
            </w:r>
          </w:p>
        </w:tc>
        <w:tc>
          <w:tcPr>
            <w:tcW w:w="2693" w:type="dxa"/>
            <w:gridSpan w:val="3"/>
          </w:tcPr>
          <w:p w14:paraId="17056878" w14:textId="380E71C5" w:rsidR="007350EF" w:rsidRPr="0089206D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>март</w:t>
            </w:r>
            <w:r w:rsidR="006B2D21"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2021</w:t>
            </w:r>
            <w:r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796" w:type="dxa"/>
          </w:tcPr>
          <w:p w14:paraId="1705687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Рабочая группа</w:t>
            </w:r>
          </w:p>
        </w:tc>
        <w:tc>
          <w:tcPr>
            <w:tcW w:w="4237" w:type="dxa"/>
          </w:tcPr>
          <w:p w14:paraId="1705687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Назначение куратора целевой модели наставничества в ГБПОУ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ВО «Губернский «педагогический колледж» (далее –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уратор)</w:t>
            </w:r>
          </w:p>
        </w:tc>
      </w:tr>
      <w:tr w:rsidR="007350EF" w:rsidRPr="00F338C5" w14:paraId="17056880" w14:textId="77777777" w:rsidTr="00E519BC">
        <w:tc>
          <w:tcPr>
            <w:tcW w:w="4537" w:type="dxa"/>
          </w:tcPr>
          <w:p w14:paraId="1705687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1.3. Информирование педагогов, партнеров, обучающихся о возможностях и целях внедрения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модели наставничества</w:t>
            </w:r>
          </w:p>
        </w:tc>
        <w:tc>
          <w:tcPr>
            <w:tcW w:w="2693" w:type="dxa"/>
            <w:gridSpan w:val="3"/>
          </w:tcPr>
          <w:p w14:paraId="1705687D" w14:textId="14EA6819" w:rsidR="007350EF" w:rsidRPr="0089206D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Март </w:t>
            </w:r>
            <w:r w:rsidR="006B2D21"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>2021</w:t>
            </w:r>
            <w:r w:rsidRPr="0089206D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796" w:type="dxa"/>
          </w:tcPr>
          <w:p w14:paraId="1705687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Директор, з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аместители директора, куратор</w:t>
            </w:r>
          </w:p>
        </w:tc>
        <w:tc>
          <w:tcPr>
            <w:tcW w:w="4237" w:type="dxa"/>
          </w:tcPr>
          <w:p w14:paraId="1705687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Информирование общественности на сайте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колледжа, в официальных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группах, в социальных сетях и мессенджерах</w:t>
            </w:r>
          </w:p>
        </w:tc>
      </w:tr>
      <w:tr w:rsidR="007350EF" w:rsidRPr="00F338C5" w14:paraId="17056885" w14:textId="77777777" w:rsidTr="00E519BC">
        <w:tc>
          <w:tcPr>
            <w:tcW w:w="4537" w:type="dxa"/>
          </w:tcPr>
          <w:p w14:paraId="1705688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1.4.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Определение заинтересованной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в наставничестве аудитории</w:t>
            </w:r>
          </w:p>
        </w:tc>
        <w:tc>
          <w:tcPr>
            <w:tcW w:w="2693" w:type="dxa"/>
            <w:gridSpan w:val="3"/>
          </w:tcPr>
          <w:p w14:paraId="17056882" w14:textId="026689CC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до </w:t>
            </w:r>
            <w:r w:rsidR="003D55EE">
              <w:rPr>
                <w:rFonts w:ascii="Times New Roman" w:eastAsia="Calibri" w:hAnsi="Times New Roman" w:cs="Times New Roman"/>
                <w:kern w:val="0"/>
                <w:sz w:val="28"/>
              </w:rPr>
              <w:t>апреля</w:t>
            </w:r>
            <w:r w:rsidR="006B2D21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2021</w:t>
            </w:r>
            <w:r w:rsidR="00604316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796" w:type="dxa"/>
          </w:tcPr>
          <w:p w14:paraId="1705688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Куратор</w:t>
            </w:r>
          </w:p>
        </w:tc>
        <w:tc>
          <w:tcPr>
            <w:tcW w:w="4237" w:type="dxa"/>
          </w:tcPr>
          <w:p w14:paraId="17056884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Сбор заявлений от потенциальных участников наставнической программы</w:t>
            </w:r>
          </w:p>
        </w:tc>
      </w:tr>
      <w:tr w:rsidR="007350EF" w:rsidRPr="00F338C5" w14:paraId="1705688A" w14:textId="77777777" w:rsidTr="00E519BC">
        <w:tc>
          <w:tcPr>
            <w:tcW w:w="4537" w:type="dxa"/>
          </w:tcPr>
          <w:p w14:paraId="1705688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1.5. Установление партнерских отношений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 организациями-работодателями</w:t>
            </w:r>
          </w:p>
        </w:tc>
        <w:tc>
          <w:tcPr>
            <w:tcW w:w="2693" w:type="dxa"/>
            <w:gridSpan w:val="3"/>
          </w:tcPr>
          <w:p w14:paraId="6E170006" w14:textId="77777777" w:rsidR="006B2D21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март-апрель</w:t>
            </w:r>
          </w:p>
          <w:p w14:paraId="17056887" w14:textId="2531F15C" w:rsidR="007350EF" w:rsidRPr="00F338C5" w:rsidRDefault="006B2D21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2021</w:t>
            </w:r>
            <w:r w:rsidR="00604316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796" w:type="dxa"/>
          </w:tcPr>
          <w:p w14:paraId="1705688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Заведующий педагогической практикой</w:t>
            </w:r>
          </w:p>
        </w:tc>
        <w:tc>
          <w:tcPr>
            <w:tcW w:w="4237" w:type="dxa"/>
          </w:tcPr>
          <w:p w14:paraId="1705688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Заключе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ние соглашений с организациями-работодателями</w:t>
            </w:r>
          </w:p>
        </w:tc>
      </w:tr>
      <w:tr w:rsidR="007350EF" w:rsidRPr="00F338C5" w14:paraId="1705688F" w14:textId="77777777" w:rsidTr="00E519BC">
        <w:tc>
          <w:tcPr>
            <w:tcW w:w="4537" w:type="dxa"/>
          </w:tcPr>
          <w:p w14:paraId="1705688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1.6. Создание условий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информационного обеспечения внедрения целевой модели наставничества</w:t>
            </w:r>
          </w:p>
        </w:tc>
        <w:tc>
          <w:tcPr>
            <w:tcW w:w="2693" w:type="dxa"/>
            <w:gridSpan w:val="3"/>
          </w:tcPr>
          <w:p w14:paraId="1705688C" w14:textId="7F675E60" w:rsidR="007350EF" w:rsidRPr="00F338C5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март 2021 г.</w:t>
            </w:r>
          </w:p>
        </w:tc>
        <w:tc>
          <w:tcPr>
            <w:tcW w:w="3796" w:type="dxa"/>
          </w:tcPr>
          <w:p w14:paraId="1705688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Куратор, системный администратор</w:t>
            </w:r>
          </w:p>
        </w:tc>
        <w:tc>
          <w:tcPr>
            <w:tcW w:w="4237" w:type="dxa"/>
          </w:tcPr>
          <w:p w14:paraId="1705688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Создание раздела на сайте колледжа, посвященного внедрению целевой модели наставничества в колледже.</w:t>
            </w:r>
          </w:p>
        </w:tc>
      </w:tr>
      <w:tr w:rsidR="007350EF" w:rsidRPr="00F338C5" w14:paraId="170568A8" w14:textId="77777777" w:rsidTr="00E519BC">
        <w:tc>
          <w:tcPr>
            <w:tcW w:w="4537" w:type="dxa"/>
          </w:tcPr>
          <w:p w14:paraId="170568A4" w14:textId="7FE7163B" w:rsidR="007350EF" w:rsidRDefault="00206887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1.7</w:t>
            </w:r>
            <w:r w:rsidR="007350EF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. Информирование родительского сообщества </w:t>
            </w:r>
            <w:r w:rsidR="007350EF" w:rsidRPr="007C5730">
              <w:rPr>
                <w:rFonts w:ascii="Times New Roman" w:eastAsia="Calibri" w:hAnsi="Times New Roman" w:cs="Times New Roman"/>
                <w:kern w:val="0"/>
                <w:sz w:val="28"/>
              </w:rPr>
              <w:t>о планируемой реализации программы наставничества</w:t>
            </w:r>
          </w:p>
        </w:tc>
        <w:tc>
          <w:tcPr>
            <w:tcW w:w="2693" w:type="dxa"/>
            <w:gridSpan w:val="3"/>
          </w:tcPr>
          <w:p w14:paraId="170568A5" w14:textId="09C22591" w:rsidR="007350EF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  <w:r w:rsidR="007350EF">
              <w:rPr>
                <w:rFonts w:ascii="Times New Roman" w:eastAsia="Calibri" w:hAnsi="Times New Roman" w:cs="Times New Roman"/>
                <w:kern w:val="0"/>
                <w:sz w:val="28"/>
              </w:rPr>
              <w:t>прель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2021 г.</w:t>
            </w:r>
          </w:p>
        </w:tc>
        <w:tc>
          <w:tcPr>
            <w:tcW w:w="3796" w:type="dxa"/>
          </w:tcPr>
          <w:p w14:paraId="170568A6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Рабочая группа</w:t>
            </w:r>
          </w:p>
        </w:tc>
        <w:tc>
          <w:tcPr>
            <w:tcW w:w="4237" w:type="dxa"/>
          </w:tcPr>
          <w:p w14:paraId="170568A7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Информирование родительского сообщества</w:t>
            </w:r>
          </w:p>
        </w:tc>
      </w:tr>
      <w:tr w:rsidR="007350EF" w:rsidRPr="00F338C5" w14:paraId="170568AC" w14:textId="77777777" w:rsidTr="00E519BC">
        <w:tc>
          <w:tcPr>
            <w:tcW w:w="15263" w:type="dxa"/>
            <w:gridSpan w:val="6"/>
          </w:tcPr>
          <w:p w14:paraId="170568A9" w14:textId="19148053" w:rsidR="007350EF" w:rsidRPr="007E684A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8"/>
              </w:rPr>
            </w:pPr>
            <w:r w:rsidRPr="00D4596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Этап 2. Формирование базы наставляемых </w:t>
            </w:r>
          </w:p>
          <w:p w14:paraId="170568AA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Задача этапа: поддержать</w:t>
            </w:r>
            <w:r w:rsidRPr="00D4596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у</w:t>
            </w:r>
            <w:r w:rsidRPr="00D4596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наставничества внутри колледж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а и выявить конкретные проблемы </w:t>
            </w:r>
            <w:r w:rsidRPr="00D4596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обучающихся и педагогов, которые можно решить с помощью наставничества</w:t>
            </w:r>
          </w:p>
          <w:p w14:paraId="170568AB" w14:textId="7475BE17" w:rsidR="007350EF" w:rsidRPr="00D45963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Результат: сформирована база наставляемых с перечнем запросов, необходимая для подбора кандидатов в наставники на следующем этапе</w:t>
            </w:r>
            <w:r w:rsidR="007E684A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</w:t>
            </w:r>
          </w:p>
        </w:tc>
      </w:tr>
      <w:tr w:rsidR="007350EF" w:rsidRPr="00F338C5" w14:paraId="170568B2" w14:textId="77777777" w:rsidTr="00E519BC">
        <w:tc>
          <w:tcPr>
            <w:tcW w:w="4660" w:type="dxa"/>
            <w:gridSpan w:val="2"/>
          </w:tcPr>
          <w:p w14:paraId="170568A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2.1. </w:t>
            </w:r>
            <w:r w:rsidRPr="000B6FBE">
              <w:rPr>
                <w:rFonts w:ascii="Times New Roman" w:eastAsia="Calibri" w:hAnsi="Times New Roman" w:cs="Times New Roman"/>
                <w:kern w:val="0"/>
                <w:sz w:val="28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участников программы</w:t>
            </w:r>
          </w:p>
        </w:tc>
        <w:tc>
          <w:tcPr>
            <w:tcW w:w="2430" w:type="dxa"/>
          </w:tcPr>
          <w:p w14:paraId="170568AE" w14:textId="38D782FB" w:rsidR="007350EF" w:rsidRPr="00F338C5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сентябрь 2021 г.</w:t>
            </w:r>
          </w:p>
        </w:tc>
        <w:tc>
          <w:tcPr>
            <w:tcW w:w="3936" w:type="dxa"/>
            <w:gridSpan w:val="2"/>
          </w:tcPr>
          <w:p w14:paraId="170568A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Рабочая группа</w:t>
            </w:r>
          </w:p>
        </w:tc>
        <w:tc>
          <w:tcPr>
            <w:tcW w:w="4237" w:type="dxa"/>
          </w:tcPr>
          <w:p w14:paraId="170568B0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Заключение по результатам анкетирования.</w:t>
            </w:r>
          </w:p>
          <w:p w14:paraId="170568B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Согласия на сбор и обработку персональных данных от педагогов и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представителей работодателей-участников программы</w:t>
            </w:r>
          </w:p>
        </w:tc>
      </w:tr>
      <w:tr w:rsidR="007350EF" w:rsidRPr="00F338C5" w14:paraId="170568B9" w14:textId="77777777" w:rsidTr="00E519BC">
        <w:tc>
          <w:tcPr>
            <w:tcW w:w="4660" w:type="dxa"/>
            <w:gridSpan w:val="2"/>
          </w:tcPr>
          <w:p w14:paraId="170568B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2.2. Сбор дополнительных данных о запросах наставляемых (обучающиеся/педагоги) от третьих лиц: родителей, классного руководителя, педагога-психолога, соцработника. </w:t>
            </w:r>
            <w:r w:rsidRPr="000B6FBE">
              <w:rPr>
                <w:rFonts w:ascii="Times New Roman" w:eastAsia="Calibri" w:hAnsi="Times New Roman" w:cs="Times New Roman"/>
                <w:kern w:val="0"/>
                <w:sz w:val="28"/>
              </w:rPr>
              <w:t>Сбор согласий на сбор и обработку персональных данных от участников программы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(от законных представителей несовершеннолетних участников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)</w:t>
            </w:r>
          </w:p>
        </w:tc>
        <w:tc>
          <w:tcPr>
            <w:tcW w:w="2430" w:type="dxa"/>
          </w:tcPr>
          <w:p w14:paraId="170568B5" w14:textId="43723442" w:rsidR="007350EF" w:rsidRPr="00F338C5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октябрь-ноябрь 2021 г.</w:t>
            </w:r>
          </w:p>
        </w:tc>
        <w:tc>
          <w:tcPr>
            <w:tcW w:w="3936" w:type="dxa"/>
            <w:gridSpan w:val="2"/>
          </w:tcPr>
          <w:p w14:paraId="170568B6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, </w:t>
            </w:r>
          </w:p>
          <w:p w14:paraId="170568B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лица, ответственные по формам наставничества </w:t>
            </w:r>
          </w:p>
        </w:tc>
        <w:tc>
          <w:tcPr>
            <w:tcW w:w="4237" w:type="dxa"/>
          </w:tcPr>
          <w:p w14:paraId="170568B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Согласия на сбор и обработку персональных данных от участников программы (от законных представителей несовершеннолетних участников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)</w:t>
            </w:r>
          </w:p>
        </w:tc>
      </w:tr>
      <w:tr w:rsidR="007350EF" w:rsidRPr="00F338C5" w14:paraId="170568BF" w14:textId="77777777" w:rsidTr="00E519BC">
        <w:tc>
          <w:tcPr>
            <w:tcW w:w="4660" w:type="dxa"/>
            <w:gridSpan w:val="2"/>
          </w:tcPr>
          <w:p w14:paraId="170568B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2.3. С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бор запросов наставляемых (анкетирование для анализа потребностей среди обучающихся (в том числе педагогов), желающих принять участие в программе наставничества</w:t>
            </w:r>
          </w:p>
        </w:tc>
        <w:tc>
          <w:tcPr>
            <w:tcW w:w="2430" w:type="dxa"/>
          </w:tcPr>
          <w:p w14:paraId="170568BC" w14:textId="6E1621AE" w:rsidR="007350EF" w:rsidRPr="00F338C5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ноябрь 2021 г.</w:t>
            </w:r>
          </w:p>
        </w:tc>
        <w:tc>
          <w:tcPr>
            <w:tcW w:w="3936" w:type="dxa"/>
            <w:gridSpan w:val="2"/>
          </w:tcPr>
          <w:p w14:paraId="170568B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Рабочая группа</w:t>
            </w:r>
          </w:p>
        </w:tc>
        <w:tc>
          <w:tcPr>
            <w:tcW w:w="4237" w:type="dxa"/>
          </w:tcPr>
          <w:p w14:paraId="170568B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База данных о предварительных запросах обучающихся по потребностям в обучении и развитии навыков, компетенций</w:t>
            </w:r>
          </w:p>
        </w:tc>
      </w:tr>
      <w:tr w:rsidR="007350EF" w:rsidRPr="00F338C5" w14:paraId="170568C6" w14:textId="77777777" w:rsidTr="00E519BC">
        <w:tc>
          <w:tcPr>
            <w:tcW w:w="4660" w:type="dxa"/>
            <w:gridSpan w:val="2"/>
          </w:tcPr>
          <w:p w14:paraId="170568C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2.4. Проведение уточняющего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потребности в обучении и развитии (анкетный опрос, интервью, наблюдения и другое) о запросах наставляемых</w:t>
            </w:r>
          </w:p>
        </w:tc>
        <w:tc>
          <w:tcPr>
            <w:tcW w:w="2430" w:type="dxa"/>
          </w:tcPr>
          <w:p w14:paraId="170568C2" w14:textId="0E357FE2" w:rsidR="007350EF" w:rsidRPr="00F338C5" w:rsidRDefault="00604316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декабрь 2021 г.</w:t>
            </w:r>
          </w:p>
        </w:tc>
        <w:tc>
          <w:tcPr>
            <w:tcW w:w="3936" w:type="dxa"/>
            <w:gridSpan w:val="2"/>
          </w:tcPr>
          <w:p w14:paraId="170568C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Куратор, педагог-психолог</w:t>
            </w:r>
          </w:p>
        </w:tc>
        <w:tc>
          <w:tcPr>
            <w:tcW w:w="4237" w:type="dxa"/>
          </w:tcPr>
          <w:p w14:paraId="170568C4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Заключение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по результатам анкетирования. </w:t>
            </w:r>
          </w:p>
          <w:p w14:paraId="170568C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База наставляемых (перечень лиц, желающих иметь наставников) с перечнем запросов для подбора кандидатов в наставники</w:t>
            </w:r>
          </w:p>
        </w:tc>
      </w:tr>
      <w:tr w:rsidR="007350EF" w:rsidRPr="00F338C5" w14:paraId="170568CC" w14:textId="77777777" w:rsidTr="00E519BC">
        <w:tc>
          <w:tcPr>
            <w:tcW w:w="4660" w:type="dxa"/>
            <w:gridSpan w:val="2"/>
          </w:tcPr>
          <w:p w14:paraId="170568C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2.5. Анализ соответствия выявленных запросов наставляемых выбранным формам наставничества в программе наставничества колледжа</w:t>
            </w:r>
          </w:p>
        </w:tc>
        <w:tc>
          <w:tcPr>
            <w:tcW w:w="2430" w:type="dxa"/>
          </w:tcPr>
          <w:p w14:paraId="170568C9" w14:textId="1E04922F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январь 2022 г.</w:t>
            </w:r>
          </w:p>
        </w:tc>
        <w:tc>
          <w:tcPr>
            <w:tcW w:w="3936" w:type="dxa"/>
            <w:gridSpan w:val="2"/>
          </w:tcPr>
          <w:p w14:paraId="170568C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Куратор, педагог-психолог</w:t>
            </w:r>
          </w:p>
        </w:tc>
        <w:tc>
          <w:tcPr>
            <w:tcW w:w="4237" w:type="dxa"/>
          </w:tcPr>
          <w:p w14:paraId="170568C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Лист изменений к программе нас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тавничества (при необходимости)</w:t>
            </w:r>
          </w:p>
        </w:tc>
      </w:tr>
      <w:tr w:rsidR="007350EF" w:rsidRPr="00F338C5" w14:paraId="170568D1" w14:textId="77777777" w:rsidTr="00E519BC">
        <w:tc>
          <w:tcPr>
            <w:tcW w:w="15263" w:type="dxa"/>
            <w:gridSpan w:val="6"/>
          </w:tcPr>
          <w:p w14:paraId="170568CD" w14:textId="7D457EDB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CA03D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lastRenderedPageBreak/>
              <w:t xml:space="preserve">Этап 3. Формирование базы </w:t>
            </w:r>
            <w:r w:rsidR="00C35A93" w:rsidRPr="00C35A9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наставников</w:t>
            </w:r>
          </w:p>
          <w:p w14:paraId="170568CE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Задача </w:t>
            </w:r>
            <w:r w:rsidRPr="00CA03D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этапа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:</w:t>
            </w:r>
            <w:r w:rsidRPr="00CA03D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поиск потенциальных наставников для формирования базы наставников</w:t>
            </w:r>
          </w:p>
          <w:p w14:paraId="170568CF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Результат: сформирована база</w:t>
            </w:r>
            <w:r w:rsidRPr="00CA03D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</w:t>
            </w:r>
          </w:p>
          <w:p w14:paraId="170568D0" w14:textId="77777777" w:rsidR="007350EF" w:rsidRPr="00CA03DD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CA03D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образовательных организаций</w:t>
            </w:r>
          </w:p>
        </w:tc>
      </w:tr>
      <w:tr w:rsidR="007350EF" w:rsidRPr="00F338C5" w14:paraId="170568D7" w14:textId="77777777" w:rsidTr="00E519BC">
        <w:tc>
          <w:tcPr>
            <w:tcW w:w="4660" w:type="dxa"/>
            <w:gridSpan w:val="2"/>
          </w:tcPr>
          <w:p w14:paraId="170568D2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3.1. Информирование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потенциальных наставников о целях и задачах программы, ее принципах и планируемых результатах (на профильных мероприятиях с социальными пар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т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нерами, конференции, форумы, конкур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сы, при личных встречах и др.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)</w:t>
            </w:r>
          </w:p>
        </w:tc>
        <w:tc>
          <w:tcPr>
            <w:tcW w:w="2430" w:type="dxa"/>
          </w:tcPr>
          <w:p w14:paraId="170568D4" w14:textId="1E09FDC0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январь 2022 г.</w:t>
            </w:r>
          </w:p>
        </w:tc>
        <w:tc>
          <w:tcPr>
            <w:tcW w:w="3936" w:type="dxa"/>
            <w:gridSpan w:val="2"/>
          </w:tcPr>
          <w:p w14:paraId="170568D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Директор, з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аместители директора, куратор</w:t>
            </w:r>
          </w:p>
        </w:tc>
        <w:tc>
          <w:tcPr>
            <w:tcW w:w="4237" w:type="dxa"/>
          </w:tcPr>
          <w:p w14:paraId="170568D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Информационное продвижение моделей наставничества колледжа. Сбор согласий на обработку персональных данных. П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роведение мероприятий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информирования о запуске программы наставничества.</w:t>
            </w:r>
          </w:p>
        </w:tc>
      </w:tr>
      <w:tr w:rsidR="007350EF" w:rsidRPr="00F338C5" w14:paraId="170568DE" w14:textId="77777777" w:rsidTr="00E519BC">
        <w:tc>
          <w:tcPr>
            <w:tcW w:w="4660" w:type="dxa"/>
            <w:gridSpan w:val="2"/>
          </w:tcPr>
          <w:p w14:paraId="170568D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3.2. Подготовка информационной базы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выявления кандидатов в наставники, их первичного анкетирования и составления цифрового профиля наставника</w:t>
            </w:r>
          </w:p>
        </w:tc>
        <w:tc>
          <w:tcPr>
            <w:tcW w:w="2430" w:type="dxa"/>
          </w:tcPr>
          <w:p w14:paraId="170568DA" w14:textId="770295C6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февраль-март 2022 г.</w:t>
            </w:r>
          </w:p>
        </w:tc>
        <w:tc>
          <w:tcPr>
            <w:tcW w:w="3936" w:type="dxa"/>
            <w:gridSpan w:val="2"/>
          </w:tcPr>
          <w:p w14:paraId="170568DB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, </w:t>
            </w:r>
          </w:p>
          <w:p w14:paraId="170568D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лица, ответственные по формам наставничества, системный администратор</w:t>
            </w:r>
          </w:p>
        </w:tc>
        <w:tc>
          <w:tcPr>
            <w:tcW w:w="4237" w:type="dxa"/>
          </w:tcPr>
          <w:p w14:paraId="170568D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Выбор информационного ресурса базы наставников, форма портфолио наставника, онлайн опросник, excel таблица данных по критериям: жизненный опыт, сфера интересов, профессиональные компетенции, возрастная категория потенциальных наставляемых, ресурс времени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.</w:t>
            </w:r>
          </w:p>
        </w:tc>
      </w:tr>
      <w:tr w:rsidR="007350EF" w:rsidRPr="00F338C5" w14:paraId="170568E8" w14:textId="77777777" w:rsidTr="00E519BC">
        <w:tc>
          <w:tcPr>
            <w:tcW w:w="4660" w:type="dxa"/>
            <w:gridSpan w:val="2"/>
          </w:tcPr>
          <w:p w14:paraId="170568DF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3.3 . Проведение первичного анкетирования кандидатов с целью определения пригодности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к участию в программе наставничество по заданным параметрам,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необходимым для будущего сравнения и мониторинга влияния программ на всех учас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тников. </w:t>
            </w:r>
          </w:p>
          <w:p w14:paraId="170568E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Сбор данных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 наставниках.</w:t>
            </w:r>
          </w:p>
        </w:tc>
        <w:tc>
          <w:tcPr>
            <w:tcW w:w="2430" w:type="dxa"/>
          </w:tcPr>
          <w:p w14:paraId="170568E2" w14:textId="7E26F79C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апрель 2022 г.</w:t>
            </w:r>
          </w:p>
        </w:tc>
        <w:tc>
          <w:tcPr>
            <w:tcW w:w="3936" w:type="dxa"/>
            <w:gridSpan w:val="2"/>
          </w:tcPr>
          <w:p w14:paraId="170568E3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, </w:t>
            </w:r>
          </w:p>
          <w:p w14:paraId="170568E4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педагог-психолог,</w:t>
            </w:r>
          </w:p>
          <w:p w14:paraId="170568E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лица, ответственные по формам наставничества</w:t>
            </w:r>
          </w:p>
        </w:tc>
        <w:tc>
          <w:tcPr>
            <w:tcW w:w="4237" w:type="dxa"/>
          </w:tcPr>
          <w:p w14:paraId="170568E6" w14:textId="77777777" w:rsidR="007350EF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Формирование базы наставников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.</w:t>
            </w:r>
          </w:p>
          <w:p w14:paraId="170568E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Согласия на обработку персональных данных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.</w:t>
            </w:r>
          </w:p>
        </w:tc>
      </w:tr>
      <w:tr w:rsidR="007350EF" w:rsidRPr="00F338C5" w14:paraId="170568EC" w14:textId="77777777" w:rsidTr="00E519BC">
        <w:tc>
          <w:tcPr>
            <w:tcW w:w="15263" w:type="dxa"/>
            <w:gridSpan w:val="6"/>
          </w:tcPr>
          <w:p w14:paraId="170568E9" w14:textId="37F62218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D35594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Этап 4. Отбор/выдвижение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и обучение</w:t>
            </w:r>
            <w:r w:rsidRPr="00D35594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</w:t>
            </w:r>
            <w:r w:rsidRPr="00C35A93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наставников </w:t>
            </w:r>
          </w:p>
          <w:p w14:paraId="170568EA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Задача этапа:</w:t>
            </w:r>
            <w:r w:rsidRPr="00D35594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14:paraId="170568EB" w14:textId="77777777" w:rsidR="007350EF" w:rsidRPr="00D35594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Результат: сформирована база готовых к работе наставников, подходящая </w:t>
            </w:r>
            <w:r w:rsidRPr="00D35594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для конкретной программы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и запросов наставляемых конкретной образовательной организации</w:t>
            </w:r>
          </w:p>
        </w:tc>
      </w:tr>
      <w:tr w:rsidR="007350EF" w:rsidRPr="00F338C5" w14:paraId="170568F2" w14:textId="77777777" w:rsidTr="00E519BC">
        <w:tc>
          <w:tcPr>
            <w:tcW w:w="4660" w:type="dxa"/>
            <w:gridSpan w:val="2"/>
          </w:tcPr>
          <w:p w14:paraId="170568E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4.1. Проведение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отбор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 (выдвижения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) наставников в соответствии с Положен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ием о наставничестве и утверждение базы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наставников</w:t>
            </w:r>
          </w:p>
        </w:tc>
        <w:tc>
          <w:tcPr>
            <w:tcW w:w="2430" w:type="dxa"/>
          </w:tcPr>
          <w:p w14:paraId="170568EF" w14:textId="6D1D8DCA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апрель-май 2022 г.</w:t>
            </w:r>
          </w:p>
        </w:tc>
        <w:tc>
          <w:tcPr>
            <w:tcW w:w="3936" w:type="dxa"/>
            <w:gridSpan w:val="2"/>
          </w:tcPr>
          <w:p w14:paraId="170568F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Конкурсная комиссия </w:t>
            </w:r>
          </w:p>
        </w:tc>
        <w:tc>
          <w:tcPr>
            <w:tcW w:w="4237" w:type="dxa"/>
          </w:tcPr>
          <w:p w14:paraId="170568F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Приказ об утверждении базы наставников, размещение приказа на сайте колледжа</w:t>
            </w:r>
          </w:p>
        </w:tc>
      </w:tr>
      <w:tr w:rsidR="007350EF" w:rsidRPr="00F338C5" w14:paraId="170568F8" w14:textId="77777777" w:rsidTr="00E519BC">
        <w:tc>
          <w:tcPr>
            <w:tcW w:w="4660" w:type="dxa"/>
            <w:gridSpan w:val="2"/>
          </w:tcPr>
          <w:p w14:paraId="170568F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4.2. Проведение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анализ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потребности в обучен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ии наставников. Заполнение анкеты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в письменной форме всеми потенци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альными наставниками, включающей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дополнительные к указанным в базе наставников сведения.</w:t>
            </w:r>
          </w:p>
        </w:tc>
        <w:tc>
          <w:tcPr>
            <w:tcW w:w="2430" w:type="dxa"/>
          </w:tcPr>
          <w:p w14:paraId="170568F5" w14:textId="6E7CE4EC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май 2022 г.</w:t>
            </w:r>
          </w:p>
        </w:tc>
        <w:tc>
          <w:tcPr>
            <w:tcW w:w="3936" w:type="dxa"/>
            <w:gridSpan w:val="2"/>
          </w:tcPr>
          <w:p w14:paraId="170568F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</w:t>
            </w:r>
          </w:p>
        </w:tc>
        <w:tc>
          <w:tcPr>
            <w:tcW w:w="4237" w:type="dxa"/>
          </w:tcPr>
          <w:p w14:paraId="170568F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Отчет по итогам анализа потребностей в обучении Анкеты о наставниках (сведения о кандидате, его опыте и намерениях, мотивации участвовать в программе наставничества, об особых интересах, хобби, предпочтениях в выборе наставляемого, о предпочтительном возрасте обучающегося, с которым он хотел бы работать, а также о предпочтениях в отношении времени и периодичности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встреч)</w:t>
            </w:r>
          </w:p>
        </w:tc>
      </w:tr>
      <w:tr w:rsidR="007350EF" w:rsidRPr="00F338C5" w14:paraId="170568FD" w14:textId="77777777" w:rsidTr="00E519BC">
        <w:tc>
          <w:tcPr>
            <w:tcW w:w="4660" w:type="dxa"/>
            <w:gridSpan w:val="2"/>
          </w:tcPr>
          <w:p w14:paraId="170568F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4.3. Подготовка методических материалов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сопровождения наставнической деятельности</w:t>
            </w:r>
          </w:p>
        </w:tc>
        <w:tc>
          <w:tcPr>
            <w:tcW w:w="2430" w:type="dxa"/>
          </w:tcPr>
          <w:p w14:paraId="170568FA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 течение всего периода</w:t>
            </w:r>
          </w:p>
        </w:tc>
        <w:tc>
          <w:tcPr>
            <w:tcW w:w="3936" w:type="dxa"/>
            <w:gridSpan w:val="2"/>
          </w:tcPr>
          <w:p w14:paraId="170568F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</w:t>
            </w:r>
          </w:p>
        </w:tc>
        <w:tc>
          <w:tcPr>
            <w:tcW w:w="4237" w:type="dxa"/>
          </w:tcPr>
          <w:p w14:paraId="170568F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Пакет методических материалов (памятки, сценарии встреч, рабочие тетради и другое) </w:t>
            </w:r>
          </w:p>
        </w:tc>
      </w:tr>
      <w:tr w:rsidR="007350EF" w:rsidRPr="00F338C5" w14:paraId="17056902" w14:textId="77777777" w:rsidTr="00E519BC">
        <w:tc>
          <w:tcPr>
            <w:tcW w:w="4660" w:type="dxa"/>
            <w:gridSpan w:val="2"/>
          </w:tcPr>
          <w:p w14:paraId="170568F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4.4. Подготовка портфолио наставниками</w:t>
            </w:r>
          </w:p>
        </w:tc>
        <w:tc>
          <w:tcPr>
            <w:tcW w:w="2430" w:type="dxa"/>
          </w:tcPr>
          <w:p w14:paraId="170568FF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есь период, по отдельному плану</w:t>
            </w:r>
          </w:p>
        </w:tc>
        <w:tc>
          <w:tcPr>
            <w:tcW w:w="3936" w:type="dxa"/>
            <w:gridSpan w:val="2"/>
          </w:tcPr>
          <w:p w14:paraId="1705690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Наставники</w:t>
            </w:r>
          </w:p>
        </w:tc>
        <w:tc>
          <w:tcPr>
            <w:tcW w:w="4237" w:type="dxa"/>
          </w:tcPr>
          <w:p w14:paraId="1705690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Портфолио</w:t>
            </w:r>
          </w:p>
        </w:tc>
      </w:tr>
      <w:tr w:rsidR="007350EF" w:rsidRPr="00F338C5" w14:paraId="17056907" w14:textId="77777777" w:rsidTr="00E519BC">
        <w:tc>
          <w:tcPr>
            <w:tcW w:w="4660" w:type="dxa"/>
            <w:gridSpan w:val="2"/>
          </w:tcPr>
          <w:p w14:paraId="1705690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4.5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. Пр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охождение наставниками обучения</w:t>
            </w:r>
          </w:p>
        </w:tc>
        <w:tc>
          <w:tcPr>
            <w:tcW w:w="2430" w:type="dxa"/>
          </w:tcPr>
          <w:p w14:paraId="17056904" w14:textId="379F71AE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сентябрь 2022 г.</w:t>
            </w:r>
          </w:p>
        </w:tc>
        <w:tc>
          <w:tcPr>
            <w:tcW w:w="3936" w:type="dxa"/>
            <w:gridSpan w:val="2"/>
          </w:tcPr>
          <w:p w14:paraId="1705690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Куратор</w:t>
            </w:r>
          </w:p>
        </w:tc>
        <w:tc>
          <w:tcPr>
            <w:tcW w:w="4237" w:type="dxa"/>
          </w:tcPr>
          <w:p w14:paraId="1705690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Повышение квалификации наставника</w:t>
            </w:r>
          </w:p>
        </w:tc>
      </w:tr>
      <w:tr w:rsidR="007350EF" w:rsidRPr="00F338C5" w14:paraId="1705690C" w14:textId="77777777" w:rsidTr="00E519BC">
        <w:tc>
          <w:tcPr>
            <w:tcW w:w="4660" w:type="dxa"/>
            <w:gridSpan w:val="2"/>
          </w:tcPr>
          <w:p w14:paraId="1705690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4.6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. Участие в работе Круглого стола «Техники и модели наставничества в образовании» </w:t>
            </w:r>
          </w:p>
        </w:tc>
        <w:tc>
          <w:tcPr>
            <w:tcW w:w="2430" w:type="dxa"/>
          </w:tcPr>
          <w:p w14:paraId="17056909" w14:textId="6D6965AD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октябрь 2022 г.</w:t>
            </w:r>
          </w:p>
        </w:tc>
        <w:tc>
          <w:tcPr>
            <w:tcW w:w="3936" w:type="dxa"/>
            <w:gridSpan w:val="2"/>
          </w:tcPr>
          <w:p w14:paraId="1705690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наставники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</w:t>
            </w:r>
          </w:p>
        </w:tc>
        <w:tc>
          <w:tcPr>
            <w:tcW w:w="4237" w:type="dxa"/>
          </w:tcPr>
          <w:p w14:paraId="1705690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Обмен практиками запуска программы наставничества</w:t>
            </w:r>
          </w:p>
        </w:tc>
      </w:tr>
      <w:tr w:rsidR="007350EF" w:rsidRPr="00F338C5" w14:paraId="17056910" w14:textId="77777777" w:rsidTr="00E519BC">
        <w:tc>
          <w:tcPr>
            <w:tcW w:w="15263" w:type="dxa"/>
            <w:gridSpan w:val="6"/>
          </w:tcPr>
          <w:p w14:paraId="1705690D" w14:textId="595B1974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738B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Этап 5. Формирование наставнических пар/групп </w:t>
            </w:r>
            <w:r w:rsidR="00206887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2022-2023</w:t>
            </w:r>
          </w:p>
          <w:p w14:paraId="1705690E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B738B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Задача этапа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: </w:t>
            </w:r>
            <w:r w:rsidRPr="00B738BD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сформировать пары «наставник - наставляемый» либо группы из наставника и нескольких наставляемых, подходящих друг другу по критериям</w:t>
            </w:r>
          </w:p>
          <w:p w14:paraId="1705690F" w14:textId="77777777" w:rsidR="007350EF" w:rsidRPr="00B738BD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Результат: сформированы наставнические пары/группы, готовые продолжить работу в рамках программы</w:t>
            </w:r>
          </w:p>
        </w:tc>
      </w:tr>
      <w:tr w:rsidR="007350EF" w:rsidRPr="00F338C5" w14:paraId="17056915" w14:textId="77777777" w:rsidTr="00E519BC">
        <w:tc>
          <w:tcPr>
            <w:tcW w:w="4660" w:type="dxa"/>
            <w:gridSpan w:val="2"/>
          </w:tcPr>
          <w:p w14:paraId="1705691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5.1. Организация групповых встреч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для формирования пар или групп (с использованием различных форматов: квест, соревнование, деловые игры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конкурсы, конференции и др.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) </w:t>
            </w:r>
          </w:p>
        </w:tc>
        <w:tc>
          <w:tcPr>
            <w:tcW w:w="2430" w:type="dxa"/>
          </w:tcPr>
          <w:p w14:paraId="17056912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в течение всего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период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</w:p>
        </w:tc>
        <w:tc>
          <w:tcPr>
            <w:tcW w:w="3936" w:type="dxa"/>
            <w:gridSpan w:val="2"/>
          </w:tcPr>
          <w:p w14:paraId="1705691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</w:p>
        </w:tc>
        <w:tc>
          <w:tcPr>
            <w:tcW w:w="4237" w:type="dxa"/>
          </w:tcPr>
          <w:p w14:paraId="17056914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Сценарии встреч, памятки для наставников</w:t>
            </w:r>
          </w:p>
        </w:tc>
      </w:tr>
      <w:tr w:rsidR="007350EF" w:rsidRPr="00F338C5" w14:paraId="1705691B" w14:textId="77777777" w:rsidTr="00E519BC">
        <w:tc>
          <w:tcPr>
            <w:tcW w:w="4660" w:type="dxa"/>
            <w:gridSpan w:val="2"/>
          </w:tcPr>
          <w:p w14:paraId="1705691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5.2. Проведение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анкетирования на предмет предпочитаемого наставника/наставляемого после завершения групповой встречи </w:t>
            </w:r>
          </w:p>
        </w:tc>
        <w:tc>
          <w:tcPr>
            <w:tcW w:w="2430" w:type="dxa"/>
          </w:tcPr>
          <w:p w14:paraId="17056917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п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о запросу</w:t>
            </w:r>
          </w:p>
        </w:tc>
        <w:tc>
          <w:tcPr>
            <w:tcW w:w="3936" w:type="dxa"/>
            <w:gridSpan w:val="2"/>
          </w:tcPr>
          <w:p w14:paraId="1705691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</w:t>
            </w:r>
          </w:p>
          <w:p w14:paraId="1705691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</w:t>
            </w:r>
          </w:p>
        </w:tc>
        <w:tc>
          <w:tcPr>
            <w:tcW w:w="4237" w:type="dxa"/>
          </w:tcPr>
          <w:p w14:paraId="1705691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Анализ анкет групповой встречи и соединение наставников и наставляемых в пары</w:t>
            </w:r>
          </w:p>
        </w:tc>
      </w:tr>
      <w:tr w:rsidR="007350EF" w:rsidRPr="00F338C5" w14:paraId="17056922" w14:textId="77777777" w:rsidTr="00E519BC">
        <w:tc>
          <w:tcPr>
            <w:tcW w:w="4660" w:type="dxa"/>
            <w:gridSpan w:val="2"/>
          </w:tcPr>
          <w:p w14:paraId="1705691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5.3. Организация пробной рабочей встречи и встречи-планирования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наставников и наставляемых с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заполнением анкет </w:t>
            </w:r>
          </w:p>
        </w:tc>
        <w:tc>
          <w:tcPr>
            <w:tcW w:w="2430" w:type="dxa"/>
          </w:tcPr>
          <w:p w14:paraId="1705691E" w14:textId="4687B5AA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ноябрь 2022 г.</w:t>
            </w:r>
          </w:p>
        </w:tc>
        <w:tc>
          <w:tcPr>
            <w:tcW w:w="3936" w:type="dxa"/>
            <w:gridSpan w:val="2"/>
          </w:tcPr>
          <w:p w14:paraId="1705691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педагог-психолог, ответственные по формам наставничества</w:t>
            </w:r>
          </w:p>
          <w:p w14:paraId="1705692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</w:p>
        </w:tc>
        <w:tc>
          <w:tcPr>
            <w:tcW w:w="4237" w:type="dxa"/>
          </w:tcPr>
          <w:p w14:paraId="1705692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Анализ анкет «обратной связи» о психологической совместимости сформированных пар (анкеты от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наставников и от наставляемых)</w:t>
            </w:r>
          </w:p>
        </w:tc>
      </w:tr>
      <w:tr w:rsidR="007350EF" w:rsidRPr="00F338C5" w14:paraId="17056928" w14:textId="77777777" w:rsidTr="00E519BC">
        <w:tc>
          <w:tcPr>
            <w:tcW w:w="4660" w:type="dxa"/>
            <w:gridSpan w:val="2"/>
          </w:tcPr>
          <w:p w14:paraId="1705692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5.4. Выбор форматов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взаимодействия для каждой пары или группы </w:t>
            </w:r>
          </w:p>
        </w:tc>
        <w:tc>
          <w:tcPr>
            <w:tcW w:w="2430" w:type="dxa"/>
          </w:tcPr>
          <w:p w14:paraId="17056924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в течение всего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период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</w:p>
        </w:tc>
        <w:tc>
          <w:tcPr>
            <w:tcW w:w="3936" w:type="dxa"/>
            <w:gridSpan w:val="2"/>
          </w:tcPr>
          <w:p w14:paraId="1705692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</w:t>
            </w:r>
          </w:p>
          <w:p w14:paraId="1705692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</w:p>
        </w:tc>
        <w:tc>
          <w:tcPr>
            <w:tcW w:w="4237" w:type="dxa"/>
          </w:tcPr>
          <w:p w14:paraId="1705692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Планы индивидуального развития наставляемых (в том числе - индивидуальные траектории обучения)</w:t>
            </w:r>
          </w:p>
        </w:tc>
      </w:tr>
      <w:tr w:rsidR="007350EF" w:rsidRPr="00F338C5" w14:paraId="1705692E" w14:textId="77777777" w:rsidTr="00E519BC">
        <w:tc>
          <w:tcPr>
            <w:tcW w:w="4660" w:type="dxa"/>
            <w:gridSpan w:val="2"/>
          </w:tcPr>
          <w:p w14:paraId="1705692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5.5. Обеспечение психологического сопровождения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наставляемым, не сформировавшим пару или группу (при необходимости), продолжить поиск наставника, либо назначить его директивно </w:t>
            </w:r>
          </w:p>
        </w:tc>
        <w:tc>
          <w:tcPr>
            <w:tcW w:w="2430" w:type="dxa"/>
          </w:tcPr>
          <w:p w14:paraId="1705692A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в течение всего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период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</w:p>
        </w:tc>
        <w:tc>
          <w:tcPr>
            <w:tcW w:w="3936" w:type="dxa"/>
            <w:gridSpan w:val="2"/>
          </w:tcPr>
          <w:p w14:paraId="1705692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</w:t>
            </w:r>
          </w:p>
          <w:p w14:paraId="1705692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</w:p>
        </w:tc>
        <w:tc>
          <w:tcPr>
            <w:tcW w:w="4237" w:type="dxa"/>
          </w:tcPr>
          <w:p w14:paraId="1705692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Памятки для наставляемых</w:t>
            </w:r>
          </w:p>
        </w:tc>
      </w:tr>
      <w:tr w:rsidR="007350EF" w:rsidRPr="00F338C5" w14:paraId="17056934" w14:textId="77777777" w:rsidTr="00E519BC">
        <w:tc>
          <w:tcPr>
            <w:tcW w:w="4660" w:type="dxa"/>
            <w:gridSpan w:val="2"/>
          </w:tcPr>
          <w:p w14:paraId="1705692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5.6. Информирование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участников о сложившихся парах/группах. Закрепление пар/групп распоряжением руководителя образовательной организации </w:t>
            </w:r>
          </w:p>
        </w:tc>
        <w:tc>
          <w:tcPr>
            <w:tcW w:w="2430" w:type="dxa"/>
          </w:tcPr>
          <w:p w14:paraId="17056931" w14:textId="1F63EC2C" w:rsidR="007350EF" w:rsidRPr="00F338C5" w:rsidRDefault="00C35A93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декабрь 2022 г.</w:t>
            </w:r>
          </w:p>
        </w:tc>
        <w:tc>
          <w:tcPr>
            <w:tcW w:w="3936" w:type="dxa"/>
            <w:gridSpan w:val="2"/>
          </w:tcPr>
          <w:p w14:paraId="17056932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</w:t>
            </w:r>
          </w:p>
        </w:tc>
        <w:tc>
          <w:tcPr>
            <w:tcW w:w="4237" w:type="dxa"/>
          </w:tcPr>
          <w:p w14:paraId="1705693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Приказ об утверждении наставнических пар/групп</w:t>
            </w:r>
          </w:p>
        </w:tc>
      </w:tr>
      <w:tr w:rsidR="007350EF" w:rsidRPr="00F338C5" w14:paraId="1705693A" w14:textId="77777777" w:rsidTr="00E519BC">
        <w:tc>
          <w:tcPr>
            <w:tcW w:w="4660" w:type="dxa"/>
            <w:gridSpan w:val="2"/>
          </w:tcPr>
          <w:p w14:paraId="1705693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5.7. Формирование Программы наставничества колледжа </w:t>
            </w:r>
          </w:p>
        </w:tc>
        <w:tc>
          <w:tcPr>
            <w:tcW w:w="2430" w:type="dxa"/>
          </w:tcPr>
          <w:p w14:paraId="17056937" w14:textId="3C37FF9A" w:rsidR="007350EF" w:rsidRPr="00F338C5" w:rsidRDefault="00C95735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декабрь 2022</w:t>
            </w:r>
            <w:r w:rsidR="00C35A93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г.</w:t>
            </w:r>
          </w:p>
        </w:tc>
        <w:tc>
          <w:tcPr>
            <w:tcW w:w="3936" w:type="dxa"/>
            <w:gridSpan w:val="2"/>
          </w:tcPr>
          <w:p w14:paraId="1705693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</w:t>
            </w:r>
          </w:p>
        </w:tc>
        <w:tc>
          <w:tcPr>
            <w:tcW w:w="4237" w:type="dxa"/>
          </w:tcPr>
          <w:p w14:paraId="1705693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Утверждение Программы наставничества колледжа</w:t>
            </w:r>
          </w:p>
        </w:tc>
      </w:tr>
      <w:tr w:rsidR="007350EF" w:rsidRPr="00F338C5" w14:paraId="1705693E" w14:textId="77777777" w:rsidTr="00E519BC">
        <w:tc>
          <w:tcPr>
            <w:tcW w:w="15263" w:type="dxa"/>
            <w:gridSpan w:val="6"/>
          </w:tcPr>
          <w:p w14:paraId="1705693B" w14:textId="2932A94F" w:rsidR="007350EF" w:rsidRPr="00C9573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Этап 6. Организация работы наставнических пар / групп </w:t>
            </w:r>
            <w:r w:rsidR="006B2D21"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2022-2024</w:t>
            </w:r>
          </w:p>
          <w:p w14:paraId="1705693C" w14:textId="77777777" w:rsidR="007350EF" w:rsidRPr="00C9573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Задача данного этапа: 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</w:t>
            </w:r>
          </w:p>
          <w:p w14:paraId="1705693D" w14:textId="77777777" w:rsidR="007350EF" w:rsidRPr="00C35A93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highlight w:val="yellow"/>
              </w:rPr>
            </w:pPr>
            <w:r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Результат: сформированы стабильные наставнические отношения, доведенные до логического завершения, достигнута цель программы наставничества для конкретной наставнической пары /группы</w:t>
            </w:r>
          </w:p>
        </w:tc>
      </w:tr>
      <w:tr w:rsidR="007350EF" w:rsidRPr="00F338C5" w14:paraId="17056944" w14:textId="77777777" w:rsidTr="00E519BC">
        <w:tc>
          <w:tcPr>
            <w:tcW w:w="4660" w:type="dxa"/>
            <w:gridSpan w:val="2"/>
          </w:tcPr>
          <w:p w14:paraId="1705693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6.1. Проведение первой, организационной, встречи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наставника и наставляемого (встреча-знакомство)</w:t>
            </w:r>
          </w:p>
        </w:tc>
        <w:tc>
          <w:tcPr>
            <w:tcW w:w="2430" w:type="dxa"/>
          </w:tcPr>
          <w:p w14:paraId="17056941" w14:textId="61172601" w:rsidR="007350EF" w:rsidRPr="00F338C5" w:rsidRDefault="00C95735" w:rsidP="00C9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январь 2023 г.</w:t>
            </w:r>
          </w:p>
        </w:tc>
        <w:tc>
          <w:tcPr>
            <w:tcW w:w="3936" w:type="dxa"/>
            <w:gridSpan w:val="2"/>
          </w:tcPr>
          <w:p w14:paraId="17056942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4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Результаты знакомства: наставник и наставляемый готовы к дальнейшему взаимодействию, между ними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возникло понимание, они готовы поставить (и ставят) цель на первую встречу, назначают ее время</w:t>
            </w:r>
          </w:p>
        </w:tc>
      </w:tr>
      <w:tr w:rsidR="007350EF" w:rsidRPr="00F338C5" w14:paraId="17056949" w14:textId="77777777" w:rsidTr="00E519BC">
        <w:tc>
          <w:tcPr>
            <w:tcW w:w="4660" w:type="dxa"/>
            <w:gridSpan w:val="2"/>
          </w:tcPr>
          <w:p w14:paraId="17056945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6.2. Проведение второй рабочей встречи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наставника и наставляемого (пробная рабочая встреча) </w:t>
            </w:r>
          </w:p>
        </w:tc>
        <w:tc>
          <w:tcPr>
            <w:tcW w:w="2430" w:type="dxa"/>
          </w:tcPr>
          <w:p w14:paraId="17056946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соответствии с индивидуальными планами работы наставника с наставляемым</w:t>
            </w:r>
          </w:p>
        </w:tc>
        <w:tc>
          <w:tcPr>
            <w:tcW w:w="3936" w:type="dxa"/>
            <w:gridSpan w:val="2"/>
          </w:tcPr>
          <w:p w14:paraId="1705694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4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Результаты пробной рабочей встречи: наставник и наставляемый понимают, чем могут быть полезны друг другу, что подходят по стилю общения и темпераменту, начинают выстраивать доверительные отношения, получают первый результат, готовы к созданию долгосрочного плана реализации программы наставничества.</w:t>
            </w:r>
          </w:p>
        </w:tc>
      </w:tr>
      <w:tr w:rsidR="007350EF" w:rsidRPr="00F338C5" w14:paraId="1705694E" w14:textId="77777777" w:rsidTr="00E519BC">
        <w:tc>
          <w:tcPr>
            <w:tcW w:w="4660" w:type="dxa"/>
            <w:gridSpan w:val="2"/>
          </w:tcPr>
          <w:p w14:paraId="1705694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6.3. Проведение встреч-планирований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рабочего процесса в рамках программы наставничества с наставником и наставляемым </w:t>
            </w:r>
          </w:p>
        </w:tc>
        <w:tc>
          <w:tcPr>
            <w:tcW w:w="2430" w:type="dxa"/>
          </w:tcPr>
          <w:p w14:paraId="1705694B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соответствии с индивидуальны ми планами работы наставника с наставляемым</w:t>
            </w:r>
          </w:p>
        </w:tc>
        <w:tc>
          <w:tcPr>
            <w:tcW w:w="3936" w:type="dxa"/>
            <w:gridSpan w:val="2"/>
          </w:tcPr>
          <w:p w14:paraId="1705694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4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Результаты встречи-планирования: поставлены цели и определены сроки взаимодействия, создан примерный план встреч в рамках программы наставничества.</w:t>
            </w:r>
          </w:p>
        </w:tc>
      </w:tr>
      <w:tr w:rsidR="007350EF" w:rsidRPr="00F338C5" w14:paraId="17056953" w14:textId="77777777" w:rsidTr="00E519BC">
        <w:tc>
          <w:tcPr>
            <w:tcW w:w="4660" w:type="dxa"/>
            <w:gridSpan w:val="2"/>
          </w:tcPr>
          <w:p w14:paraId="1705694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6.4. Организация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последовательных регулярных встреч наставника и наставляемого с обязательным заполнением форм обратной связи </w:t>
            </w:r>
          </w:p>
        </w:tc>
        <w:tc>
          <w:tcPr>
            <w:tcW w:w="2430" w:type="dxa"/>
          </w:tcPr>
          <w:p w14:paraId="17056950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соответствии с индивидуальны ми планами работы наставника с наставляемым</w:t>
            </w:r>
          </w:p>
        </w:tc>
        <w:tc>
          <w:tcPr>
            <w:tcW w:w="3936" w:type="dxa"/>
            <w:gridSpan w:val="2"/>
          </w:tcPr>
          <w:p w14:paraId="1705695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52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Встречи проводятся не реже одного раза в две недели.</w:t>
            </w:r>
          </w:p>
        </w:tc>
      </w:tr>
      <w:tr w:rsidR="007350EF" w:rsidRPr="00F338C5" w14:paraId="17056958" w14:textId="77777777" w:rsidTr="00E519BC">
        <w:tc>
          <w:tcPr>
            <w:tcW w:w="4660" w:type="dxa"/>
            <w:gridSpan w:val="2"/>
          </w:tcPr>
          <w:p w14:paraId="17056954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6.5. Организация итоговых встреч: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проведение заключительной встречи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вника и наставляемого, групповой заключительной встречи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всех пар и гру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пп наставников и наставляемых. Проведение групповой рефлексии, обмен опытом, вдохновление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участн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иков успехами друг друга и обсуждение (по возможности) возникших проблем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. </w:t>
            </w:r>
          </w:p>
        </w:tc>
        <w:tc>
          <w:tcPr>
            <w:tcW w:w="2430" w:type="dxa"/>
          </w:tcPr>
          <w:p w14:paraId="17056955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соответствии с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индивидуальны ми планами работы наставника с наставляемым</w:t>
            </w:r>
          </w:p>
        </w:tc>
        <w:tc>
          <w:tcPr>
            <w:tcW w:w="3936" w:type="dxa"/>
            <w:gridSpan w:val="2"/>
          </w:tcPr>
          <w:p w14:paraId="1705695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, ответственные по 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формам наставничества, педагог-психолог,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5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Результаты итоговых встреч: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парная и групповая рефлексия, обмен опытом, качество отношений, обогащение успехами друг друга, обсуждение (по возможности) возникших проблем, планирование продолжения отношений. Участники вошли в базу потенциальных наставников, собраны достижения группы и наставника, начата подготовка к оформлению кейса и базы практик.</w:t>
            </w:r>
          </w:p>
        </w:tc>
      </w:tr>
      <w:tr w:rsidR="007350EF" w:rsidRPr="00F338C5" w14:paraId="1705695D" w14:textId="77777777" w:rsidTr="00E519BC">
        <w:tc>
          <w:tcPr>
            <w:tcW w:w="4660" w:type="dxa"/>
            <w:gridSpan w:val="2"/>
          </w:tcPr>
          <w:p w14:paraId="1705695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6.6. Организация текущего контроля достижения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планируемых результатов наставниками </w:t>
            </w:r>
          </w:p>
        </w:tc>
        <w:tc>
          <w:tcPr>
            <w:tcW w:w="2430" w:type="dxa"/>
          </w:tcPr>
          <w:p w14:paraId="1705695A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соответствии с индивидуальны ми планами работы наставника с наставляемым</w:t>
            </w:r>
          </w:p>
        </w:tc>
        <w:tc>
          <w:tcPr>
            <w:tcW w:w="3936" w:type="dxa"/>
            <w:gridSpan w:val="2"/>
          </w:tcPr>
          <w:p w14:paraId="1705695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педагог-психолог,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наставники, наставляемые</w:t>
            </w:r>
          </w:p>
        </w:tc>
        <w:tc>
          <w:tcPr>
            <w:tcW w:w="4237" w:type="dxa"/>
          </w:tcPr>
          <w:p w14:paraId="1705695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Сбор форм обратной связи от наставника и наставляемых, их анализ: получение анкет от наставляемых для мониторинга динамики влияния программы на наставляемых; получение анкет от наставников, наставляемых и кураторов для мониторинга эффективности реализации программы</w:t>
            </w:r>
          </w:p>
        </w:tc>
      </w:tr>
      <w:tr w:rsidR="007350EF" w:rsidRPr="00F338C5" w14:paraId="17056962" w14:textId="77777777" w:rsidTr="00E519BC">
        <w:tc>
          <w:tcPr>
            <w:tcW w:w="4660" w:type="dxa"/>
            <w:gridSpan w:val="2"/>
          </w:tcPr>
          <w:p w14:paraId="1705695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6.7. Трансляция промежуточных результатов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програ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ммы партнерам программы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для актуализации и потенциального вовлечения в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 xml:space="preserve">будущий цикл программы. </w:t>
            </w:r>
          </w:p>
        </w:tc>
        <w:tc>
          <w:tcPr>
            <w:tcW w:w="2430" w:type="dxa"/>
          </w:tcPr>
          <w:p w14:paraId="1705695F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течение реализации программы наставничества в 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колледже</w:t>
            </w:r>
          </w:p>
        </w:tc>
        <w:tc>
          <w:tcPr>
            <w:tcW w:w="3936" w:type="dxa"/>
            <w:gridSpan w:val="2"/>
          </w:tcPr>
          <w:p w14:paraId="17056960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</w:t>
            </w:r>
          </w:p>
        </w:tc>
        <w:tc>
          <w:tcPr>
            <w:tcW w:w="4237" w:type="dxa"/>
          </w:tcPr>
          <w:p w14:paraId="1705696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Публикации аналитических отчетов на сайте колледжа</w:t>
            </w:r>
          </w:p>
        </w:tc>
      </w:tr>
      <w:tr w:rsidR="007350EF" w:rsidRPr="00F338C5" w14:paraId="17056966" w14:textId="77777777" w:rsidTr="00E519BC">
        <w:tc>
          <w:tcPr>
            <w:tcW w:w="15263" w:type="dxa"/>
            <w:gridSpan w:val="6"/>
          </w:tcPr>
          <w:p w14:paraId="17056963" w14:textId="225A8D93" w:rsidR="007350EF" w:rsidRDefault="007E684A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Этап 7. </w:t>
            </w:r>
            <w:r w:rsidR="006B2D21"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Итоги реализации</w:t>
            </w:r>
            <w:r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модели </w:t>
            </w:r>
            <w:r w:rsidR="007350EF"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наставничества </w:t>
            </w:r>
            <w:r w:rsidR="006B2D21" w:rsidRP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2024</w:t>
            </w:r>
            <w:r w:rsidR="00C95735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 xml:space="preserve"> г.</w:t>
            </w:r>
          </w:p>
          <w:p w14:paraId="17056964" w14:textId="77777777" w:rsidR="007350EF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 w:rsidRPr="00884F80"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Задачи этапа: подведение итогов работы каждой пары или группы и всей программы в целом в формате личной и групповой рефлексии, проведение открытого публичного мероприятия для популяризации практик наставничества и награждения лучших наставников</w:t>
            </w:r>
          </w:p>
          <w:p w14:paraId="17056965" w14:textId="77777777" w:rsidR="007350EF" w:rsidRPr="00884F80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</w:rPr>
              <w:t>Результат: достигнута цель Программы наставничества, собраны лучшие наставнические практики, привлечено внимание общественности к деятельности образовательной организации, запущен процесс пополнения базы наставников и наставляемых</w:t>
            </w:r>
          </w:p>
        </w:tc>
      </w:tr>
      <w:tr w:rsidR="007350EF" w:rsidRPr="00F338C5" w14:paraId="1705696B" w14:textId="77777777" w:rsidTr="00E519BC">
        <w:tc>
          <w:tcPr>
            <w:tcW w:w="4660" w:type="dxa"/>
            <w:gridSpan w:val="2"/>
          </w:tcPr>
          <w:p w14:paraId="17056967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7.1. Организация «обратной связи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» с наставниками, наставляемыми и к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уратором (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итоговое анкетирование участников по итогам реализации программы) </w:t>
            </w:r>
          </w:p>
        </w:tc>
        <w:tc>
          <w:tcPr>
            <w:tcW w:w="2430" w:type="dxa"/>
          </w:tcPr>
          <w:p w14:paraId="17056968" w14:textId="77777777" w:rsidR="007350EF" w:rsidRPr="00F338C5" w:rsidRDefault="007350EF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Ежегодно в мае учебного года</w:t>
            </w:r>
          </w:p>
        </w:tc>
        <w:tc>
          <w:tcPr>
            <w:tcW w:w="3936" w:type="dxa"/>
            <w:gridSpan w:val="2"/>
          </w:tcPr>
          <w:p w14:paraId="1705696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п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едагог-психолог</w:t>
            </w:r>
          </w:p>
        </w:tc>
        <w:tc>
          <w:tcPr>
            <w:tcW w:w="4237" w:type="dxa"/>
          </w:tcPr>
          <w:p w14:paraId="1705696A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Анализ личной удовлетворенности участием в программе наставничества</w:t>
            </w:r>
          </w:p>
        </w:tc>
      </w:tr>
      <w:tr w:rsidR="007350EF" w:rsidRPr="00F338C5" w14:paraId="17056970" w14:textId="77777777" w:rsidTr="00E519BC">
        <w:tc>
          <w:tcPr>
            <w:tcW w:w="4660" w:type="dxa"/>
            <w:gridSpan w:val="2"/>
          </w:tcPr>
          <w:p w14:paraId="1705696C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7.2. Подведение итогов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мониторинга эффективности реализации программы </w:t>
            </w:r>
          </w:p>
        </w:tc>
        <w:tc>
          <w:tcPr>
            <w:tcW w:w="2430" w:type="dxa"/>
          </w:tcPr>
          <w:p w14:paraId="1705696D" w14:textId="600621BB" w:rsidR="007350EF" w:rsidRPr="00F338C5" w:rsidRDefault="00C95735" w:rsidP="00C9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май 2024 г.</w:t>
            </w:r>
          </w:p>
        </w:tc>
        <w:tc>
          <w:tcPr>
            <w:tcW w:w="3936" w:type="dxa"/>
            <w:gridSpan w:val="2"/>
          </w:tcPr>
          <w:p w14:paraId="1705696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педагог-психолог, ответственные по формам наставничества, наставники</w:t>
            </w:r>
          </w:p>
        </w:tc>
        <w:tc>
          <w:tcPr>
            <w:tcW w:w="4237" w:type="dxa"/>
          </w:tcPr>
          <w:p w14:paraId="1705696F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Отчет по итогам наставнической программы (включая отчеты наставников и куратора)</w:t>
            </w:r>
          </w:p>
        </w:tc>
      </w:tr>
      <w:tr w:rsidR="007350EF" w:rsidRPr="00F338C5" w14:paraId="17056975" w14:textId="77777777" w:rsidTr="00E519BC">
        <w:tc>
          <w:tcPr>
            <w:tcW w:w="4660" w:type="dxa"/>
            <w:gridSpan w:val="2"/>
          </w:tcPr>
          <w:p w14:paraId="17056971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7.3. Организация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обсуждения результатов эффективности реализации программ наставнических пар</w:t>
            </w:r>
          </w:p>
        </w:tc>
        <w:tc>
          <w:tcPr>
            <w:tcW w:w="2430" w:type="dxa"/>
          </w:tcPr>
          <w:p w14:paraId="17056972" w14:textId="15DFB75F" w:rsidR="007350EF" w:rsidRPr="00F338C5" w:rsidRDefault="00C95735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май 2024 г.</w:t>
            </w:r>
          </w:p>
        </w:tc>
        <w:tc>
          <w:tcPr>
            <w:tcW w:w="3936" w:type="dxa"/>
            <w:gridSpan w:val="2"/>
          </w:tcPr>
          <w:p w14:paraId="17056973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уратор, наставники, наставляемые</w:t>
            </w:r>
          </w:p>
        </w:tc>
        <w:tc>
          <w:tcPr>
            <w:tcW w:w="4237" w:type="dxa"/>
          </w:tcPr>
          <w:p w14:paraId="17056974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Анализ итогов реализации наставнической программы в парах (выводы, рекомендации)</w:t>
            </w:r>
          </w:p>
        </w:tc>
      </w:tr>
      <w:tr w:rsidR="007350EF" w:rsidRPr="00F338C5" w14:paraId="1705697A" w14:textId="77777777" w:rsidTr="00E519BC">
        <w:tc>
          <w:tcPr>
            <w:tcW w:w="4660" w:type="dxa"/>
            <w:gridSpan w:val="2"/>
          </w:tcPr>
          <w:p w14:paraId="17056976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7.4. Участие в итоговом мероприятии для представления результатов наставничества, чествования лучших наставников и популяризации лучших кейсов </w:t>
            </w:r>
          </w:p>
        </w:tc>
        <w:tc>
          <w:tcPr>
            <w:tcW w:w="2430" w:type="dxa"/>
          </w:tcPr>
          <w:p w14:paraId="17056977" w14:textId="428A64EB" w:rsidR="007350EF" w:rsidRPr="00F338C5" w:rsidRDefault="00C95735" w:rsidP="00E519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май 2024 г.</w:t>
            </w:r>
          </w:p>
        </w:tc>
        <w:tc>
          <w:tcPr>
            <w:tcW w:w="3936" w:type="dxa"/>
            <w:gridSpan w:val="2"/>
          </w:tcPr>
          <w:p w14:paraId="17056978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уратор, наставники, наставляемые</w:t>
            </w:r>
          </w:p>
        </w:tc>
        <w:tc>
          <w:tcPr>
            <w:tcW w:w="4237" w:type="dxa"/>
          </w:tcPr>
          <w:p w14:paraId="17056979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Приказ о поощрении участников наставнической деятельности</w:t>
            </w:r>
          </w:p>
        </w:tc>
      </w:tr>
      <w:tr w:rsidR="007350EF" w:rsidRPr="00F338C5" w14:paraId="1705697F" w14:textId="77777777" w:rsidTr="00E519BC">
        <w:tc>
          <w:tcPr>
            <w:tcW w:w="4660" w:type="dxa"/>
            <w:gridSpan w:val="2"/>
          </w:tcPr>
          <w:p w14:paraId="1705697B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7.5. Формирование базы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успешных практик </w:t>
            </w:r>
          </w:p>
        </w:tc>
        <w:tc>
          <w:tcPr>
            <w:tcW w:w="2430" w:type="dxa"/>
          </w:tcPr>
          <w:p w14:paraId="1705697C" w14:textId="33475810" w:rsidR="007350EF" w:rsidRPr="00F338C5" w:rsidRDefault="00C95735" w:rsidP="00C9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июнь 2024 г.</w:t>
            </w:r>
          </w:p>
        </w:tc>
        <w:tc>
          <w:tcPr>
            <w:tcW w:w="3936" w:type="dxa"/>
            <w:gridSpan w:val="2"/>
          </w:tcPr>
          <w:p w14:paraId="1705697D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системный администратор</w:t>
            </w:r>
          </w:p>
        </w:tc>
        <w:tc>
          <w:tcPr>
            <w:tcW w:w="4237" w:type="dxa"/>
          </w:tcPr>
          <w:p w14:paraId="1705697E" w14:textId="77777777" w:rsidR="007350EF" w:rsidRPr="00F338C5" w:rsidRDefault="007350EF" w:rsidP="00E519BC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Оформление кейсов и баз практик на сайте колледжа</w:t>
            </w:r>
          </w:p>
        </w:tc>
      </w:tr>
      <w:tr w:rsidR="00C95735" w:rsidRPr="00F338C5" w14:paraId="17056984" w14:textId="77777777" w:rsidTr="00E519BC">
        <w:tc>
          <w:tcPr>
            <w:tcW w:w="4660" w:type="dxa"/>
            <w:gridSpan w:val="2"/>
          </w:tcPr>
          <w:p w14:paraId="17056980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lastRenderedPageBreak/>
              <w:t>7.6. Популяризация лучших практик и примеров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наставничества через медиа, участников, партнеров </w:t>
            </w:r>
          </w:p>
        </w:tc>
        <w:tc>
          <w:tcPr>
            <w:tcW w:w="2430" w:type="dxa"/>
          </w:tcPr>
          <w:p w14:paraId="17056981" w14:textId="583F11FA" w:rsidR="00C95735" w:rsidRPr="00F338C5" w:rsidRDefault="00C95735" w:rsidP="00C9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июнь 2024 г.</w:t>
            </w:r>
          </w:p>
        </w:tc>
        <w:tc>
          <w:tcPr>
            <w:tcW w:w="3936" w:type="dxa"/>
            <w:gridSpan w:val="2"/>
          </w:tcPr>
          <w:p w14:paraId="17056982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уратор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, ответственные по формам наставничества, системный администратор</w:t>
            </w:r>
          </w:p>
        </w:tc>
        <w:tc>
          <w:tcPr>
            <w:tcW w:w="4237" w:type="dxa"/>
          </w:tcPr>
          <w:p w14:paraId="17056983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Публикация интервью, результатов мероприятий, программ в интернет изданиях, журналах.</w:t>
            </w:r>
          </w:p>
        </w:tc>
      </w:tr>
      <w:tr w:rsidR="00C95735" w:rsidRPr="00F338C5" w14:paraId="17056989" w14:textId="77777777" w:rsidTr="00E519BC">
        <w:tc>
          <w:tcPr>
            <w:tcW w:w="4660" w:type="dxa"/>
            <w:gridSpan w:val="2"/>
          </w:tcPr>
          <w:p w14:paraId="17056985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7.7. Подготовка итогового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отчёт</w:t>
            </w: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а</w:t>
            </w: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 xml:space="preserve"> о результатах апробации методологии наставничества в колледже </w:t>
            </w:r>
          </w:p>
        </w:tc>
        <w:tc>
          <w:tcPr>
            <w:tcW w:w="2430" w:type="dxa"/>
          </w:tcPr>
          <w:p w14:paraId="17056986" w14:textId="7D86A0BE" w:rsidR="00C95735" w:rsidRPr="00F338C5" w:rsidRDefault="00C95735" w:rsidP="00C957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июнь 2024 г.</w:t>
            </w:r>
          </w:p>
        </w:tc>
        <w:tc>
          <w:tcPr>
            <w:tcW w:w="3936" w:type="dxa"/>
            <w:gridSpan w:val="2"/>
          </w:tcPr>
          <w:p w14:paraId="17056987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</w:rPr>
              <w:t>Куратор</w:t>
            </w:r>
          </w:p>
        </w:tc>
        <w:tc>
          <w:tcPr>
            <w:tcW w:w="4237" w:type="dxa"/>
          </w:tcPr>
          <w:p w14:paraId="17056988" w14:textId="77777777" w:rsidR="00C95735" w:rsidRPr="00F338C5" w:rsidRDefault="00C95735" w:rsidP="00C95735">
            <w:pPr>
              <w:spacing w:line="240" w:lineRule="auto"/>
              <w:rPr>
                <w:rFonts w:ascii="Times New Roman" w:eastAsia="Calibri" w:hAnsi="Times New Roman" w:cs="Times New Roman"/>
                <w:kern w:val="0"/>
                <w:sz w:val="28"/>
              </w:rPr>
            </w:pPr>
            <w:r w:rsidRPr="00F338C5">
              <w:rPr>
                <w:rFonts w:ascii="Times New Roman" w:eastAsia="Calibri" w:hAnsi="Times New Roman" w:cs="Times New Roman"/>
                <w:kern w:val="0"/>
                <w:sz w:val="28"/>
              </w:rPr>
              <w:t>Итоговый отчёт о результатах апробации методологии (целевой модели) наставничества</w:t>
            </w:r>
          </w:p>
        </w:tc>
      </w:tr>
    </w:tbl>
    <w:p w14:paraId="1705698A" w14:textId="77777777" w:rsidR="007350EF" w:rsidRPr="00F338C5" w:rsidRDefault="007350EF" w:rsidP="007350E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w w:val="105"/>
          <w:kern w:val="0"/>
          <w:sz w:val="28"/>
          <w:szCs w:val="28"/>
          <w:lang w:eastAsia="ru-RU"/>
        </w:rPr>
      </w:pPr>
    </w:p>
    <w:p w14:paraId="1705698B" w14:textId="77777777" w:rsidR="00F52021" w:rsidRDefault="00F52021"/>
    <w:sectPr w:rsidR="00F52021" w:rsidSect="00E529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211"/>
    <w:multiLevelType w:val="hybridMultilevel"/>
    <w:tmpl w:val="A2EC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640"/>
    <w:multiLevelType w:val="hybridMultilevel"/>
    <w:tmpl w:val="A2EC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compat>
    <w:compatSetting w:name="compatibilityMode" w:uri="http://schemas.microsoft.com/office/word" w:val="12"/>
  </w:compat>
  <w:rsids>
    <w:rsidRoot w:val="007350EF"/>
    <w:rsid w:val="00005D58"/>
    <w:rsid w:val="001D36DE"/>
    <w:rsid w:val="00206887"/>
    <w:rsid w:val="002767A3"/>
    <w:rsid w:val="00303CBA"/>
    <w:rsid w:val="003D55EE"/>
    <w:rsid w:val="00604316"/>
    <w:rsid w:val="006B2D21"/>
    <w:rsid w:val="007350EF"/>
    <w:rsid w:val="007E684A"/>
    <w:rsid w:val="0089206D"/>
    <w:rsid w:val="00B831D9"/>
    <w:rsid w:val="00C35A93"/>
    <w:rsid w:val="00C95735"/>
    <w:rsid w:val="00F52021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67CE"/>
  <w15:docId w15:val="{4595C692-09F5-477D-BF62-015AB1C8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EF"/>
    <w:pPr>
      <w:spacing w:after="0" w:line="200" w:lineRule="atLeast"/>
    </w:pPr>
    <w:rPr>
      <w:rFonts w:ascii="Lucida Sans" w:eastAsia="Tahoma" w:hAnsi="Lucida Sans" w:cs="Proxima Nova Rg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0EF"/>
    <w:pPr>
      <w:spacing w:after="200"/>
      <w:ind w:left="720"/>
      <w:contextualSpacing/>
    </w:pPr>
  </w:style>
  <w:style w:type="table" w:customStyle="1" w:styleId="1">
    <w:name w:val="Сетка таблицы1"/>
    <w:basedOn w:val="a1"/>
    <w:uiPriority w:val="59"/>
    <w:rsid w:val="007350E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350E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350E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3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14</cp:revision>
  <dcterms:created xsi:type="dcterms:W3CDTF">2021-03-06T14:00:00Z</dcterms:created>
  <dcterms:modified xsi:type="dcterms:W3CDTF">2022-03-23T12:12:00Z</dcterms:modified>
</cp:coreProperties>
</file>