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515A1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AD2AFB" w:rsidRPr="00AD2AFB" w:rsidRDefault="00145FDE" w:rsidP="00AD2AFB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 xml:space="preserve">Специальность </w:t>
      </w:r>
      <w:r w:rsidR="00AD2AFB" w:rsidRPr="00AD2AFB">
        <w:rPr>
          <w:b/>
          <w:sz w:val="28"/>
          <w:szCs w:val="28"/>
        </w:rPr>
        <w:t>44.02.05 Коррекционная педагогика в начальном образовании</w:t>
      </w:r>
    </w:p>
    <w:p w:rsidR="00AD2AFB" w:rsidRPr="00AD2AFB" w:rsidRDefault="00AD2AFB" w:rsidP="00AD2AFB">
      <w:pPr>
        <w:jc w:val="center"/>
        <w:rPr>
          <w:b/>
          <w:sz w:val="28"/>
          <w:szCs w:val="28"/>
          <w:u w:val="single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E105F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курса № группы</w:t>
      </w:r>
    </w:p>
    <w:p w:rsidR="00062F90" w:rsidRDefault="00062F90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AD2AFB">
      <w:pPr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062F90">
        <w:rPr>
          <w:sz w:val="28"/>
          <w:szCs w:val="28"/>
        </w:rPr>
        <w:t>2</w:t>
      </w:r>
      <w:r w:rsidR="005515A1">
        <w:rPr>
          <w:sz w:val="28"/>
          <w:szCs w:val="28"/>
        </w:rPr>
        <w:t xml:space="preserve"> – 2</w:t>
      </w:r>
      <w:bookmarkStart w:id="0" w:name="_GoBack"/>
      <w:bookmarkEnd w:id="0"/>
      <w:r w:rsidR="005515A1">
        <w:rPr>
          <w:sz w:val="28"/>
          <w:szCs w:val="28"/>
        </w:rPr>
        <w:t>02</w:t>
      </w:r>
      <w:r w:rsidR="00062F90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2F90"/>
    <w:rsid w:val="000671D0"/>
    <w:rsid w:val="00145FDE"/>
    <w:rsid w:val="00250BD4"/>
    <w:rsid w:val="005515A1"/>
    <w:rsid w:val="0073511C"/>
    <w:rsid w:val="00A62405"/>
    <w:rsid w:val="00AD2AFB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9</cp:revision>
  <dcterms:created xsi:type="dcterms:W3CDTF">2020-10-08T10:08:00Z</dcterms:created>
  <dcterms:modified xsi:type="dcterms:W3CDTF">2022-03-03T10:29:00Z</dcterms:modified>
</cp:coreProperties>
</file>