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r w:rsidRPr="000671D0">
        <w:rPr>
          <w:b/>
          <w:sz w:val="28"/>
          <w:szCs w:val="28"/>
        </w:rPr>
        <w:t>Контрольная работа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  <w:proofErr w:type="gramStart"/>
      <w:r w:rsidRPr="000671D0">
        <w:rPr>
          <w:b/>
          <w:sz w:val="28"/>
          <w:szCs w:val="28"/>
        </w:rPr>
        <w:t>по</w:t>
      </w:r>
      <w:proofErr w:type="gramEnd"/>
      <w:r w:rsidRPr="000671D0">
        <w:rPr>
          <w:b/>
          <w:sz w:val="28"/>
          <w:szCs w:val="28"/>
        </w:rPr>
        <w:t xml:space="preserve"> дисциплине «</w:t>
      </w:r>
      <w:r w:rsidR="002F1B40" w:rsidRPr="002F1B40">
        <w:rPr>
          <w:b/>
          <w:color w:val="000000"/>
          <w:sz w:val="28"/>
          <w:szCs w:val="28"/>
        </w:rPr>
        <w:t>Правовое обеспечение профессиональной деятельности</w:t>
      </w:r>
      <w:r w:rsidRPr="000671D0">
        <w:rPr>
          <w:b/>
          <w:sz w:val="28"/>
          <w:szCs w:val="28"/>
        </w:rPr>
        <w:t>»</w:t>
      </w:r>
    </w:p>
    <w:p w:rsidR="00145FDE" w:rsidRPr="000671D0" w:rsidRDefault="005C2E74" w:rsidP="00145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44.02.01 Дошкольное образование</w:t>
      </w:r>
    </w:p>
    <w:p w:rsidR="00145FDE" w:rsidRPr="000671D0" w:rsidRDefault="00145FDE" w:rsidP="00145FDE">
      <w:pPr>
        <w:jc w:val="center"/>
        <w:rPr>
          <w:b/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  <w:bookmarkStart w:id="0" w:name="_GoBack"/>
      <w:bookmarkEnd w:id="0"/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FF49B4">
        <w:rPr>
          <w:sz w:val="28"/>
          <w:szCs w:val="28"/>
        </w:rPr>
        <w:t>4</w:t>
      </w:r>
      <w:r w:rsidRPr="00145FDE">
        <w:rPr>
          <w:sz w:val="28"/>
          <w:szCs w:val="28"/>
        </w:rPr>
        <w:t xml:space="preserve">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2F1B40">
        <w:rPr>
          <w:sz w:val="28"/>
          <w:szCs w:val="28"/>
        </w:rPr>
        <w:t>3</w:t>
      </w:r>
      <w:r w:rsidRPr="00145FDE">
        <w:rPr>
          <w:sz w:val="28"/>
          <w:szCs w:val="28"/>
        </w:rPr>
        <w:t xml:space="preserve"> – 202</w:t>
      </w:r>
      <w:r w:rsidR="002F1B40">
        <w:rPr>
          <w:sz w:val="28"/>
          <w:szCs w:val="28"/>
        </w:rPr>
        <w:t>4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0671D0"/>
    <w:rsid w:val="00145FDE"/>
    <w:rsid w:val="00250BD4"/>
    <w:rsid w:val="002F1B40"/>
    <w:rsid w:val="005C2E74"/>
    <w:rsid w:val="0073511C"/>
    <w:rsid w:val="00953600"/>
    <w:rsid w:val="00D44FE6"/>
    <w:rsid w:val="00E36293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84AE6-9CA0-4471-A69B-B023011F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B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Елизавета Сергеевна Гафла</cp:lastModifiedBy>
  <cp:revision>13</cp:revision>
  <cp:lastPrinted>2023-03-10T11:00:00Z</cp:lastPrinted>
  <dcterms:created xsi:type="dcterms:W3CDTF">2020-10-08T10:08:00Z</dcterms:created>
  <dcterms:modified xsi:type="dcterms:W3CDTF">2023-03-10T11:01:00Z</dcterms:modified>
</cp:coreProperties>
</file>